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D2E729" w14:textId="77777777" w:rsidR="00BE1CCA" w:rsidRPr="00027643" w:rsidRDefault="00027643" w:rsidP="00027643">
      <w:pPr>
        <w:jc w:val="center"/>
        <w:rPr>
          <w:rFonts w:ascii="Cambria" w:hAnsi="Cambria" w:cstheme="majorBidi"/>
          <w:sz w:val="22"/>
        </w:rPr>
      </w:pPr>
      <w:r w:rsidRPr="00027643">
        <w:rPr>
          <w:rFonts w:ascii="Cambria" w:hAnsi="Cambria" w:cstheme="majorBidi"/>
          <w:noProof/>
          <w:sz w:val="22"/>
          <w:lang w:eastAsia="bg-BG"/>
        </w:rPr>
        <w:drawing>
          <wp:inline distT="0" distB="0" distL="0" distR="0" wp14:anchorId="73D2EBC6" wp14:editId="73D2EBC7">
            <wp:extent cx="6247765" cy="800100"/>
            <wp:effectExtent l="0" t="0" r="635" b="0"/>
            <wp:docPr id="1" name="Картина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247765" cy="800100"/>
                    </a:xfrm>
                    <a:prstGeom prst="rect">
                      <a:avLst/>
                    </a:prstGeom>
                    <a:noFill/>
                  </pic:spPr>
                </pic:pic>
              </a:graphicData>
            </a:graphic>
          </wp:inline>
        </w:drawing>
      </w:r>
    </w:p>
    <w:p w14:paraId="73D2E72A" w14:textId="77777777" w:rsidR="00096B25" w:rsidRPr="00027643" w:rsidRDefault="00096B25" w:rsidP="00096B25">
      <w:pPr>
        <w:tabs>
          <w:tab w:val="center" w:pos="4536"/>
          <w:tab w:val="right" w:pos="9072"/>
        </w:tabs>
        <w:spacing w:after="0" w:line="240" w:lineRule="auto"/>
        <w:ind w:right="-1"/>
        <w:jc w:val="center"/>
        <w:rPr>
          <w:rFonts w:ascii="Cambria" w:eastAsia="Times New Roman" w:hAnsi="Cambria" w:cs="Times New Roman"/>
          <w:sz w:val="28"/>
          <w:szCs w:val="28"/>
          <w:lang w:eastAsia="bg-BG"/>
        </w:rPr>
      </w:pPr>
      <w:r w:rsidRPr="00027643">
        <w:rPr>
          <w:rFonts w:ascii="Cambria" w:eastAsia="Times New Roman" w:hAnsi="Cambria" w:cs="Times New Roman"/>
          <w:b/>
          <w:spacing w:val="20"/>
          <w:sz w:val="28"/>
          <w:szCs w:val="28"/>
          <w:lang w:eastAsia="bg-BG"/>
        </w:rPr>
        <w:t>СДРУЖЕНИЕ С НЕСТОПАНСКА ЦЕЛ  “МЕСТНА ИНИЦИАТИВНА ГРУПА КИРКОВО - ЗЛАТОГРАД”</w:t>
      </w:r>
    </w:p>
    <w:p w14:paraId="73D2E72B" w14:textId="77777777" w:rsidR="00C02851" w:rsidRPr="00027643" w:rsidRDefault="00C02851" w:rsidP="00C02851">
      <w:pPr>
        <w:jc w:val="right"/>
        <w:rPr>
          <w:rFonts w:ascii="Cambria" w:hAnsi="Cambria" w:cstheme="majorBidi"/>
          <w:sz w:val="20"/>
          <w:szCs w:val="20"/>
        </w:rPr>
      </w:pPr>
      <w:r w:rsidRPr="00027643">
        <w:rPr>
          <w:rFonts w:ascii="Cambria" w:hAnsi="Cambria" w:cstheme="majorBidi"/>
          <w:b/>
          <w:szCs w:val="20"/>
        </w:rPr>
        <w:t>Приложение №</w:t>
      </w:r>
      <w:r w:rsidR="00EE56CD" w:rsidRPr="00027643">
        <w:rPr>
          <w:rFonts w:ascii="Cambria" w:hAnsi="Cambria" w:cstheme="majorBidi"/>
          <w:b/>
          <w:szCs w:val="20"/>
        </w:rPr>
        <w:t xml:space="preserve"> С-</w:t>
      </w:r>
      <w:r w:rsidRPr="00027643">
        <w:rPr>
          <w:rFonts w:ascii="Cambria" w:hAnsi="Cambria" w:cstheme="majorBidi"/>
          <w:b/>
          <w:szCs w:val="20"/>
        </w:rPr>
        <w:t>1</w:t>
      </w:r>
      <w:r w:rsidR="00314C55" w:rsidRPr="00027643">
        <w:rPr>
          <w:rFonts w:ascii="Cambria" w:hAnsi="Cambria" w:cstheme="majorBidi"/>
          <w:sz w:val="20"/>
          <w:szCs w:val="20"/>
        </w:rPr>
        <w:br/>
        <w:t>към Условия за кандидатстване/Документи за информация</w:t>
      </w:r>
    </w:p>
    <w:tbl>
      <w:tblPr>
        <w:tblStyle w:val="a8"/>
        <w:tblW w:w="15136" w:type="dxa"/>
        <w:tblLayout w:type="fixed"/>
        <w:tblLook w:val="04A0" w:firstRow="1" w:lastRow="0" w:firstColumn="1" w:lastColumn="0" w:noHBand="0" w:noVBand="1"/>
      </w:tblPr>
      <w:tblGrid>
        <w:gridCol w:w="676"/>
        <w:gridCol w:w="33"/>
        <w:gridCol w:w="4361"/>
        <w:gridCol w:w="567"/>
        <w:gridCol w:w="567"/>
        <w:gridCol w:w="707"/>
        <w:gridCol w:w="8219"/>
        <w:gridCol w:w="6"/>
      </w:tblGrid>
      <w:tr w:rsidR="00214340" w:rsidRPr="00027643" w14:paraId="73D2E72E" w14:textId="77777777" w:rsidTr="00D863D6">
        <w:tc>
          <w:tcPr>
            <w:tcW w:w="709" w:type="dxa"/>
            <w:gridSpan w:val="2"/>
          </w:tcPr>
          <w:p w14:paraId="73D2E72C" w14:textId="77777777" w:rsidR="00214340" w:rsidRPr="00027643" w:rsidRDefault="00214340" w:rsidP="002B1954">
            <w:pPr>
              <w:tabs>
                <w:tab w:val="left" w:pos="5775"/>
              </w:tabs>
              <w:rPr>
                <w:rFonts w:ascii="Cambria" w:hAnsi="Cambria" w:cstheme="majorBidi"/>
              </w:rPr>
            </w:pPr>
          </w:p>
        </w:tc>
        <w:tc>
          <w:tcPr>
            <w:tcW w:w="14427" w:type="dxa"/>
            <w:gridSpan w:val="6"/>
          </w:tcPr>
          <w:p w14:paraId="73D2E72D" w14:textId="77777777" w:rsidR="00214340" w:rsidRPr="00027643" w:rsidRDefault="00214340" w:rsidP="002B1954">
            <w:pPr>
              <w:tabs>
                <w:tab w:val="left" w:pos="5775"/>
              </w:tabs>
              <w:rPr>
                <w:rFonts w:ascii="Cambria" w:hAnsi="Cambria" w:cstheme="majorBidi"/>
              </w:rPr>
            </w:pPr>
            <w:r w:rsidRPr="00027643">
              <w:rPr>
                <w:rFonts w:ascii="Cambria" w:hAnsi="Cambria" w:cstheme="majorBidi"/>
              </w:rPr>
              <w:t>Комисия създадена със заповед №…………………..</w:t>
            </w:r>
            <w:r w:rsidRPr="00027643">
              <w:rPr>
                <w:rFonts w:ascii="Cambria" w:hAnsi="Cambria" w:cstheme="majorBidi"/>
              </w:rPr>
              <w:tab/>
            </w:r>
          </w:p>
        </w:tc>
      </w:tr>
      <w:tr w:rsidR="00214340" w:rsidRPr="00027643" w14:paraId="73D2E732" w14:textId="77777777" w:rsidTr="00D863D6">
        <w:tc>
          <w:tcPr>
            <w:tcW w:w="709" w:type="dxa"/>
            <w:gridSpan w:val="2"/>
          </w:tcPr>
          <w:p w14:paraId="73D2E72F" w14:textId="77777777" w:rsidR="00214340" w:rsidRPr="00027643" w:rsidRDefault="00214340" w:rsidP="002B1954">
            <w:pPr>
              <w:pStyle w:val="Default"/>
              <w:rPr>
                <w:rFonts w:ascii="Cambria" w:hAnsi="Cambria" w:cstheme="majorBidi"/>
                <w:color w:val="auto"/>
                <w:sz w:val="22"/>
                <w:szCs w:val="22"/>
              </w:rPr>
            </w:pPr>
          </w:p>
        </w:tc>
        <w:tc>
          <w:tcPr>
            <w:tcW w:w="14427" w:type="dxa"/>
            <w:gridSpan w:val="6"/>
          </w:tcPr>
          <w:p w14:paraId="73D2E730" w14:textId="77777777" w:rsidR="00214340" w:rsidRPr="00027643" w:rsidRDefault="00214340" w:rsidP="002B1954">
            <w:pPr>
              <w:pStyle w:val="Default"/>
              <w:rPr>
                <w:rFonts w:ascii="Cambria" w:hAnsi="Cambria" w:cstheme="majorBidi"/>
                <w:color w:val="auto"/>
                <w:sz w:val="22"/>
                <w:szCs w:val="22"/>
              </w:rPr>
            </w:pPr>
          </w:p>
          <w:p w14:paraId="73D2E731" w14:textId="53E79CA3" w:rsidR="00214340" w:rsidRPr="00027643" w:rsidRDefault="00214340" w:rsidP="00782832">
            <w:pPr>
              <w:jc w:val="center"/>
              <w:rPr>
                <w:rFonts w:ascii="Cambria" w:hAnsi="Cambria" w:cstheme="majorBidi"/>
              </w:rPr>
            </w:pPr>
            <w:r w:rsidRPr="00027643">
              <w:rPr>
                <w:rFonts w:ascii="Cambria" w:hAnsi="Cambria" w:cstheme="majorBidi"/>
                <w:b/>
                <w:bCs/>
              </w:rPr>
              <w:t xml:space="preserve">ТАБЛИЦА ЗА ОЦЕНКА НА АДМИНИСТРАТИВНО СЪОТВЕТСТВИЕ  </w:t>
            </w:r>
            <w:r w:rsidRPr="00027643">
              <w:rPr>
                <w:rFonts w:ascii="Cambria" w:hAnsi="Cambria" w:cstheme="majorBidi"/>
                <w:b/>
              </w:rPr>
              <w:t xml:space="preserve">И ДОПУСТИМОСТ НА ПРОЕКТНО ПРЕДЛОЖЕНИЕ ПО </w:t>
            </w:r>
            <w:r w:rsidRPr="00782832">
              <w:rPr>
                <w:rFonts w:ascii="Cambria" w:hAnsi="Cambria" w:cstheme="majorBidi"/>
                <w:b/>
              </w:rPr>
              <w:t>ПРОЦЕДУРА</w:t>
            </w:r>
            <w:r w:rsidR="00782832" w:rsidRPr="00B55659">
              <w:rPr>
                <w:rFonts w:ascii="Cambria" w:hAnsi="Cambria" w:cstheme="majorBidi"/>
                <w:b/>
                <w:lang w:val="ru-RU"/>
              </w:rPr>
              <w:t xml:space="preserve"> </w:t>
            </w:r>
            <w:r w:rsidR="001D5831" w:rsidRPr="00782832">
              <w:rPr>
                <w:rFonts w:ascii="Cambria" w:hAnsi="Cambria" w:cstheme="majorBidi"/>
                <w:b/>
                <w:bCs/>
              </w:rPr>
              <w:t>BG06RDNP001-19</w:t>
            </w:r>
            <w:r w:rsidR="00EE56CD" w:rsidRPr="00782832">
              <w:rPr>
                <w:rFonts w:ascii="Cambria" w:hAnsi="Cambria" w:cstheme="majorBidi"/>
                <w:b/>
                <w:bCs/>
              </w:rPr>
              <w:t>.</w:t>
            </w:r>
            <w:r w:rsidR="0082606E">
              <w:rPr>
                <w:rFonts w:ascii="Cambria" w:hAnsi="Cambria" w:cstheme="majorBidi"/>
                <w:b/>
                <w:bCs/>
                <w:lang w:val="ru-RU"/>
              </w:rPr>
              <w:t>766</w:t>
            </w:r>
            <w:r w:rsidR="000F6078" w:rsidRPr="00782832">
              <w:rPr>
                <w:rFonts w:ascii="Cambria" w:hAnsi="Cambria" w:cstheme="majorBidi"/>
                <w:b/>
              </w:rPr>
              <w:t>- МИГ КИРКОВО ЗЛАТОГРАД</w:t>
            </w:r>
            <w:r w:rsidR="00E209F2" w:rsidRPr="00782832">
              <w:rPr>
                <w:rFonts w:ascii="Cambria" w:hAnsi="Cambria" w:cstheme="majorBidi"/>
                <w:b/>
              </w:rPr>
              <w:t>-4.2 „ПОДКРЕПА ЗА ИНВЕСТИЦИИ В ПРЕРАБОТКАТА, ПРЕДЛАГАНЕТО НА ПАЗАРА И/ИЛИ РАЗВИТИЕТО</w:t>
            </w:r>
            <w:r w:rsidR="00E209F2" w:rsidRPr="00027643">
              <w:rPr>
                <w:rFonts w:ascii="Cambria" w:hAnsi="Cambria" w:cstheme="majorBidi"/>
                <w:b/>
              </w:rPr>
              <w:t xml:space="preserve"> НА СЕЛСКОСТОПАНСКИ ПРОДУКТИ“ ОТ СТРАТЕГИЯТА ЗА ВОМР, ИЗПЪЛНЯВАНА НА ТЕРИТОРИЯТА НА МИГ </w:t>
            </w:r>
            <w:r w:rsidR="00A33EDA" w:rsidRPr="00027643">
              <w:rPr>
                <w:rFonts w:ascii="Cambria" w:hAnsi="Cambria" w:cstheme="majorBidi"/>
                <w:b/>
              </w:rPr>
              <w:t>КИРКОВО - ЗЛАТОГРАД</w:t>
            </w:r>
          </w:p>
        </w:tc>
      </w:tr>
      <w:tr w:rsidR="00214340" w:rsidRPr="00027643" w14:paraId="73D2E736" w14:textId="77777777" w:rsidTr="00D863D6">
        <w:trPr>
          <w:trHeight w:val="391"/>
        </w:trPr>
        <w:tc>
          <w:tcPr>
            <w:tcW w:w="709" w:type="dxa"/>
            <w:gridSpan w:val="2"/>
          </w:tcPr>
          <w:p w14:paraId="73D2E733" w14:textId="77777777" w:rsidR="00214340" w:rsidRPr="00027643" w:rsidRDefault="00214340" w:rsidP="002B1954">
            <w:pPr>
              <w:rPr>
                <w:rFonts w:ascii="Cambria" w:hAnsi="Cambria" w:cstheme="majorBidi"/>
              </w:rPr>
            </w:pPr>
          </w:p>
        </w:tc>
        <w:tc>
          <w:tcPr>
            <w:tcW w:w="14427" w:type="dxa"/>
            <w:gridSpan w:val="6"/>
          </w:tcPr>
          <w:p w14:paraId="73D2E734" w14:textId="77777777" w:rsidR="00214340" w:rsidRPr="00027643" w:rsidRDefault="00214340" w:rsidP="002B1954">
            <w:pPr>
              <w:rPr>
                <w:rFonts w:ascii="Cambria" w:hAnsi="Cambria" w:cstheme="majorBidi"/>
              </w:rPr>
            </w:pPr>
            <w:r w:rsidRPr="00027643">
              <w:rPr>
                <w:rFonts w:ascii="Cambria" w:hAnsi="Cambria" w:cstheme="majorBidi"/>
              </w:rPr>
              <w:t>Име на кандидата:</w:t>
            </w:r>
          </w:p>
          <w:p w14:paraId="73D2E735" w14:textId="77777777" w:rsidR="00214340" w:rsidRPr="00027643" w:rsidRDefault="00214340" w:rsidP="002B1954">
            <w:pPr>
              <w:rPr>
                <w:rFonts w:ascii="Cambria" w:hAnsi="Cambria" w:cstheme="majorBidi"/>
              </w:rPr>
            </w:pPr>
          </w:p>
        </w:tc>
      </w:tr>
      <w:tr w:rsidR="00214340" w:rsidRPr="00027643" w14:paraId="73D2E73A" w14:textId="77777777" w:rsidTr="00D863D6">
        <w:trPr>
          <w:trHeight w:val="257"/>
        </w:trPr>
        <w:tc>
          <w:tcPr>
            <w:tcW w:w="709" w:type="dxa"/>
            <w:gridSpan w:val="2"/>
          </w:tcPr>
          <w:p w14:paraId="73D2E737" w14:textId="77777777" w:rsidR="00214340" w:rsidRPr="00027643" w:rsidRDefault="00214340" w:rsidP="002B1954">
            <w:pPr>
              <w:rPr>
                <w:rFonts w:ascii="Cambria" w:hAnsi="Cambria" w:cstheme="majorBidi"/>
              </w:rPr>
            </w:pPr>
          </w:p>
        </w:tc>
        <w:tc>
          <w:tcPr>
            <w:tcW w:w="14427" w:type="dxa"/>
            <w:gridSpan w:val="6"/>
          </w:tcPr>
          <w:p w14:paraId="73D2E738" w14:textId="77777777" w:rsidR="00214340" w:rsidRPr="00027643" w:rsidRDefault="00214340" w:rsidP="002B1954">
            <w:pPr>
              <w:rPr>
                <w:rFonts w:ascii="Cambria" w:hAnsi="Cambria" w:cstheme="majorBidi"/>
              </w:rPr>
            </w:pPr>
            <w:r w:rsidRPr="00027643">
              <w:rPr>
                <w:rFonts w:ascii="Cambria" w:hAnsi="Cambria" w:cstheme="majorBidi"/>
              </w:rPr>
              <w:t>Идентификационен номер на проектното предложение:</w:t>
            </w:r>
          </w:p>
          <w:p w14:paraId="73D2E739" w14:textId="77777777" w:rsidR="00214340" w:rsidRPr="00027643" w:rsidRDefault="00214340" w:rsidP="002B1954">
            <w:pPr>
              <w:rPr>
                <w:rFonts w:ascii="Cambria" w:hAnsi="Cambria" w:cstheme="majorBidi"/>
              </w:rPr>
            </w:pPr>
          </w:p>
        </w:tc>
      </w:tr>
      <w:tr w:rsidR="00953439" w:rsidRPr="00027643" w14:paraId="73D2E73D" w14:textId="77777777" w:rsidTr="00D863D6">
        <w:trPr>
          <w:trHeight w:val="423"/>
        </w:trPr>
        <w:tc>
          <w:tcPr>
            <w:tcW w:w="709" w:type="dxa"/>
            <w:gridSpan w:val="2"/>
            <w:shd w:val="clear" w:color="auto" w:fill="D9D9D9" w:themeFill="background1" w:themeFillShade="D9"/>
            <w:vAlign w:val="center"/>
          </w:tcPr>
          <w:p w14:paraId="73D2E73B" w14:textId="77777777" w:rsidR="00953439" w:rsidRPr="00027643" w:rsidRDefault="00953439" w:rsidP="00953439">
            <w:pPr>
              <w:jc w:val="center"/>
              <w:rPr>
                <w:rFonts w:ascii="Cambria" w:eastAsia="Times New Roman" w:hAnsi="Cambria" w:cstheme="majorBidi"/>
                <w:b/>
              </w:rPr>
            </w:pPr>
            <w:r w:rsidRPr="00027643">
              <w:rPr>
                <w:rFonts w:ascii="Cambria" w:hAnsi="Cambria"/>
                <w:b/>
                <w:bCs/>
                <w:color w:val="333333"/>
                <w:sz w:val="20"/>
                <w:szCs w:val="20"/>
                <w:shd w:val="clear" w:color="auto" w:fill="E9E9E9"/>
                <w:lang w:val="en-US"/>
              </w:rPr>
              <w:t>I</w:t>
            </w:r>
          </w:p>
        </w:tc>
        <w:tc>
          <w:tcPr>
            <w:tcW w:w="14427" w:type="dxa"/>
            <w:gridSpan w:val="6"/>
            <w:shd w:val="clear" w:color="auto" w:fill="D9D9D9" w:themeFill="background1" w:themeFillShade="D9"/>
            <w:vAlign w:val="center"/>
          </w:tcPr>
          <w:p w14:paraId="73D2E73C" w14:textId="77777777" w:rsidR="00953439" w:rsidRPr="00027643" w:rsidRDefault="00953439" w:rsidP="00953439">
            <w:pPr>
              <w:rPr>
                <w:rFonts w:ascii="Cambria" w:hAnsi="Cambria"/>
                <w:b/>
                <w:bCs/>
                <w:color w:val="333333"/>
                <w:sz w:val="20"/>
                <w:szCs w:val="20"/>
                <w:shd w:val="clear" w:color="auto" w:fill="E9E9E9"/>
                <w:lang w:val="en-US"/>
              </w:rPr>
            </w:pPr>
            <w:r w:rsidRPr="00027643">
              <w:rPr>
                <w:rFonts w:ascii="Cambria" w:hAnsi="Cambria"/>
                <w:b/>
                <w:bCs/>
                <w:color w:val="333333"/>
                <w:sz w:val="20"/>
                <w:szCs w:val="20"/>
                <w:shd w:val="clear" w:color="auto" w:fill="E9E9E9"/>
              </w:rPr>
              <w:t>Група</w:t>
            </w:r>
          </w:p>
        </w:tc>
      </w:tr>
      <w:tr w:rsidR="00214340" w:rsidRPr="00027643" w14:paraId="73D2E740" w14:textId="77777777" w:rsidTr="00D863D6">
        <w:trPr>
          <w:trHeight w:val="558"/>
        </w:trPr>
        <w:tc>
          <w:tcPr>
            <w:tcW w:w="709" w:type="dxa"/>
            <w:gridSpan w:val="2"/>
            <w:shd w:val="clear" w:color="auto" w:fill="D9D9D9" w:themeFill="background1" w:themeFillShade="D9"/>
          </w:tcPr>
          <w:p w14:paraId="73D2E73E" w14:textId="77777777" w:rsidR="00214340" w:rsidRPr="00027643" w:rsidRDefault="00214340" w:rsidP="000975B8">
            <w:pPr>
              <w:jc w:val="center"/>
              <w:rPr>
                <w:rFonts w:ascii="Cambria" w:eastAsia="Times New Roman" w:hAnsi="Cambria" w:cstheme="majorBidi"/>
                <w:b/>
              </w:rPr>
            </w:pPr>
          </w:p>
        </w:tc>
        <w:tc>
          <w:tcPr>
            <w:tcW w:w="14427" w:type="dxa"/>
            <w:gridSpan w:val="6"/>
            <w:shd w:val="clear" w:color="auto" w:fill="D9D9D9" w:themeFill="background1" w:themeFillShade="D9"/>
            <w:vAlign w:val="center"/>
          </w:tcPr>
          <w:p w14:paraId="73D2E73F" w14:textId="77777777" w:rsidR="00214340" w:rsidRPr="00027643" w:rsidRDefault="00214340" w:rsidP="00953439">
            <w:pPr>
              <w:rPr>
                <w:rFonts w:ascii="Cambria" w:eastAsia="Times New Roman" w:hAnsi="Cambria" w:cstheme="majorBidi"/>
                <w:b/>
              </w:rPr>
            </w:pPr>
            <w:r w:rsidRPr="00027643">
              <w:rPr>
                <w:rFonts w:ascii="Cambria" w:eastAsia="Times New Roman" w:hAnsi="Cambria" w:cstheme="majorBidi"/>
                <w:b/>
              </w:rPr>
              <w:t>КРИТЕРИИ ЗА АДМИНИСТРАТИВНО СЪОТВЕТСТВИЕ НА ПРОЕКТНОТО ПРЕДЛОЖЕНИЕ</w:t>
            </w:r>
          </w:p>
        </w:tc>
      </w:tr>
      <w:tr w:rsidR="00214340" w:rsidRPr="00027643" w14:paraId="73D2E747" w14:textId="77777777" w:rsidTr="00D863D6">
        <w:trPr>
          <w:gridAfter w:val="1"/>
          <w:wAfter w:w="6" w:type="dxa"/>
          <w:trHeight w:val="342"/>
        </w:trPr>
        <w:tc>
          <w:tcPr>
            <w:tcW w:w="676" w:type="dxa"/>
            <w:shd w:val="clear" w:color="auto" w:fill="D9D9D9" w:themeFill="background1" w:themeFillShade="D9"/>
          </w:tcPr>
          <w:p w14:paraId="73D2E741" w14:textId="77777777" w:rsidR="00214340" w:rsidRPr="00027643" w:rsidRDefault="00214340" w:rsidP="00A86786">
            <w:pPr>
              <w:jc w:val="center"/>
              <w:rPr>
                <w:rFonts w:ascii="Cambria" w:hAnsi="Cambria" w:cs="Times New Roman"/>
                <w:b/>
                <w:szCs w:val="24"/>
              </w:rPr>
            </w:pPr>
            <w:r w:rsidRPr="00027643">
              <w:rPr>
                <w:rFonts w:ascii="Cambria" w:hAnsi="Cambria" w:cs="Times New Roman"/>
                <w:b/>
                <w:szCs w:val="24"/>
              </w:rPr>
              <w:t>№</w:t>
            </w:r>
          </w:p>
        </w:tc>
        <w:tc>
          <w:tcPr>
            <w:tcW w:w="4394" w:type="dxa"/>
            <w:gridSpan w:val="2"/>
            <w:shd w:val="clear" w:color="auto" w:fill="D9D9D9" w:themeFill="background1" w:themeFillShade="D9"/>
          </w:tcPr>
          <w:p w14:paraId="73D2E742" w14:textId="77777777" w:rsidR="00214340" w:rsidRPr="00027643" w:rsidRDefault="00214340" w:rsidP="00A86786">
            <w:pPr>
              <w:jc w:val="center"/>
              <w:rPr>
                <w:rFonts w:ascii="Cambria" w:hAnsi="Cambria" w:cs="Times New Roman"/>
                <w:b/>
                <w:szCs w:val="24"/>
              </w:rPr>
            </w:pPr>
            <w:r w:rsidRPr="00027643">
              <w:rPr>
                <w:rFonts w:ascii="Cambria" w:hAnsi="Cambria" w:cs="Times New Roman"/>
                <w:b/>
                <w:szCs w:val="24"/>
              </w:rPr>
              <w:t>Изискване</w:t>
            </w:r>
          </w:p>
        </w:tc>
        <w:tc>
          <w:tcPr>
            <w:tcW w:w="567" w:type="dxa"/>
            <w:shd w:val="clear" w:color="auto" w:fill="D9D9D9" w:themeFill="background1" w:themeFillShade="D9"/>
          </w:tcPr>
          <w:p w14:paraId="73D2E743" w14:textId="77777777" w:rsidR="00214340" w:rsidRPr="00027643" w:rsidRDefault="00214340" w:rsidP="00A86786">
            <w:pPr>
              <w:jc w:val="center"/>
              <w:rPr>
                <w:rFonts w:ascii="Cambria" w:hAnsi="Cambria" w:cs="Times New Roman"/>
                <w:b/>
                <w:szCs w:val="24"/>
              </w:rPr>
            </w:pPr>
            <w:r w:rsidRPr="00027643">
              <w:rPr>
                <w:rFonts w:ascii="Cambria" w:hAnsi="Cambria" w:cs="Times New Roman"/>
                <w:b/>
                <w:szCs w:val="24"/>
              </w:rPr>
              <w:t>ДА</w:t>
            </w:r>
          </w:p>
        </w:tc>
        <w:tc>
          <w:tcPr>
            <w:tcW w:w="567" w:type="dxa"/>
            <w:shd w:val="clear" w:color="auto" w:fill="D9D9D9" w:themeFill="background1" w:themeFillShade="D9"/>
          </w:tcPr>
          <w:p w14:paraId="73D2E744" w14:textId="77777777" w:rsidR="00214340" w:rsidRPr="00027643" w:rsidRDefault="00214340" w:rsidP="00A86786">
            <w:pPr>
              <w:jc w:val="center"/>
              <w:rPr>
                <w:rFonts w:ascii="Cambria" w:hAnsi="Cambria" w:cs="Times New Roman"/>
                <w:b/>
                <w:szCs w:val="24"/>
              </w:rPr>
            </w:pPr>
            <w:r w:rsidRPr="00027643">
              <w:rPr>
                <w:rFonts w:ascii="Cambria" w:hAnsi="Cambria" w:cs="Times New Roman"/>
                <w:b/>
                <w:szCs w:val="24"/>
              </w:rPr>
              <w:t>НЕ</w:t>
            </w:r>
          </w:p>
        </w:tc>
        <w:tc>
          <w:tcPr>
            <w:tcW w:w="707" w:type="dxa"/>
            <w:shd w:val="clear" w:color="auto" w:fill="D9D9D9" w:themeFill="background1" w:themeFillShade="D9"/>
          </w:tcPr>
          <w:p w14:paraId="73D2E745" w14:textId="77777777" w:rsidR="00214340" w:rsidRPr="00027643" w:rsidRDefault="00214340" w:rsidP="00A86786">
            <w:pPr>
              <w:jc w:val="center"/>
              <w:rPr>
                <w:rFonts w:ascii="Cambria" w:hAnsi="Cambria" w:cs="Times New Roman"/>
                <w:b/>
                <w:szCs w:val="24"/>
              </w:rPr>
            </w:pPr>
            <w:r w:rsidRPr="00027643">
              <w:rPr>
                <w:rFonts w:ascii="Cambria" w:hAnsi="Cambria" w:cs="Times New Roman"/>
                <w:b/>
                <w:szCs w:val="24"/>
              </w:rPr>
              <w:t>НП</w:t>
            </w:r>
          </w:p>
        </w:tc>
        <w:tc>
          <w:tcPr>
            <w:tcW w:w="8219" w:type="dxa"/>
            <w:shd w:val="clear" w:color="auto" w:fill="D9D9D9" w:themeFill="background1" w:themeFillShade="D9"/>
          </w:tcPr>
          <w:p w14:paraId="73D2E746" w14:textId="77777777" w:rsidR="00214340" w:rsidRPr="00027643" w:rsidRDefault="00214340" w:rsidP="00A86786">
            <w:pPr>
              <w:jc w:val="center"/>
              <w:rPr>
                <w:rFonts w:ascii="Cambria" w:hAnsi="Cambria" w:cs="Times New Roman"/>
                <w:b/>
                <w:szCs w:val="24"/>
              </w:rPr>
            </w:pPr>
            <w:r w:rsidRPr="00027643">
              <w:rPr>
                <w:rFonts w:ascii="Cambria" w:hAnsi="Cambria" w:cs="Times New Roman"/>
                <w:b/>
                <w:szCs w:val="24"/>
              </w:rPr>
              <w:t>Бележки</w:t>
            </w:r>
          </w:p>
        </w:tc>
      </w:tr>
      <w:tr w:rsidR="00214340" w:rsidRPr="00027643" w14:paraId="73D2E751" w14:textId="77777777" w:rsidTr="00D863D6">
        <w:trPr>
          <w:gridAfter w:val="1"/>
          <w:wAfter w:w="6" w:type="dxa"/>
        </w:trPr>
        <w:tc>
          <w:tcPr>
            <w:tcW w:w="676" w:type="dxa"/>
            <w:shd w:val="clear" w:color="auto" w:fill="auto"/>
          </w:tcPr>
          <w:p w14:paraId="73D2E748" w14:textId="77777777" w:rsidR="00214340" w:rsidRPr="00027643" w:rsidRDefault="00214340" w:rsidP="00A86786">
            <w:pPr>
              <w:jc w:val="both"/>
              <w:rPr>
                <w:rFonts w:ascii="Cambria" w:hAnsi="Cambria" w:cs="Times New Roman"/>
                <w:szCs w:val="24"/>
              </w:rPr>
            </w:pPr>
            <w:r w:rsidRPr="00027643">
              <w:rPr>
                <w:rFonts w:ascii="Cambria" w:hAnsi="Cambria" w:cs="Times New Roman"/>
                <w:szCs w:val="24"/>
              </w:rPr>
              <w:t>1</w:t>
            </w:r>
            <w:r w:rsidR="00E1682C" w:rsidRPr="00027643">
              <w:rPr>
                <w:rFonts w:ascii="Cambria" w:hAnsi="Cambria" w:cs="Times New Roman"/>
                <w:szCs w:val="24"/>
              </w:rPr>
              <w:t>.</w:t>
            </w:r>
          </w:p>
        </w:tc>
        <w:tc>
          <w:tcPr>
            <w:tcW w:w="4394" w:type="dxa"/>
            <w:gridSpan w:val="2"/>
            <w:shd w:val="clear" w:color="auto" w:fill="auto"/>
          </w:tcPr>
          <w:p w14:paraId="73D2E749" w14:textId="77777777" w:rsidR="00214340" w:rsidRPr="00027643" w:rsidRDefault="00214340" w:rsidP="00E21619">
            <w:pPr>
              <w:jc w:val="both"/>
              <w:rPr>
                <w:rFonts w:ascii="Cambria" w:hAnsi="Cambria" w:cs="Times New Roman"/>
                <w:szCs w:val="24"/>
              </w:rPr>
            </w:pPr>
            <w:r w:rsidRPr="00027643">
              <w:rPr>
                <w:rFonts w:ascii="Cambria" w:hAnsi="Cambria" w:cs="Times New Roman"/>
                <w:szCs w:val="24"/>
              </w:rPr>
              <w:t>Проектното предложение е подаде</w:t>
            </w:r>
            <w:r w:rsidR="0077216A" w:rsidRPr="00027643">
              <w:rPr>
                <w:rFonts w:ascii="Cambria" w:hAnsi="Cambria" w:cs="Times New Roman"/>
                <w:szCs w:val="24"/>
              </w:rPr>
              <w:t xml:space="preserve">но в </w:t>
            </w:r>
            <w:r w:rsidR="00FC62DD" w:rsidRPr="00027643">
              <w:rPr>
                <w:rFonts w:ascii="Cambria" w:hAnsi="Cambria" w:cs="Times New Roman"/>
                <w:szCs w:val="24"/>
              </w:rPr>
              <w:t xml:space="preserve"> ИСУН 2020 в срока, определен в обявата</w:t>
            </w:r>
            <w:r w:rsidR="00C11D03" w:rsidRPr="00027643">
              <w:rPr>
                <w:rFonts w:ascii="Cambria" w:hAnsi="Cambria" w:cs="Times New Roman"/>
                <w:szCs w:val="24"/>
              </w:rPr>
              <w:t xml:space="preserve"> за откриване на процедурата</w:t>
            </w:r>
          </w:p>
        </w:tc>
        <w:tc>
          <w:tcPr>
            <w:tcW w:w="567" w:type="dxa"/>
            <w:shd w:val="clear" w:color="auto" w:fill="auto"/>
          </w:tcPr>
          <w:p w14:paraId="73D2E74A" w14:textId="77777777" w:rsidR="00214340" w:rsidRPr="00027643" w:rsidRDefault="00214340" w:rsidP="00A86786">
            <w:pPr>
              <w:jc w:val="both"/>
              <w:rPr>
                <w:rFonts w:ascii="Cambria" w:hAnsi="Cambria" w:cs="Times New Roman"/>
                <w:szCs w:val="24"/>
              </w:rPr>
            </w:pPr>
          </w:p>
        </w:tc>
        <w:tc>
          <w:tcPr>
            <w:tcW w:w="567" w:type="dxa"/>
            <w:shd w:val="clear" w:color="auto" w:fill="auto"/>
          </w:tcPr>
          <w:p w14:paraId="73D2E74B" w14:textId="77777777" w:rsidR="00214340" w:rsidRPr="00027643" w:rsidRDefault="00214340" w:rsidP="00A86786">
            <w:pPr>
              <w:jc w:val="both"/>
              <w:rPr>
                <w:rFonts w:ascii="Cambria" w:hAnsi="Cambria" w:cs="Times New Roman"/>
                <w:szCs w:val="24"/>
              </w:rPr>
            </w:pPr>
          </w:p>
        </w:tc>
        <w:tc>
          <w:tcPr>
            <w:tcW w:w="707" w:type="dxa"/>
            <w:shd w:val="clear" w:color="auto" w:fill="auto"/>
          </w:tcPr>
          <w:p w14:paraId="73D2E74C" w14:textId="77777777" w:rsidR="00214340" w:rsidRPr="00027643" w:rsidRDefault="00214340" w:rsidP="00A86786">
            <w:pPr>
              <w:jc w:val="both"/>
              <w:rPr>
                <w:rFonts w:ascii="Cambria" w:hAnsi="Cambria" w:cs="Times New Roman"/>
                <w:szCs w:val="24"/>
              </w:rPr>
            </w:pPr>
          </w:p>
        </w:tc>
        <w:tc>
          <w:tcPr>
            <w:tcW w:w="8219" w:type="dxa"/>
            <w:shd w:val="clear" w:color="auto" w:fill="auto"/>
          </w:tcPr>
          <w:p w14:paraId="73D2E74D" w14:textId="1ED29A0E" w:rsidR="00214340" w:rsidRPr="00B55659" w:rsidRDefault="00214340" w:rsidP="00A86786">
            <w:pPr>
              <w:jc w:val="both"/>
              <w:rPr>
                <w:rFonts w:ascii="Cambria" w:hAnsi="Cambria" w:cs="Times New Roman"/>
                <w:szCs w:val="24"/>
                <w:lang w:val="ru-RU"/>
              </w:rPr>
            </w:pPr>
            <w:r w:rsidRPr="00027643">
              <w:rPr>
                <w:rFonts w:ascii="Cambria" w:hAnsi="Cambria" w:cs="Times New Roman"/>
                <w:b/>
                <w:bCs/>
                <w:i/>
                <w:iCs/>
                <w:szCs w:val="24"/>
                <w:u w:val="single"/>
              </w:rPr>
              <w:t>Източник на информация</w:t>
            </w:r>
            <w:r w:rsidRPr="00027643">
              <w:rPr>
                <w:rFonts w:ascii="Cambria" w:hAnsi="Cambria" w:cs="Times New Roman"/>
                <w:szCs w:val="24"/>
              </w:rPr>
              <w:t xml:space="preserve"> – ИСУН 2020</w:t>
            </w:r>
            <w:r w:rsidR="00E209F2" w:rsidRPr="00027643">
              <w:rPr>
                <w:rFonts w:ascii="Cambria" w:hAnsi="Cambria" w:cs="Times New Roman"/>
                <w:szCs w:val="24"/>
              </w:rPr>
              <w:t xml:space="preserve">, Процедура </w:t>
            </w:r>
            <w:r w:rsidR="001D5831" w:rsidRPr="00027643">
              <w:rPr>
                <w:rFonts w:ascii="Cambria" w:hAnsi="Cambria" w:cs="Times New Roman"/>
                <w:bCs/>
                <w:szCs w:val="24"/>
              </w:rPr>
              <w:t>BG06RDNP001-19</w:t>
            </w:r>
            <w:r w:rsidR="00EE56CD" w:rsidRPr="00027643">
              <w:rPr>
                <w:rFonts w:ascii="Cambria" w:hAnsi="Cambria" w:cs="Times New Roman"/>
                <w:bCs/>
                <w:szCs w:val="24"/>
              </w:rPr>
              <w:t>.</w:t>
            </w:r>
            <w:r w:rsidR="00C8134E">
              <w:rPr>
                <w:rFonts w:ascii="Cambria" w:hAnsi="Cambria" w:cs="Times New Roman"/>
                <w:bCs/>
                <w:szCs w:val="24"/>
                <w:lang w:val="ru-RU"/>
              </w:rPr>
              <w:t>766</w:t>
            </w:r>
          </w:p>
          <w:p w14:paraId="73D2E74E" w14:textId="77777777" w:rsidR="00214340" w:rsidRPr="00027643" w:rsidRDefault="00214340" w:rsidP="00A86786">
            <w:pPr>
              <w:jc w:val="both"/>
              <w:rPr>
                <w:rFonts w:ascii="Cambria" w:hAnsi="Cambria" w:cs="Times New Roman"/>
                <w:b/>
                <w:bCs/>
                <w:i/>
                <w:iCs/>
                <w:szCs w:val="24"/>
                <w:u w:val="single"/>
              </w:rPr>
            </w:pPr>
            <w:r w:rsidRPr="00027643">
              <w:rPr>
                <w:rFonts w:ascii="Cambria" w:hAnsi="Cambria" w:cs="Times New Roman"/>
                <w:b/>
                <w:bCs/>
                <w:i/>
                <w:iCs/>
                <w:szCs w:val="24"/>
                <w:u w:val="single"/>
              </w:rPr>
              <w:t>Принципни действия:</w:t>
            </w:r>
          </w:p>
          <w:p w14:paraId="73D2E74F" w14:textId="77777777" w:rsidR="004A0A16" w:rsidRPr="00027643" w:rsidRDefault="004A0A16" w:rsidP="00141130">
            <w:pPr>
              <w:jc w:val="both"/>
              <w:rPr>
                <w:rFonts w:ascii="Cambria" w:hAnsi="Cambria" w:cs="Times New Roman"/>
                <w:szCs w:val="24"/>
                <w:lang w:val="ru-RU"/>
              </w:rPr>
            </w:pPr>
            <w:r w:rsidRPr="00027643">
              <w:rPr>
                <w:rFonts w:ascii="Cambria" w:hAnsi="Cambria" w:cs="Times New Roman"/>
                <w:szCs w:val="24"/>
              </w:rPr>
              <w:t xml:space="preserve">Съгласно Условията за кандидатстване до оценка на етап административно съответствие и допустимост се допускат само проектни предложения, подадени/регистрирани в срок. </w:t>
            </w:r>
          </w:p>
          <w:p w14:paraId="73D2E750" w14:textId="77777777" w:rsidR="004A0A16" w:rsidRPr="00027643" w:rsidRDefault="004A0A16" w:rsidP="009C043D">
            <w:pPr>
              <w:jc w:val="both"/>
              <w:rPr>
                <w:rFonts w:ascii="Cambria" w:hAnsi="Cambria" w:cs="Times New Roman"/>
                <w:szCs w:val="24"/>
              </w:rPr>
            </w:pPr>
            <w:r w:rsidRPr="00027643">
              <w:rPr>
                <w:rFonts w:ascii="Cambria" w:hAnsi="Cambria" w:cs="Times New Roman"/>
                <w:szCs w:val="24"/>
              </w:rPr>
              <w:t xml:space="preserve">Проектно предложение, регистрирано след </w:t>
            </w:r>
            <w:r w:rsidR="00C11D03" w:rsidRPr="00027643">
              <w:rPr>
                <w:rFonts w:ascii="Cambria" w:hAnsi="Cambria" w:cs="Times New Roman"/>
                <w:szCs w:val="24"/>
              </w:rPr>
              <w:t xml:space="preserve"> </w:t>
            </w:r>
            <w:r w:rsidRPr="00027643">
              <w:rPr>
                <w:rFonts w:ascii="Cambria" w:hAnsi="Cambria" w:cs="Times New Roman"/>
                <w:szCs w:val="24"/>
              </w:rPr>
              <w:t>кра</w:t>
            </w:r>
            <w:r w:rsidR="001E3FE7">
              <w:rPr>
                <w:rFonts w:ascii="Cambria" w:hAnsi="Cambria" w:cs="Times New Roman"/>
                <w:szCs w:val="24"/>
              </w:rPr>
              <w:t>йния срок за канди</w:t>
            </w:r>
            <w:r w:rsidR="009C043D">
              <w:rPr>
                <w:rFonts w:ascii="Cambria" w:hAnsi="Cambria" w:cs="Times New Roman"/>
                <w:szCs w:val="24"/>
              </w:rPr>
              <w:t>датстване по всеки прием ще бъде отхвърлено</w:t>
            </w:r>
            <w:r w:rsidR="001E3FE7">
              <w:rPr>
                <w:rFonts w:ascii="Cambria" w:hAnsi="Cambria" w:cs="Times New Roman"/>
                <w:szCs w:val="24"/>
              </w:rPr>
              <w:t>.</w:t>
            </w:r>
          </w:p>
        </w:tc>
      </w:tr>
      <w:tr w:rsidR="00B741D4" w:rsidRPr="00027643" w14:paraId="73D2E75D" w14:textId="77777777" w:rsidTr="00D863D6">
        <w:trPr>
          <w:gridAfter w:val="1"/>
          <w:wAfter w:w="6" w:type="dxa"/>
        </w:trPr>
        <w:tc>
          <w:tcPr>
            <w:tcW w:w="676" w:type="dxa"/>
            <w:shd w:val="clear" w:color="auto" w:fill="auto"/>
          </w:tcPr>
          <w:p w14:paraId="73D2E752" w14:textId="77777777" w:rsidR="00B741D4" w:rsidRPr="00027643" w:rsidRDefault="00B741D4" w:rsidP="00A86786">
            <w:pPr>
              <w:jc w:val="both"/>
              <w:rPr>
                <w:rFonts w:ascii="Cambria" w:hAnsi="Cambria" w:cs="Times New Roman"/>
                <w:szCs w:val="24"/>
              </w:rPr>
            </w:pPr>
            <w:r w:rsidRPr="00027643">
              <w:rPr>
                <w:rFonts w:ascii="Cambria" w:hAnsi="Cambria" w:cs="Times New Roman"/>
                <w:szCs w:val="24"/>
              </w:rPr>
              <w:t xml:space="preserve">2. </w:t>
            </w:r>
          </w:p>
        </w:tc>
        <w:tc>
          <w:tcPr>
            <w:tcW w:w="4394" w:type="dxa"/>
            <w:gridSpan w:val="2"/>
            <w:shd w:val="clear" w:color="auto" w:fill="auto"/>
          </w:tcPr>
          <w:p w14:paraId="73D2E753" w14:textId="77777777" w:rsidR="00B741D4" w:rsidRPr="00027643" w:rsidRDefault="00B741D4" w:rsidP="00A86786">
            <w:pPr>
              <w:jc w:val="both"/>
              <w:rPr>
                <w:rFonts w:ascii="Cambria" w:hAnsi="Cambria" w:cs="Times New Roman"/>
                <w:szCs w:val="24"/>
                <w:lang w:val="ru-RU"/>
              </w:rPr>
            </w:pPr>
            <w:r w:rsidRPr="00027643">
              <w:rPr>
                <w:rFonts w:ascii="Cambria" w:hAnsi="Cambria" w:cs="Times New Roman"/>
                <w:szCs w:val="24"/>
                <w:lang w:val="pl-PL"/>
              </w:rPr>
              <w:t xml:space="preserve">Формулярът за кандидатстване </w:t>
            </w:r>
            <w:r w:rsidRPr="00027643">
              <w:rPr>
                <w:rFonts w:ascii="Cambria" w:hAnsi="Cambria" w:cs="Times New Roman"/>
                <w:szCs w:val="24"/>
              </w:rPr>
              <w:t>е подписан с КЕП от кандидата, от лице с право да представлява кандидата или от упълномощено от него лице</w:t>
            </w:r>
            <w:r w:rsidRPr="00027643">
              <w:rPr>
                <w:rFonts w:ascii="Cambria" w:hAnsi="Cambria" w:cs="Times New Roman"/>
                <w:szCs w:val="24"/>
                <w:lang w:val="pl-PL"/>
              </w:rPr>
              <w:t xml:space="preserve"> и е на български език,  с изключение на т. 1 полета „Наименование на проектното предложение на английски език“ и „Кратко описание на проектното </w:t>
            </w:r>
            <w:r w:rsidRPr="00027643">
              <w:rPr>
                <w:rFonts w:ascii="Cambria" w:hAnsi="Cambria" w:cs="Times New Roman"/>
                <w:szCs w:val="24"/>
                <w:lang w:val="pl-PL"/>
              </w:rPr>
              <w:lastRenderedPageBreak/>
              <w:t xml:space="preserve">предложение на английски език“, които следва да са попълнени на английски език </w:t>
            </w:r>
            <w:r w:rsidRPr="00027643">
              <w:rPr>
                <w:rFonts w:ascii="Cambria" w:hAnsi="Cambria" w:cs="Times New Roman"/>
                <w:szCs w:val="24"/>
                <w:vertAlign w:val="superscript"/>
                <w:lang w:val="pl-PL"/>
              </w:rPr>
              <w:footnoteReference w:id="1"/>
            </w:r>
          </w:p>
          <w:p w14:paraId="73D2E754" w14:textId="2E68647A" w:rsidR="00B741D4" w:rsidRPr="00027643" w:rsidRDefault="00A7521A" w:rsidP="00A7521A">
            <w:pPr>
              <w:jc w:val="both"/>
              <w:rPr>
                <w:rFonts w:ascii="Cambria" w:hAnsi="Cambria" w:cs="Times New Roman"/>
                <w:szCs w:val="24"/>
              </w:rPr>
            </w:pPr>
            <w:r w:rsidRPr="00027643">
              <w:rPr>
                <w:rFonts w:ascii="Cambria" w:eastAsia="Times New Roman" w:hAnsi="Cambria" w:cs="Times New Roman"/>
                <w:color w:val="000000" w:themeColor="text1"/>
                <w:lang w:eastAsia="bg-BG"/>
              </w:rPr>
              <w:t>Кандидатът подписва формуляра с валиден КЕП към датата на кандидатстване с титуляр и автор - физическото лице, което е законен представител на кандидата или КЕП с титуляр юридическото лице-кандидат, като автор на подписа в този случай следва да е законен представител на предприятието-кандидат. Когато кандидатът се представлява от няколко лица заедно, формулярът се подписва от всяко от тях с КЕП.</w:t>
            </w:r>
            <w:r w:rsidR="00F911F6">
              <w:rPr>
                <w:rFonts w:ascii="Cambria" w:eastAsia="Times New Roman" w:hAnsi="Cambria" w:cs="Times New Roman"/>
                <w:color w:val="000000" w:themeColor="text1"/>
                <w:lang w:eastAsia="bg-BG"/>
              </w:rPr>
              <w:t xml:space="preserve"> </w:t>
            </w:r>
            <w:r w:rsidRPr="00027643">
              <w:rPr>
                <w:rFonts w:ascii="Cambria" w:eastAsia="Times New Roman" w:hAnsi="Cambria" w:cs="Times New Roman"/>
                <w:color w:val="000000" w:themeColor="text1"/>
                <w:lang w:eastAsia="bg-BG"/>
              </w:rPr>
              <w:t>За целите на процедурата под „лице с право да представлява кандидата“ следва да се разбира официален представител на кандидата.</w:t>
            </w:r>
          </w:p>
        </w:tc>
        <w:tc>
          <w:tcPr>
            <w:tcW w:w="567" w:type="dxa"/>
            <w:shd w:val="clear" w:color="auto" w:fill="auto"/>
          </w:tcPr>
          <w:p w14:paraId="73D2E755" w14:textId="77777777" w:rsidR="00B741D4" w:rsidRPr="00027643" w:rsidRDefault="00B741D4" w:rsidP="00A86786">
            <w:pPr>
              <w:jc w:val="both"/>
              <w:rPr>
                <w:rFonts w:ascii="Cambria" w:hAnsi="Cambria" w:cs="Times New Roman"/>
                <w:szCs w:val="24"/>
              </w:rPr>
            </w:pPr>
          </w:p>
        </w:tc>
        <w:tc>
          <w:tcPr>
            <w:tcW w:w="567" w:type="dxa"/>
            <w:shd w:val="clear" w:color="auto" w:fill="auto"/>
          </w:tcPr>
          <w:p w14:paraId="73D2E756" w14:textId="77777777" w:rsidR="00B741D4" w:rsidRPr="00027643" w:rsidRDefault="00B741D4" w:rsidP="00A86786">
            <w:pPr>
              <w:jc w:val="both"/>
              <w:rPr>
                <w:rFonts w:ascii="Cambria" w:hAnsi="Cambria" w:cs="Times New Roman"/>
                <w:szCs w:val="24"/>
              </w:rPr>
            </w:pPr>
          </w:p>
        </w:tc>
        <w:tc>
          <w:tcPr>
            <w:tcW w:w="707" w:type="dxa"/>
            <w:shd w:val="clear" w:color="auto" w:fill="auto"/>
          </w:tcPr>
          <w:p w14:paraId="73D2E757" w14:textId="77777777" w:rsidR="00B741D4" w:rsidRPr="00027643" w:rsidRDefault="00B741D4" w:rsidP="00A86786">
            <w:pPr>
              <w:jc w:val="both"/>
              <w:rPr>
                <w:rFonts w:ascii="Cambria" w:hAnsi="Cambria" w:cs="Times New Roman"/>
                <w:szCs w:val="24"/>
              </w:rPr>
            </w:pPr>
          </w:p>
        </w:tc>
        <w:tc>
          <w:tcPr>
            <w:tcW w:w="8219" w:type="dxa"/>
            <w:shd w:val="clear" w:color="auto" w:fill="auto"/>
          </w:tcPr>
          <w:p w14:paraId="73D2E758" w14:textId="38B77663" w:rsidR="00B741D4" w:rsidRPr="00027643" w:rsidRDefault="00B741D4" w:rsidP="005008CA">
            <w:pPr>
              <w:jc w:val="both"/>
              <w:rPr>
                <w:rFonts w:ascii="Cambria" w:hAnsi="Cambria" w:cs="Times New Roman"/>
                <w:szCs w:val="24"/>
              </w:rPr>
            </w:pPr>
            <w:r w:rsidRPr="00027643">
              <w:rPr>
                <w:rFonts w:ascii="Cambria" w:hAnsi="Cambria" w:cs="Times New Roman"/>
                <w:b/>
                <w:bCs/>
                <w:i/>
                <w:iCs/>
                <w:szCs w:val="24"/>
                <w:u w:val="single"/>
              </w:rPr>
              <w:t>Източник на информация</w:t>
            </w:r>
            <w:r w:rsidRPr="00027643">
              <w:rPr>
                <w:rFonts w:ascii="Cambria" w:hAnsi="Cambria" w:cs="Times New Roman"/>
                <w:szCs w:val="24"/>
              </w:rPr>
              <w:t xml:space="preserve"> – ИСУН 2020, Процедура </w:t>
            </w:r>
            <w:r w:rsidRPr="00027643">
              <w:rPr>
                <w:rFonts w:ascii="Cambria" w:hAnsi="Cambria" w:cs="Times New Roman"/>
                <w:bCs/>
                <w:szCs w:val="24"/>
              </w:rPr>
              <w:t>BG06RDNP001-19</w:t>
            </w:r>
            <w:r w:rsidR="00EE56CD" w:rsidRPr="00027643">
              <w:rPr>
                <w:rFonts w:ascii="Cambria" w:hAnsi="Cambria" w:cs="Times New Roman"/>
                <w:bCs/>
                <w:szCs w:val="24"/>
              </w:rPr>
              <w:t>.</w:t>
            </w:r>
            <w:r w:rsidR="00C8134E">
              <w:rPr>
                <w:rFonts w:ascii="Cambria" w:hAnsi="Cambria" w:cs="Times New Roman"/>
                <w:bCs/>
                <w:szCs w:val="24"/>
                <w:lang w:val="ru-RU"/>
              </w:rPr>
              <w:t>766</w:t>
            </w:r>
            <w:r w:rsidR="005008CA" w:rsidRPr="00027643">
              <w:rPr>
                <w:rFonts w:ascii="Cambria" w:hAnsi="Cambria" w:cs="Times New Roman"/>
                <w:bCs/>
                <w:szCs w:val="24"/>
              </w:rPr>
              <w:t xml:space="preserve">, </w:t>
            </w:r>
            <w:r w:rsidRPr="00027643">
              <w:rPr>
                <w:rFonts w:ascii="Cambria" w:hAnsi="Cambria" w:cs="Times New Roman"/>
                <w:szCs w:val="24"/>
              </w:rPr>
              <w:t xml:space="preserve">Търговски регистър – като източник на информация за представляващите </w:t>
            </w:r>
            <w:r w:rsidR="00FC62DD" w:rsidRPr="00027643">
              <w:rPr>
                <w:rFonts w:ascii="Cambria" w:hAnsi="Cambria" w:cs="Times New Roman"/>
                <w:szCs w:val="24"/>
              </w:rPr>
              <w:t xml:space="preserve">кандидата </w:t>
            </w:r>
            <w:r w:rsidRPr="00027643">
              <w:rPr>
                <w:rFonts w:ascii="Cambria" w:hAnsi="Cambria" w:cs="Times New Roman"/>
                <w:szCs w:val="24"/>
              </w:rPr>
              <w:t xml:space="preserve">лица, нотариално заверено пълномощно за упълномощените лица. </w:t>
            </w:r>
          </w:p>
          <w:p w14:paraId="73D2E759" w14:textId="77777777" w:rsidR="00B741D4" w:rsidRPr="00027643" w:rsidRDefault="00B741D4" w:rsidP="00A86786">
            <w:pPr>
              <w:jc w:val="both"/>
              <w:rPr>
                <w:rFonts w:ascii="Cambria" w:hAnsi="Cambria" w:cs="Times New Roman"/>
                <w:b/>
                <w:bCs/>
                <w:i/>
                <w:iCs/>
                <w:szCs w:val="24"/>
                <w:u w:val="single"/>
              </w:rPr>
            </w:pPr>
            <w:r w:rsidRPr="00027643">
              <w:rPr>
                <w:rFonts w:ascii="Cambria" w:hAnsi="Cambria" w:cs="Times New Roman"/>
                <w:b/>
                <w:bCs/>
                <w:i/>
                <w:iCs/>
                <w:szCs w:val="24"/>
                <w:u w:val="single"/>
              </w:rPr>
              <w:t>Принципни действия:</w:t>
            </w:r>
          </w:p>
          <w:p w14:paraId="73D2E75A" w14:textId="77777777" w:rsidR="00B741D4" w:rsidRPr="00027643" w:rsidRDefault="00B741D4" w:rsidP="00A86786">
            <w:pPr>
              <w:jc w:val="both"/>
              <w:rPr>
                <w:rFonts w:ascii="Cambria" w:hAnsi="Cambria" w:cs="Times New Roman"/>
                <w:b/>
                <w:szCs w:val="24"/>
              </w:rPr>
            </w:pPr>
            <w:r w:rsidRPr="00027643">
              <w:rPr>
                <w:rFonts w:ascii="Cambria" w:hAnsi="Cambria" w:cs="Times New Roman"/>
                <w:szCs w:val="24"/>
              </w:rPr>
              <w:t xml:space="preserve">В случай че Формулярът за кандидатстване не е подписан с валиден КЕП от поне едно от лицата с право да представляват кандидата или упълномощено лице, </w:t>
            </w:r>
            <w:r w:rsidRPr="00027643">
              <w:rPr>
                <w:rFonts w:ascii="Cambria" w:hAnsi="Cambria" w:cs="Times New Roman"/>
                <w:b/>
                <w:szCs w:val="24"/>
              </w:rPr>
              <w:t>проектното предложение ще бъде отхвърлено.</w:t>
            </w:r>
          </w:p>
          <w:p w14:paraId="73D2E75B" w14:textId="77777777" w:rsidR="00B741D4" w:rsidRPr="00027643" w:rsidRDefault="00B741D4" w:rsidP="00A86786">
            <w:pPr>
              <w:jc w:val="both"/>
              <w:rPr>
                <w:rFonts w:ascii="Cambria" w:hAnsi="Cambria" w:cs="Times New Roman"/>
                <w:b/>
                <w:szCs w:val="24"/>
              </w:rPr>
            </w:pPr>
            <w:r w:rsidRPr="00027643">
              <w:rPr>
                <w:rFonts w:ascii="Cambria" w:hAnsi="Cambria" w:cs="Times New Roman"/>
                <w:szCs w:val="24"/>
              </w:rPr>
              <w:t xml:space="preserve">В случай че кандидатът се представлява </w:t>
            </w:r>
            <w:r w:rsidR="00FC62DD" w:rsidRPr="00027643">
              <w:rPr>
                <w:rFonts w:ascii="Cambria" w:hAnsi="Cambria" w:cs="Times New Roman"/>
                <w:szCs w:val="24"/>
              </w:rPr>
              <w:t xml:space="preserve">заедно </w:t>
            </w:r>
            <w:r w:rsidRPr="00027643">
              <w:rPr>
                <w:rFonts w:ascii="Cambria" w:hAnsi="Cambria" w:cs="Times New Roman"/>
                <w:szCs w:val="24"/>
              </w:rPr>
              <w:t xml:space="preserve">от няколко лица и формулярът </w:t>
            </w:r>
            <w:r w:rsidRPr="00027643">
              <w:rPr>
                <w:rFonts w:ascii="Cambria" w:hAnsi="Cambria" w:cs="Times New Roman"/>
                <w:szCs w:val="24"/>
              </w:rPr>
              <w:lastRenderedPageBreak/>
              <w:t xml:space="preserve">за кандидатстване не е подписан от всички представляващи кандидата лица, </w:t>
            </w:r>
            <w:r w:rsidRPr="00027643">
              <w:rPr>
                <w:rFonts w:ascii="Cambria" w:hAnsi="Cambria" w:cs="Times New Roman"/>
                <w:b/>
                <w:szCs w:val="24"/>
              </w:rPr>
              <w:t xml:space="preserve">проектното предложение ще бъде отхвърлено. </w:t>
            </w:r>
          </w:p>
          <w:p w14:paraId="73D2E75C" w14:textId="77777777" w:rsidR="00B741D4" w:rsidRPr="00027643" w:rsidRDefault="00B741D4" w:rsidP="00A86786">
            <w:pPr>
              <w:jc w:val="both"/>
              <w:rPr>
                <w:rFonts w:ascii="Cambria" w:hAnsi="Cambria" w:cs="Times New Roman"/>
                <w:szCs w:val="24"/>
                <w:u w:val="single"/>
              </w:rPr>
            </w:pPr>
          </w:p>
        </w:tc>
      </w:tr>
      <w:tr w:rsidR="00A44958" w:rsidRPr="00027643" w14:paraId="73D2E76F" w14:textId="77777777" w:rsidTr="00D863D6">
        <w:trPr>
          <w:gridAfter w:val="1"/>
          <w:wAfter w:w="6" w:type="dxa"/>
        </w:trPr>
        <w:tc>
          <w:tcPr>
            <w:tcW w:w="676" w:type="dxa"/>
            <w:shd w:val="clear" w:color="auto" w:fill="auto"/>
          </w:tcPr>
          <w:p w14:paraId="73D2E767" w14:textId="1B463860" w:rsidR="00A44958" w:rsidRPr="00835200" w:rsidRDefault="00835200" w:rsidP="00A86786">
            <w:pPr>
              <w:jc w:val="both"/>
              <w:rPr>
                <w:rFonts w:ascii="Cambria" w:hAnsi="Cambria" w:cs="Times New Roman"/>
                <w:szCs w:val="24"/>
              </w:rPr>
            </w:pPr>
            <w:r>
              <w:rPr>
                <w:rFonts w:ascii="Cambria" w:hAnsi="Cambria" w:cs="Times New Roman"/>
                <w:szCs w:val="24"/>
              </w:rPr>
              <w:lastRenderedPageBreak/>
              <w:t>3.</w:t>
            </w:r>
          </w:p>
        </w:tc>
        <w:tc>
          <w:tcPr>
            <w:tcW w:w="4394" w:type="dxa"/>
            <w:gridSpan w:val="2"/>
            <w:shd w:val="clear" w:color="auto" w:fill="auto"/>
          </w:tcPr>
          <w:p w14:paraId="73D2E768" w14:textId="77777777" w:rsidR="00A44958" w:rsidRPr="00027643" w:rsidRDefault="00A44958" w:rsidP="00A86786">
            <w:pPr>
              <w:widowControl w:val="0"/>
              <w:tabs>
                <w:tab w:val="left" w:pos="540"/>
                <w:tab w:val="left" w:pos="2020"/>
                <w:tab w:val="left" w:pos="3640"/>
                <w:tab w:val="left" w:pos="4820"/>
                <w:tab w:val="left" w:pos="5704"/>
              </w:tabs>
              <w:autoSpaceDE w:val="0"/>
              <w:autoSpaceDN w:val="0"/>
              <w:adjustRightInd w:val="0"/>
              <w:jc w:val="both"/>
              <w:rPr>
                <w:rFonts w:ascii="Cambria" w:hAnsi="Cambria" w:cs="Times New Roman"/>
                <w:szCs w:val="24"/>
              </w:rPr>
            </w:pPr>
            <w:r w:rsidRPr="00027643">
              <w:rPr>
                <w:rFonts w:ascii="Cambria" w:hAnsi="Cambria" w:cs="Times New Roman"/>
                <w:szCs w:val="24"/>
              </w:rPr>
              <w:t>Проектното предложение се отнася за обявената процедура за подбор на проекти</w:t>
            </w:r>
          </w:p>
        </w:tc>
        <w:tc>
          <w:tcPr>
            <w:tcW w:w="567" w:type="dxa"/>
            <w:shd w:val="clear" w:color="auto" w:fill="auto"/>
          </w:tcPr>
          <w:p w14:paraId="73D2E769" w14:textId="77777777" w:rsidR="00A44958" w:rsidRPr="00027643" w:rsidRDefault="00A44958" w:rsidP="00A86786">
            <w:pPr>
              <w:jc w:val="both"/>
              <w:rPr>
                <w:rFonts w:ascii="Cambria" w:hAnsi="Cambria" w:cs="Times New Roman"/>
                <w:szCs w:val="24"/>
              </w:rPr>
            </w:pPr>
          </w:p>
        </w:tc>
        <w:tc>
          <w:tcPr>
            <w:tcW w:w="567" w:type="dxa"/>
            <w:shd w:val="clear" w:color="auto" w:fill="auto"/>
          </w:tcPr>
          <w:p w14:paraId="73D2E76A" w14:textId="77777777" w:rsidR="00A44958" w:rsidRPr="00027643" w:rsidRDefault="00A44958" w:rsidP="00A86786">
            <w:pPr>
              <w:jc w:val="both"/>
              <w:rPr>
                <w:rFonts w:ascii="Cambria" w:hAnsi="Cambria" w:cs="Times New Roman"/>
                <w:szCs w:val="24"/>
              </w:rPr>
            </w:pPr>
          </w:p>
        </w:tc>
        <w:tc>
          <w:tcPr>
            <w:tcW w:w="707" w:type="dxa"/>
            <w:shd w:val="clear" w:color="auto" w:fill="auto"/>
          </w:tcPr>
          <w:p w14:paraId="73D2E76B" w14:textId="77777777" w:rsidR="00A44958" w:rsidRPr="00027643" w:rsidRDefault="00A44958" w:rsidP="00A86786">
            <w:pPr>
              <w:jc w:val="both"/>
              <w:rPr>
                <w:rFonts w:ascii="Cambria" w:hAnsi="Cambria" w:cs="Times New Roman"/>
                <w:szCs w:val="24"/>
              </w:rPr>
            </w:pPr>
          </w:p>
        </w:tc>
        <w:tc>
          <w:tcPr>
            <w:tcW w:w="8219" w:type="dxa"/>
            <w:shd w:val="clear" w:color="auto" w:fill="auto"/>
          </w:tcPr>
          <w:p w14:paraId="73D2E76C" w14:textId="14A5C647" w:rsidR="00A44958" w:rsidRPr="00027643" w:rsidRDefault="00A44958" w:rsidP="005008CA">
            <w:pPr>
              <w:jc w:val="both"/>
              <w:rPr>
                <w:rFonts w:ascii="Cambria" w:hAnsi="Cambria" w:cs="Times New Roman"/>
                <w:szCs w:val="24"/>
              </w:rPr>
            </w:pPr>
            <w:r w:rsidRPr="00027643">
              <w:rPr>
                <w:rFonts w:ascii="Cambria" w:hAnsi="Cambria" w:cs="Times New Roman"/>
                <w:b/>
                <w:bCs/>
                <w:i/>
                <w:iCs/>
                <w:color w:val="000000"/>
                <w:szCs w:val="24"/>
                <w:u w:val="single"/>
                <w:lang w:eastAsia="bg-BG"/>
              </w:rPr>
              <w:t>Източник на информация</w:t>
            </w:r>
            <w:r w:rsidRPr="00027643">
              <w:rPr>
                <w:rFonts w:ascii="Cambria" w:hAnsi="Cambria" w:cs="Times New Roman"/>
                <w:szCs w:val="24"/>
              </w:rPr>
              <w:t xml:space="preserve"> – ИСУН 2020, Процедура </w:t>
            </w:r>
            <w:r w:rsidR="004050A6" w:rsidRPr="00027643">
              <w:rPr>
                <w:rFonts w:ascii="Cambria" w:hAnsi="Cambria" w:cs="Times New Roman"/>
                <w:szCs w:val="24"/>
              </w:rPr>
              <w:t>BG06RDNP001-19</w:t>
            </w:r>
            <w:r w:rsidR="00EE56CD" w:rsidRPr="00027643">
              <w:rPr>
                <w:rFonts w:ascii="Cambria" w:hAnsi="Cambria" w:cs="Times New Roman"/>
                <w:szCs w:val="24"/>
              </w:rPr>
              <w:t>.</w:t>
            </w:r>
            <w:r w:rsidR="00C8134E">
              <w:rPr>
                <w:rFonts w:ascii="Cambria" w:hAnsi="Cambria" w:cs="Times New Roman"/>
                <w:szCs w:val="24"/>
                <w:lang w:val="ru-RU"/>
              </w:rPr>
              <w:t>766</w:t>
            </w:r>
            <w:r w:rsidR="005008CA" w:rsidRPr="00027643">
              <w:rPr>
                <w:rFonts w:ascii="Cambria" w:hAnsi="Cambria" w:cs="Times New Roman"/>
                <w:szCs w:val="24"/>
              </w:rPr>
              <w:t xml:space="preserve">, </w:t>
            </w:r>
            <w:r w:rsidRPr="00027643">
              <w:rPr>
                <w:rFonts w:ascii="Cambria" w:hAnsi="Cambria" w:cs="Times New Roman"/>
                <w:szCs w:val="24"/>
              </w:rPr>
              <w:t>Формуляр за кандидатстване.</w:t>
            </w:r>
          </w:p>
          <w:p w14:paraId="73D2E76D" w14:textId="77777777" w:rsidR="005008CA" w:rsidRPr="00027643" w:rsidRDefault="00A44958" w:rsidP="00A86786">
            <w:pPr>
              <w:jc w:val="both"/>
              <w:rPr>
                <w:rFonts w:ascii="Cambria" w:hAnsi="Cambria" w:cs="Times New Roman"/>
                <w:i/>
                <w:szCs w:val="24"/>
              </w:rPr>
            </w:pPr>
            <w:r w:rsidRPr="00027643">
              <w:rPr>
                <w:rFonts w:ascii="Cambria" w:hAnsi="Cambria" w:cs="Times New Roman"/>
                <w:b/>
                <w:bCs/>
                <w:i/>
                <w:iCs/>
                <w:color w:val="000000"/>
                <w:szCs w:val="24"/>
                <w:u w:val="single"/>
                <w:lang w:eastAsia="bg-BG"/>
              </w:rPr>
              <w:t>Принципни действия:</w:t>
            </w:r>
          </w:p>
          <w:p w14:paraId="73D2E76E" w14:textId="77777777" w:rsidR="00A44958" w:rsidRPr="00027643" w:rsidRDefault="00A44958" w:rsidP="00A86786">
            <w:pPr>
              <w:jc w:val="both"/>
              <w:rPr>
                <w:rFonts w:ascii="Cambria" w:hAnsi="Cambria" w:cs="Times New Roman"/>
                <w:szCs w:val="24"/>
                <w:u w:val="single"/>
              </w:rPr>
            </w:pPr>
            <w:r w:rsidRPr="00027643">
              <w:rPr>
                <w:rFonts w:ascii="Cambria" w:hAnsi="Cambria" w:cs="Times New Roman"/>
                <w:szCs w:val="24"/>
              </w:rPr>
              <w:t xml:space="preserve">В случай, че проектното предложение не се отнася за обявената процедура за подбор, същото </w:t>
            </w:r>
            <w:r w:rsidRPr="00027643">
              <w:rPr>
                <w:rFonts w:ascii="Cambria" w:hAnsi="Cambria" w:cs="Times New Roman"/>
                <w:b/>
                <w:szCs w:val="24"/>
              </w:rPr>
              <w:t>се отхвърля.</w:t>
            </w:r>
          </w:p>
        </w:tc>
      </w:tr>
      <w:tr w:rsidR="00835200" w:rsidRPr="00027643" w14:paraId="73D2E778" w14:textId="77777777" w:rsidTr="00D863D6">
        <w:trPr>
          <w:gridAfter w:val="1"/>
          <w:wAfter w:w="6" w:type="dxa"/>
        </w:trPr>
        <w:tc>
          <w:tcPr>
            <w:tcW w:w="676" w:type="dxa"/>
            <w:shd w:val="clear" w:color="auto" w:fill="auto"/>
          </w:tcPr>
          <w:p w14:paraId="73D2E770" w14:textId="10E2BC4D" w:rsidR="00835200" w:rsidRPr="00027643" w:rsidRDefault="00835200" w:rsidP="00835200">
            <w:pPr>
              <w:jc w:val="both"/>
              <w:rPr>
                <w:rFonts w:ascii="Cambria" w:hAnsi="Cambria" w:cs="Times New Roman"/>
                <w:szCs w:val="24"/>
                <w:lang w:val="en-US"/>
              </w:rPr>
            </w:pPr>
            <w:r w:rsidRPr="00027643">
              <w:rPr>
                <w:rFonts w:ascii="Cambria" w:hAnsi="Cambria" w:cs="Times New Roman"/>
                <w:szCs w:val="24"/>
              </w:rPr>
              <w:t>4.</w:t>
            </w:r>
          </w:p>
        </w:tc>
        <w:tc>
          <w:tcPr>
            <w:tcW w:w="4394" w:type="dxa"/>
            <w:gridSpan w:val="2"/>
            <w:shd w:val="clear" w:color="auto" w:fill="auto"/>
          </w:tcPr>
          <w:p w14:paraId="73D2E771" w14:textId="77777777" w:rsidR="00835200" w:rsidRPr="00027643" w:rsidRDefault="00835200" w:rsidP="00835200">
            <w:pPr>
              <w:tabs>
                <w:tab w:val="left" w:pos="-284"/>
              </w:tabs>
              <w:snapToGrid w:val="0"/>
              <w:jc w:val="both"/>
              <w:rPr>
                <w:rFonts w:ascii="Cambria" w:eastAsia="Calibri" w:hAnsi="Cambria" w:cs="Times New Roman"/>
                <w:szCs w:val="24"/>
              </w:rPr>
            </w:pPr>
            <w:r w:rsidRPr="00027643">
              <w:rPr>
                <w:rFonts w:ascii="Cambria" w:eastAsia="Calibri" w:hAnsi="Cambria" w:cs="Times New Roman"/>
                <w:bCs/>
                <w:szCs w:val="24"/>
              </w:rPr>
              <w:t>Целите на проектното предложение съответстват на приоритетите и целите на СВОМР</w:t>
            </w:r>
          </w:p>
        </w:tc>
        <w:tc>
          <w:tcPr>
            <w:tcW w:w="567" w:type="dxa"/>
            <w:shd w:val="clear" w:color="auto" w:fill="auto"/>
          </w:tcPr>
          <w:p w14:paraId="73D2E772" w14:textId="77777777" w:rsidR="00835200" w:rsidRPr="00027643" w:rsidRDefault="00835200" w:rsidP="00835200">
            <w:pPr>
              <w:snapToGrid w:val="0"/>
              <w:jc w:val="both"/>
              <w:rPr>
                <w:rFonts w:ascii="Cambria" w:eastAsia="Calibri" w:hAnsi="Cambria" w:cs="Times New Roman"/>
                <w:szCs w:val="24"/>
              </w:rPr>
            </w:pPr>
          </w:p>
        </w:tc>
        <w:tc>
          <w:tcPr>
            <w:tcW w:w="567" w:type="dxa"/>
            <w:shd w:val="clear" w:color="auto" w:fill="auto"/>
          </w:tcPr>
          <w:p w14:paraId="73D2E773" w14:textId="77777777" w:rsidR="00835200" w:rsidRPr="00027643" w:rsidRDefault="00835200" w:rsidP="00835200">
            <w:pPr>
              <w:snapToGrid w:val="0"/>
              <w:jc w:val="both"/>
              <w:rPr>
                <w:rFonts w:ascii="Cambria" w:eastAsia="Calibri" w:hAnsi="Cambria" w:cs="Times New Roman"/>
                <w:szCs w:val="24"/>
              </w:rPr>
            </w:pPr>
          </w:p>
        </w:tc>
        <w:tc>
          <w:tcPr>
            <w:tcW w:w="707" w:type="dxa"/>
            <w:shd w:val="clear" w:color="auto" w:fill="auto"/>
          </w:tcPr>
          <w:p w14:paraId="73D2E774" w14:textId="77777777" w:rsidR="00835200" w:rsidRPr="00027643" w:rsidRDefault="00835200" w:rsidP="00835200">
            <w:pPr>
              <w:snapToGrid w:val="0"/>
              <w:jc w:val="both"/>
              <w:rPr>
                <w:rFonts w:ascii="Cambria" w:eastAsia="Calibri" w:hAnsi="Cambria" w:cs="Times New Roman"/>
                <w:szCs w:val="24"/>
              </w:rPr>
            </w:pPr>
          </w:p>
        </w:tc>
        <w:tc>
          <w:tcPr>
            <w:tcW w:w="8219" w:type="dxa"/>
            <w:shd w:val="clear" w:color="auto" w:fill="auto"/>
          </w:tcPr>
          <w:p w14:paraId="73D2E775" w14:textId="3E92A590" w:rsidR="00835200" w:rsidRPr="00027643" w:rsidRDefault="00835200" w:rsidP="00835200">
            <w:pPr>
              <w:autoSpaceDE w:val="0"/>
              <w:autoSpaceDN w:val="0"/>
              <w:adjustRightInd w:val="0"/>
              <w:jc w:val="both"/>
              <w:rPr>
                <w:rFonts w:ascii="Cambria" w:hAnsi="Cambria" w:cs="Times New Roman"/>
                <w:color w:val="000000"/>
                <w:szCs w:val="24"/>
                <w:lang w:eastAsia="bg-BG"/>
              </w:rPr>
            </w:pPr>
            <w:r w:rsidRPr="00027643">
              <w:rPr>
                <w:rFonts w:ascii="Cambria" w:hAnsi="Cambria" w:cs="Times New Roman"/>
                <w:i/>
                <w:iCs/>
                <w:color w:val="000000"/>
                <w:szCs w:val="24"/>
                <w:u w:val="single"/>
                <w:lang w:eastAsia="bg-BG"/>
              </w:rPr>
              <w:t>Източник на информация</w:t>
            </w:r>
            <w:r w:rsidRPr="00027643">
              <w:rPr>
                <w:rFonts w:ascii="Cambria" w:hAnsi="Cambria" w:cs="Times New Roman"/>
                <w:color w:val="000000"/>
                <w:szCs w:val="24"/>
                <w:lang w:eastAsia="bg-BG"/>
              </w:rPr>
              <w:t xml:space="preserve"> - ИСУН 2020, Процедура BG06RDNP001-19.</w:t>
            </w:r>
            <w:r w:rsidR="00C8134E">
              <w:rPr>
                <w:rFonts w:ascii="Cambria" w:hAnsi="Cambria" w:cs="Times New Roman"/>
                <w:color w:val="000000"/>
                <w:szCs w:val="24"/>
                <w:lang w:val="ru-RU" w:eastAsia="bg-BG"/>
              </w:rPr>
              <w:t>766</w:t>
            </w:r>
            <w:r w:rsidRPr="00027643">
              <w:rPr>
                <w:rFonts w:ascii="Cambria" w:hAnsi="Cambria" w:cs="Times New Roman"/>
                <w:color w:val="000000"/>
                <w:szCs w:val="24"/>
                <w:lang w:eastAsia="bg-BG"/>
              </w:rPr>
              <w:t>, Формуляр за кандидатстване, СВОМР</w:t>
            </w:r>
          </w:p>
          <w:p w14:paraId="73D2E776" w14:textId="77777777" w:rsidR="00835200" w:rsidRPr="00027643" w:rsidRDefault="00835200" w:rsidP="00835200">
            <w:pPr>
              <w:autoSpaceDE w:val="0"/>
              <w:autoSpaceDN w:val="0"/>
              <w:adjustRightInd w:val="0"/>
              <w:jc w:val="both"/>
              <w:rPr>
                <w:rFonts w:ascii="Cambria" w:hAnsi="Cambria" w:cs="Times New Roman"/>
                <w:b/>
                <w:bCs/>
                <w:i/>
                <w:iCs/>
                <w:color w:val="000000"/>
                <w:szCs w:val="24"/>
                <w:u w:val="single"/>
                <w:lang w:eastAsia="bg-BG"/>
              </w:rPr>
            </w:pPr>
            <w:r w:rsidRPr="00027643">
              <w:rPr>
                <w:rFonts w:ascii="Cambria" w:hAnsi="Cambria" w:cs="Times New Roman"/>
                <w:i/>
                <w:iCs/>
                <w:color w:val="000000"/>
                <w:szCs w:val="24"/>
                <w:u w:val="single"/>
                <w:lang w:eastAsia="bg-BG"/>
              </w:rPr>
              <w:t>Принципни действия:</w:t>
            </w:r>
          </w:p>
          <w:p w14:paraId="73D2E777" w14:textId="77777777" w:rsidR="00835200" w:rsidRPr="00027643" w:rsidRDefault="00835200" w:rsidP="00835200">
            <w:pPr>
              <w:snapToGrid w:val="0"/>
              <w:jc w:val="both"/>
              <w:rPr>
                <w:rFonts w:ascii="Cambria" w:eastAsia="Calibri" w:hAnsi="Cambria" w:cs="Times New Roman"/>
                <w:szCs w:val="24"/>
              </w:rPr>
            </w:pPr>
            <w:r w:rsidRPr="00027643">
              <w:rPr>
                <w:rFonts w:ascii="Cambria" w:eastAsia="Calibri" w:hAnsi="Cambria" w:cs="Times New Roman"/>
                <w:szCs w:val="24"/>
              </w:rPr>
              <w:t xml:space="preserve">В случай, че целите на проекта не са в съответствие и не допринасят за постигане на целите и приоритетите на СВОМР </w:t>
            </w:r>
            <w:r w:rsidRPr="00027643">
              <w:rPr>
                <w:rFonts w:ascii="Cambria" w:eastAsia="Calibri" w:hAnsi="Cambria" w:cs="Times New Roman"/>
                <w:b/>
                <w:bCs/>
                <w:szCs w:val="24"/>
              </w:rPr>
              <w:t>проектът ще бъде отхвърлен</w:t>
            </w:r>
            <w:r w:rsidRPr="00027643">
              <w:rPr>
                <w:rFonts w:ascii="Cambria" w:eastAsia="Calibri" w:hAnsi="Cambria" w:cs="Times New Roman"/>
                <w:szCs w:val="24"/>
              </w:rPr>
              <w:t>.</w:t>
            </w:r>
          </w:p>
        </w:tc>
      </w:tr>
      <w:tr w:rsidR="00835200" w:rsidRPr="00027643" w14:paraId="73D2E782" w14:textId="77777777" w:rsidTr="00D863D6">
        <w:trPr>
          <w:gridAfter w:val="1"/>
          <w:wAfter w:w="6" w:type="dxa"/>
        </w:trPr>
        <w:tc>
          <w:tcPr>
            <w:tcW w:w="676" w:type="dxa"/>
            <w:shd w:val="clear" w:color="auto" w:fill="auto"/>
          </w:tcPr>
          <w:p w14:paraId="73D2E779" w14:textId="655E84F3" w:rsidR="00835200" w:rsidRPr="00027643" w:rsidRDefault="00835200" w:rsidP="00835200">
            <w:pPr>
              <w:jc w:val="both"/>
              <w:rPr>
                <w:rFonts w:ascii="Cambria" w:hAnsi="Cambria" w:cs="Times New Roman"/>
                <w:szCs w:val="24"/>
              </w:rPr>
            </w:pPr>
            <w:r w:rsidRPr="00027643">
              <w:rPr>
                <w:rFonts w:ascii="Cambria" w:hAnsi="Cambria" w:cs="Times New Roman"/>
                <w:szCs w:val="24"/>
              </w:rPr>
              <w:t>5.</w:t>
            </w:r>
          </w:p>
        </w:tc>
        <w:tc>
          <w:tcPr>
            <w:tcW w:w="4394" w:type="dxa"/>
            <w:gridSpan w:val="2"/>
            <w:shd w:val="clear" w:color="auto" w:fill="auto"/>
          </w:tcPr>
          <w:p w14:paraId="73D2E77A" w14:textId="432B8D73" w:rsidR="00835200" w:rsidRPr="00027643" w:rsidRDefault="00835200" w:rsidP="00835200">
            <w:pPr>
              <w:tabs>
                <w:tab w:val="left" w:pos="-284"/>
              </w:tabs>
              <w:snapToGrid w:val="0"/>
              <w:jc w:val="both"/>
              <w:rPr>
                <w:rFonts w:ascii="Cambria" w:eastAsia="Calibri" w:hAnsi="Cambria" w:cs="Times New Roman"/>
                <w:bCs/>
                <w:szCs w:val="24"/>
                <w:lang w:val="ru-RU"/>
              </w:rPr>
            </w:pPr>
            <w:r w:rsidRPr="00027643">
              <w:rPr>
                <w:rFonts w:ascii="Cambria" w:eastAsia="Calibri" w:hAnsi="Cambria" w:cs="Times New Roman"/>
                <w:bCs/>
                <w:szCs w:val="24"/>
              </w:rPr>
              <w:t>Целите на проектното предложение съответстват на целите на мярка 4.2 и процедурата за предоставяне на БФП, като задачите и целите  на проекта са ясно и последователно описани и структурирани</w:t>
            </w:r>
            <w:r>
              <w:rPr>
                <w:rFonts w:ascii="Cambria" w:eastAsia="Calibri" w:hAnsi="Cambria" w:cs="Times New Roman"/>
                <w:bCs/>
                <w:szCs w:val="24"/>
              </w:rPr>
              <w:t xml:space="preserve"> и</w:t>
            </w:r>
            <w:r w:rsidRPr="00027643">
              <w:rPr>
                <w:rFonts w:ascii="Cambria" w:eastAsia="Calibri" w:hAnsi="Cambria" w:cs="Times New Roman"/>
                <w:bCs/>
                <w:szCs w:val="24"/>
              </w:rPr>
              <w:t xml:space="preserve"> обвързани с очакваните резултати от изпълнение на проекта. Целите и задачите на проекта</w:t>
            </w:r>
            <w:r w:rsidRPr="00E43BAD">
              <w:rPr>
                <w:rFonts w:ascii="Cambria" w:eastAsia="Calibri" w:hAnsi="Cambria" w:cs="Times New Roman"/>
                <w:bCs/>
                <w:szCs w:val="24"/>
              </w:rPr>
              <w:t xml:space="preserve"> </w:t>
            </w:r>
            <w:r w:rsidRPr="00027643">
              <w:rPr>
                <w:rFonts w:ascii="Cambria" w:eastAsia="Calibri" w:hAnsi="Cambria" w:cs="Times New Roman"/>
                <w:bCs/>
                <w:szCs w:val="24"/>
              </w:rPr>
              <w:t xml:space="preserve">са ясно и последователно описани и </w:t>
            </w:r>
            <w:r w:rsidRPr="00027643">
              <w:rPr>
                <w:rFonts w:ascii="Cambria" w:eastAsia="Calibri" w:hAnsi="Cambria" w:cs="Times New Roman"/>
                <w:bCs/>
                <w:szCs w:val="24"/>
              </w:rPr>
              <w:lastRenderedPageBreak/>
              <w:t>структурирани.</w:t>
            </w:r>
          </w:p>
        </w:tc>
        <w:tc>
          <w:tcPr>
            <w:tcW w:w="567" w:type="dxa"/>
            <w:shd w:val="clear" w:color="auto" w:fill="auto"/>
          </w:tcPr>
          <w:p w14:paraId="73D2E77B" w14:textId="77777777" w:rsidR="00835200" w:rsidRPr="00027643" w:rsidRDefault="00835200" w:rsidP="00835200">
            <w:pPr>
              <w:snapToGrid w:val="0"/>
              <w:jc w:val="both"/>
              <w:rPr>
                <w:rFonts w:ascii="Cambria" w:eastAsia="Calibri" w:hAnsi="Cambria" w:cs="Times New Roman"/>
                <w:szCs w:val="24"/>
              </w:rPr>
            </w:pPr>
          </w:p>
        </w:tc>
        <w:tc>
          <w:tcPr>
            <w:tcW w:w="567" w:type="dxa"/>
            <w:shd w:val="clear" w:color="auto" w:fill="auto"/>
          </w:tcPr>
          <w:p w14:paraId="73D2E77C" w14:textId="77777777" w:rsidR="00835200" w:rsidRPr="00027643" w:rsidRDefault="00835200" w:rsidP="00835200">
            <w:pPr>
              <w:snapToGrid w:val="0"/>
              <w:jc w:val="both"/>
              <w:rPr>
                <w:rFonts w:ascii="Cambria" w:eastAsia="Calibri" w:hAnsi="Cambria" w:cs="Times New Roman"/>
                <w:szCs w:val="24"/>
              </w:rPr>
            </w:pPr>
          </w:p>
        </w:tc>
        <w:tc>
          <w:tcPr>
            <w:tcW w:w="707" w:type="dxa"/>
            <w:shd w:val="clear" w:color="auto" w:fill="auto"/>
          </w:tcPr>
          <w:p w14:paraId="73D2E77D" w14:textId="77777777" w:rsidR="00835200" w:rsidRPr="00027643" w:rsidRDefault="00835200" w:rsidP="00835200">
            <w:pPr>
              <w:snapToGrid w:val="0"/>
              <w:jc w:val="both"/>
              <w:rPr>
                <w:rFonts w:ascii="Cambria" w:eastAsia="Calibri" w:hAnsi="Cambria" w:cs="Times New Roman"/>
                <w:szCs w:val="24"/>
              </w:rPr>
            </w:pPr>
          </w:p>
        </w:tc>
        <w:tc>
          <w:tcPr>
            <w:tcW w:w="8219" w:type="dxa"/>
            <w:shd w:val="clear" w:color="auto" w:fill="auto"/>
          </w:tcPr>
          <w:p w14:paraId="73D2E77E" w14:textId="77777777" w:rsidR="00835200" w:rsidRPr="00027643" w:rsidRDefault="00835200" w:rsidP="00835200">
            <w:pPr>
              <w:autoSpaceDE w:val="0"/>
              <w:autoSpaceDN w:val="0"/>
              <w:adjustRightInd w:val="0"/>
              <w:jc w:val="both"/>
              <w:rPr>
                <w:rFonts w:ascii="Cambria" w:hAnsi="Cambria" w:cs="Times New Roman"/>
                <w:color w:val="000000"/>
                <w:szCs w:val="24"/>
                <w:lang w:eastAsia="bg-BG"/>
              </w:rPr>
            </w:pPr>
            <w:r w:rsidRPr="00027643">
              <w:rPr>
                <w:rFonts w:ascii="Cambria" w:hAnsi="Cambria" w:cs="Times New Roman"/>
                <w:b/>
                <w:bCs/>
                <w:i/>
                <w:iCs/>
                <w:color w:val="000000"/>
                <w:szCs w:val="24"/>
                <w:u w:val="single"/>
                <w:lang w:eastAsia="bg-BG"/>
              </w:rPr>
              <w:t>Източник на информация</w:t>
            </w:r>
            <w:r w:rsidRPr="00027643">
              <w:rPr>
                <w:rFonts w:ascii="Cambria" w:hAnsi="Cambria" w:cs="Times New Roman"/>
                <w:color w:val="000000"/>
                <w:szCs w:val="24"/>
                <w:lang w:eastAsia="bg-BG"/>
              </w:rPr>
              <w:t xml:space="preserve"> - Формуляр за кандидатстване, СВОМР, Условия за кандидатстване</w:t>
            </w:r>
          </w:p>
          <w:p w14:paraId="73D2E77F" w14:textId="77777777" w:rsidR="00835200" w:rsidRPr="00027643" w:rsidRDefault="00835200" w:rsidP="00835200">
            <w:pPr>
              <w:autoSpaceDE w:val="0"/>
              <w:autoSpaceDN w:val="0"/>
              <w:adjustRightInd w:val="0"/>
              <w:jc w:val="both"/>
              <w:rPr>
                <w:rFonts w:ascii="Cambria" w:hAnsi="Cambria" w:cs="Times New Roman"/>
                <w:b/>
                <w:bCs/>
                <w:i/>
                <w:iCs/>
                <w:color w:val="000000"/>
                <w:szCs w:val="24"/>
                <w:u w:val="single"/>
                <w:lang w:eastAsia="bg-BG"/>
              </w:rPr>
            </w:pPr>
            <w:r w:rsidRPr="00027643">
              <w:rPr>
                <w:rFonts w:ascii="Cambria" w:hAnsi="Cambria" w:cs="Times New Roman"/>
                <w:b/>
                <w:bCs/>
                <w:i/>
                <w:iCs/>
                <w:color w:val="000000"/>
                <w:szCs w:val="24"/>
                <w:u w:val="single"/>
                <w:lang w:eastAsia="bg-BG"/>
              </w:rPr>
              <w:t>Принципни действия:</w:t>
            </w:r>
          </w:p>
          <w:p w14:paraId="73D2E780" w14:textId="77777777" w:rsidR="00835200" w:rsidRPr="00027643" w:rsidRDefault="00835200" w:rsidP="00835200">
            <w:pPr>
              <w:autoSpaceDE w:val="0"/>
              <w:autoSpaceDN w:val="0"/>
              <w:adjustRightInd w:val="0"/>
              <w:jc w:val="both"/>
              <w:rPr>
                <w:rFonts w:ascii="Cambria" w:hAnsi="Cambria" w:cs="Times New Roman"/>
                <w:color w:val="000000"/>
                <w:szCs w:val="24"/>
                <w:lang w:eastAsia="bg-BG"/>
              </w:rPr>
            </w:pPr>
            <w:r w:rsidRPr="00027643">
              <w:rPr>
                <w:rFonts w:ascii="Cambria" w:hAnsi="Cambria" w:cs="Times New Roman"/>
                <w:color w:val="000000"/>
                <w:szCs w:val="24"/>
                <w:lang w:eastAsia="bg-BG"/>
              </w:rPr>
              <w:t>Съответствието с изискванията се преценява от КППП на база представена от кандидата обосновка във Формуляра за кандидатстване, точка 1. Основни данни, поле Цел на проекта и точка 11. Допълнителна информация необходима за оценка на проектното предложение, поле Друга информация</w:t>
            </w:r>
            <w:r w:rsidRPr="00027643">
              <w:rPr>
                <w:rFonts w:ascii="Cambria" w:hAnsi="Cambria" w:cs="Times New Roman"/>
                <w:b/>
                <w:bCs/>
                <w:color w:val="000000"/>
                <w:szCs w:val="24"/>
                <w:lang w:eastAsia="bg-BG"/>
              </w:rPr>
              <w:t xml:space="preserve">, </w:t>
            </w:r>
            <w:r w:rsidRPr="00027643">
              <w:rPr>
                <w:rFonts w:ascii="Cambria" w:hAnsi="Cambria" w:cs="Times New Roman"/>
                <w:color w:val="000000"/>
                <w:szCs w:val="24"/>
                <w:lang w:eastAsia="bg-BG"/>
              </w:rPr>
              <w:t>необходима за оценка на проектното предложение.</w:t>
            </w:r>
          </w:p>
          <w:p w14:paraId="73D2E781" w14:textId="77777777" w:rsidR="00835200" w:rsidRPr="00027643" w:rsidRDefault="00835200" w:rsidP="00835200">
            <w:pPr>
              <w:autoSpaceDE w:val="0"/>
              <w:autoSpaceDN w:val="0"/>
              <w:adjustRightInd w:val="0"/>
              <w:jc w:val="both"/>
              <w:rPr>
                <w:rFonts w:ascii="Cambria" w:hAnsi="Cambria" w:cs="Times New Roman"/>
                <w:color w:val="000000"/>
                <w:szCs w:val="24"/>
                <w:lang w:eastAsia="bg-BG"/>
              </w:rPr>
            </w:pPr>
            <w:r w:rsidRPr="00027643">
              <w:rPr>
                <w:rFonts w:ascii="Cambria" w:eastAsia="Calibri" w:hAnsi="Cambria" w:cs="Times New Roman"/>
                <w:szCs w:val="24"/>
              </w:rPr>
              <w:t xml:space="preserve">В случай, че </w:t>
            </w:r>
            <w:r w:rsidRPr="00027643">
              <w:rPr>
                <w:rFonts w:ascii="Cambria" w:eastAsia="Calibri" w:hAnsi="Cambria" w:cs="Times New Roman"/>
                <w:bCs/>
                <w:szCs w:val="24"/>
              </w:rPr>
              <w:t xml:space="preserve">целите на проектното предложение не съответстват на целите на </w:t>
            </w:r>
            <w:r w:rsidRPr="00027643">
              <w:rPr>
                <w:rFonts w:ascii="Cambria" w:eastAsia="Calibri" w:hAnsi="Cambria" w:cs="Times New Roman"/>
                <w:bCs/>
                <w:szCs w:val="24"/>
              </w:rPr>
              <w:lastRenderedPageBreak/>
              <w:t xml:space="preserve">мярка 4.2 и  процедурата за предоставяне на БФП, и задачите и целите  на проекта не са ясно и последователно описани и структурирани и обвързани с очакваните резултати, </w:t>
            </w:r>
            <w:r w:rsidRPr="00027643">
              <w:rPr>
                <w:rFonts w:ascii="Cambria" w:eastAsia="Calibri" w:hAnsi="Cambria" w:cs="Times New Roman"/>
                <w:b/>
                <w:bCs/>
                <w:szCs w:val="24"/>
              </w:rPr>
              <w:t>проектът ще бъде отхвърлен</w:t>
            </w:r>
            <w:r w:rsidRPr="00027643">
              <w:rPr>
                <w:rFonts w:ascii="Cambria" w:eastAsia="Calibri" w:hAnsi="Cambria" w:cs="Times New Roman"/>
                <w:szCs w:val="24"/>
              </w:rPr>
              <w:t>.</w:t>
            </w:r>
          </w:p>
        </w:tc>
      </w:tr>
      <w:tr w:rsidR="00835200" w:rsidRPr="00027643" w14:paraId="73D2E78E" w14:textId="77777777" w:rsidTr="00D863D6">
        <w:trPr>
          <w:gridAfter w:val="1"/>
          <w:wAfter w:w="6" w:type="dxa"/>
        </w:trPr>
        <w:tc>
          <w:tcPr>
            <w:tcW w:w="676" w:type="dxa"/>
            <w:shd w:val="clear" w:color="auto" w:fill="auto"/>
          </w:tcPr>
          <w:p w14:paraId="73D2E783" w14:textId="761F5A35" w:rsidR="00835200" w:rsidRPr="00027643" w:rsidRDefault="00835200" w:rsidP="00835200">
            <w:pPr>
              <w:jc w:val="both"/>
              <w:rPr>
                <w:rFonts w:ascii="Cambria" w:hAnsi="Cambria" w:cs="Times New Roman"/>
                <w:szCs w:val="24"/>
              </w:rPr>
            </w:pPr>
            <w:r w:rsidRPr="00027643">
              <w:rPr>
                <w:rFonts w:ascii="Cambria" w:hAnsi="Cambria" w:cs="Times New Roman"/>
                <w:szCs w:val="24"/>
              </w:rPr>
              <w:lastRenderedPageBreak/>
              <w:t>6.</w:t>
            </w:r>
          </w:p>
        </w:tc>
        <w:tc>
          <w:tcPr>
            <w:tcW w:w="4394" w:type="dxa"/>
            <w:gridSpan w:val="2"/>
            <w:shd w:val="clear" w:color="auto" w:fill="auto"/>
          </w:tcPr>
          <w:p w14:paraId="73D2E784" w14:textId="77777777" w:rsidR="00835200" w:rsidRPr="00027643" w:rsidRDefault="00835200" w:rsidP="00835200">
            <w:pPr>
              <w:tabs>
                <w:tab w:val="left" w:pos="-284"/>
              </w:tabs>
              <w:snapToGrid w:val="0"/>
              <w:jc w:val="both"/>
              <w:rPr>
                <w:rFonts w:ascii="Cambria" w:eastAsia="Calibri" w:hAnsi="Cambria" w:cs="Times New Roman"/>
                <w:bCs/>
                <w:szCs w:val="24"/>
              </w:rPr>
            </w:pPr>
            <w:r w:rsidRPr="00027643">
              <w:rPr>
                <w:rFonts w:ascii="Cambria" w:eastAsia="Calibri" w:hAnsi="Cambria" w:cs="Times New Roman"/>
                <w:bCs/>
                <w:szCs w:val="24"/>
              </w:rPr>
              <w:t>Проектът е в съответствие със следните принципи на хоризонталните политики на ЕС:</w:t>
            </w:r>
          </w:p>
          <w:p w14:paraId="73D2E785" w14:textId="77777777" w:rsidR="00835200" w:rsidRPr="00027643" w:rsidRDefault="00835200" w:rsidP="00835200">
            <w:pPr>
              <w:tabs>
                <w:tab w:val="left" w:pos="-284"/>
              </w:tabs>
              <w:snapToGrid w:val="0"/>
              <w:jc w:val="both"/>
              <w:rPr>
                <w:rFonts w:ascii="Cambria" w:eastAsia="Calibri" w:hAnsi="Cambria" w:cs="Times New Roman"/>
                <w:bCs/>
                <w:szCs w:val="24"/>
              </w:rPr>
            </w:pPr>
            <w:r w:rsidRPr="00027643">
              <w:rPr>
                <w:rFonts w:ascii="Cambria" w:eastAsia="Calibri" w:hAnsi="Cambria" w:cs="Times New Roman"/>
                <w:bCs/>
                <w:szCs w:val="24"/>
              </w:rPr>
              <w:t>1. Равнопоставеност и недопускане на недискриминацията;</w:t>
            </w:r>
          </w:p>
          <w:p w14:paraId="73D2E786" w14:textId="77777777" w:rsidR="00835200" w:rsidRDefault="00835200" w:rsidP="00835200">
            <w:pPr>
              <w:tabs>
                <w:tab w:val="left" w:pos="-284"/>
              </w:tabs>
              <w:snapToGrid w:val="0"/>
              <w:jc w:val="both"/>
              <w:rPr>
                <w:rFonts w:ascii="Cambria" w:eastAsia="Calibri" w:hAnsi="Cambria" w:cs="Times New Roman"/>
                <w:bCs/>
                <w:szCs w:val="24"/>
              </w:rPr>
            </w:pPr>
            <w:r w:rsidRPr="00027643">
              <w:rPr>
                <w:rFonts w:ascii="Cambria" w:eastAsia="Calibri" w:hAnsi="Cambria" w:cs="Times New Roman"/>
                <w:bCs/>
                <w:szCs w:val="24"/>
              </w:rPr>
              <w:t>2. Устойчиво развитие.</w:t>
            </w:r>
          </w:p>
          <w:p w14:paraId="73D2E787" w14:textId="77777777" w:rsidR="00835200" w:rsidRPr="00027643" w:rsidRDefault="00835200" w:rsidP="00835200">
            <w:pPr>
              <w:tabs>
                <w:tab w:val="left" w:pos="-284"/>
              </w:tabs>
              <w:snapToGrid w:val="0"/>
              <w:jc w:val="both"/>
              <w:rPr>
                <w:rFonts w:ascii="Cambria" w:hAnsi="Cambria"/>
              </w:rPr>
            </w:pPr>
            <w:r>
              <w:rPr>
                <w:rFonts w:ascii="Cambria" w:hAnsi="Cambria"/>
              </w:rPr>
              <w:t>3.</w:t>
            </w:r>
            <w:r w:rsidRPr="00027643">
              <w:rPr>
                <w:rFonts w:ascii="Cambria" w:hAnsi="Cambria"/>
              </w:rPr>
              <w:t xml:space="preserve">Насърчаване на заетостта и конкурентоспособността  </w:t>
            </w:r>
          </w:p>
        </w:tc>
        <w:tc>
          <w:tcPr>
            <w:tcW w:w="567" w:type="dxa"/>
            <w:shd w:val="clear" w:color="auto" w:fill="auto"/>
          </w:tcPr>
          <w:p w14:paraId="73D2E788" w14:textId="77777777" w:rsidR="00835200" w:rsidRPr="00027643" w:rsidRDefault="00835200" w:rsidP="00835200">
            <w:pPr>
              <w:snapToGrid w:val="0"/>
              <w:jc w:val="both"/>
              <w:rPr>
                <w:rFonts w:ascii="Cambria" w:eastAsia="Calibri" w:hAnsi="Cambria" w:cs="Times New Roman"/>
                <w:szCs w:val="24"/>
              </w:rPr>
            </w:pPr>
          </w:p>
        </w:tc>
        <w:tc>
          <w:tcPr>
            <w:tcW w:w="567" w:type="dxa"/>
            <w:shd w:val="clear" w:color="auto" w:fill="auto"/>
          </w:tcPr>
          <w:p w14:paraId="73D2E789" w14:textId="77777777" w:rsidR="00835200" w:rsidRPr="00027643" w:rsidRDefault="00835200" w:rsidP="00835200">
            <w:pPr>
              <w:snapToGrid w:val="0"/>
              <w:jc w:val="both"/>
              <w:rPr>
                <w:rFonts w:ascii="Cambria" w:eastAsia="Calibri" w:hAnsi="Cambria" w:cs="Times New Roman"/>
                <w:szCs w:val="24"/>
              </w:rPr>
            </w:pPr>
          </w:p>
        </w:tc>
        <w:tc>
          <w:tcPr>
            <w:tcW w:w="707" w:type="dxa"/>
            <w:shd w:val="clear" w:color="auto" w:fill="auto"/>
          </w:tcPr>
          <w:p w14:paraId="73D2E78A" w14:textId="77777777" w:rsidR="00835200" w:rsidRPr="00027643" w:rsidRDefault="00835200" w:rsidP="00835200">
            <w:pPr>
              <w:snapToGrid w:val="0"/>
              <w:jc w:val="both"/>
              <w:rPr>
                <w:rFonts w:ascii="Cambria" w:eastAsia="Calibri" w:hAnsi="Cambria" w:cs="Times New Roman"/>
                <w:szCs w:val="24"/>
              </w:rPr>
            </w:pPr>
          </w:p>
        </w:tc>
        <w:tc>
          <w:tcPr>
            <w:tcW w:w="8219" w:type="dxa"/>
            <w:shd w:val="clear" w:color="auto" w:fill="auto"/>
          </w:tcPr>
          <w:p w14:paraId="73D2E78B" w14:textId="77777777" w:rsidR="00835200" w:rsidRPr="00027643" w:rsidRDefault="00835200" w:rsidP="00835200">
            <w:pPr>
              <w:autoSpaceDE w:val="0"/>
              <w:autoSpaceDN w:val="0"/>
              <w:adjustRightInd w:val="0"/>
              <w:jc w:val="both"/>
              <w:rPr>
                <w:rFonts w:ascii="Cambria" w:hAnsi="Cambria" w:cs="Times New Roman"/>
                <w:color w:val="000000"/>
                <w:szCs w:val="24"/>
                <w:lang w:eastAsia="bg-BG"/>
              </w:rPr>
            </w:pPr>
            <w:r w:rsidRPr="00027643">
              <w:rPr>
                <w:rFonts w:ascii="Cambria" w:hAnsi="Cambria" w:cs="Times New Roman"/>
                <w:b/>
                <w:bCs/>
                <w:i/>
                <w:iCs/>
                <w:color w:val="000000"/>
                <w:szCs w:val="24"/>
                <w:u w:val="single"/>
                <w:lang w:eastAsia="bg-BG"/>
              </w:rPr>
              <w:t>Източник на информация</w:t>
            </w:r>
            <w:r w:rsidRPr="00027643">
              <w:rPr>
                <w:rFonts w:ascii="Cambria" w:hAnsi="Cambria" w:cs="Times New Roman"/>
                <w:color w:val="000000"/>
                <w:szCs w:val="24"/>
                <w:lang w:eastAsia="bg-BG"/>
              </w:rPr>
              <w:t xml:space="preserve"> - Формуляр за кандидатстване, </w:t>
            </w:r>
            <w:r>
              <w:rPr>
                <w:rFonts w:ascii="Cambria" w:hAnsi="Cambria" w:cs="Times New Roman"/>
                <w:color w:val="000000"/>
                <w:szCs w:val="24"/>
                <w:lang w:eastAsia="bg-BG"/>
              </w:rPr>
              <w:t xml:space="preserve">Секция </w:t>
            </w:r>
            <w:r w:rsidRPr="00027643">
              <w:rPr>
                <w:rFonts w:ascii="Cambria" w:hAnsi="Cambria" w:cs="Times New Roman"/>
                <w:color w:val="000000"/>
                <w:szCs w:val="24"/>
                <w:lang w:eastAsia="bg-BG"/>
              </w:rPr>
              <w:t xml:space="preserve"> 11 Допълнителна информация необходима за оценка на проектното предложение, поле С</w:t>
            </w:r>
            <w:r w:rsidRPr="00027643">
              <w:rPr>
                <w:rFonts w:ascii="Cambria" w:hAnsi="Cambria" w:cs="Times New Roman"/>
                <w:bCs/>
                <w:color w:val="000000"/>
                <w:szCs w:val="24"/>
                <w:lang w:eastAsia="bg-BG"/>
              </w:rPr>
              <w:t>ъответствие с хоризонталните политики на ЕС</w:t>
            </w:r>
            <w:r w:rsidRPr="00027643">
              <w:rPr>
                <w:rFonts w:ascii="Cambria" w:hAnsi="Cambria" w:cs="Times New Roman"/>
                <w:color w:val="000000"/>
                <w:szCs w:val="24"/>
                <w:lang w:eastAsia="bg-BG"/>
              </w:rPr>
              <w:t>.</w:t>
            </w:r>
          </w:p>
          <w:p w14:paraId="73D2E78C" w14:textId="77777777" w:rsidR="00835200" w:rsidRPr="00027643" w:rsidRDefault="00835200" w:rsidP="00835200">
            <w:pPr>
              <w:autoSpaceDE w:val="0"/>
              <w:autoSpaceDN w:val="0"/>
              <w:adjustRightInd w:val="0"/>
              <w:jc w:val="both"/>
              <w:rPr>
                <w:rFonts w:ascii="Cambria" w:hAnsi="Cambria" w:cs="Times New Roman"/>
                <w:b/>
                <w:bCs/>
                <w:i/>
                <w:iCs/>
                <w:color w:val="000000"/>
                <w:szCs w:val="24"/>
                <w:u w:val="single"/>
                <w:lang w:eastAsia="bg-BG"/>
              </w:rPr>
            </w:pPr>
            <w:r w:rsidRPr="00027643">
              <w:rPr>
                <w:rFonts w:ascii="Cambria" w:hAnsi="Cambria" w:cs="Times New Roman"/>
                <w:b/>
                <w:bCs/>
                <w:i/>
                <w:iCs/>
                <w:color w:val="000000"/>
                <w:szCs w:val="24"/>
                <w:u w:val="single"/>
                <w:lang w:eastAsia="bg-BG"/>
              </w:rPr>
              <w:t>Принципни действия:</w:t>
            </w:r>
          </w:p>
          <w:p w14:paraId="73D2E78D" w14:textId="245DB576" w:rsidR="00835200" w:rsidRPr="00027643" w:rsidRDefault="00835200" w:rsidP="00835200">
            <w:pPr>
              <w:autoSpaceDE w:val="0"/>
              <w:autoSpaceDN w:val="0"/>
              <w:adjustRightInd w:val="0"/>
              <w:jc w:val="both"/>
              <w:rPr>
                <w:rFonts w:ascii="Cambria" w:hAnsi="Cambria" w:cs="Times New Roman"/>
                <w:color w:val="000000"/>
                <w:szCs w:val="24"/>
                <w:lang w:eastAsia="bg-BG"/>
              </w:rPr>
            </w:pPr>
            <w:r w:rsidRPr="00027643">
              <w:rPr>
                <w:rFonts w:ascii="Cambria" w:hAnsi="Cambria" w:cs="Times New Roman"/>
                <w:color w:val="000000"/>
                <w:szCs w:val="24"/>
                <w:lang w:eastAsia="bg-BG"/>
              </w:rPr>
              <w:t xml:space="preserve">В случай, че проектното предложение не </w:t>
            </w:r>
            <w:r>
              <w:rPr>
                <w:rFonts w:ascii="Cambria" w:hAnsi="Cambria" w:cs="Times New Roman"/>
                <w:color w:val="000000"/>
                <w:szCs w:val="24"/>
                <w:lang w:eastAsia="bg-BG"/>
              </w:rPr>
              <w:t xml:space="preserve">ясно описано </w:t>
            </w:r>
            <w:r w:rsidRPr="00027643">
              <w:rPr>
                <w:rFonts w:ascii="Cambria" w:hAnsi="Cambria" w:cs="Times New Roman"/>
                <w:bCs/>
                <w:color w:val="000000"/>
                <w:szCs w:val="24"/>
                <w:lang w:eastAsia="bg-BG"/>
              </w:rPr>
              <w:t xml:space="preserve"> съответствие с посочените  принципи на хоризонталните политики на ЕС</w:t>
            </w:r>
            <w:r>
              <w:rPr>
                <w:rFonts w:ascii="Cambria" w:hAnsi="Cambria" w:cs="Times New Roman"/>
                <w:bCs/>
                <w:color w:val="000000"/>
                <w:szCs w:val="24"/>
                <w:lang w:eastAsia="bg-BG"/>
              </w:rPr>
              <w:t xml:space="preserve"> се изисква допълнителна информация. </w:t>
            </w:r>
          </w:p>
        </w:tc>
      </w:tr>
      <w:tr w:rsidR="00835200" w:rsidRPr="00027643" w14:paraId="73D2E797" w14:textId="77777777" w:rsidTr="00D863D6">
        <w:trPr>
          <w:gridAfter w:val="1"/>
          <w:wAfter w:w="6" w:type="dxa"/>
        </w:trPr>
        <w:tc>
          <w:tcPr>
            <w:tcW w:w="676" w:type="dxa"/>
            <w:shd w:val="clear" w:color="auto" w:fill="auto"/>
          </w:tcPr>
          <w:p w14:paraId="73D2E78F" w14:textId="2BD48DBB" w:rsidR="00835200" w:rsidRPr="00027643" w:rsidRDefault="00835200" w:rsidP="00835200">
            <w:pPr>
              <w:jc w:val="both"/>
              <w:rPr>
                <w:rFonts w:ascii="Cambria" w:hAnsi="Cambria" w:cs="Times New Roman"/>
                <w:szCs w:val="24"/>
              </w:rPr>
            </w:pPr>
            <w:r w:rsidRPr="00027643">
              <w:rPr>
                <w:rFonts w:ascii="Cambria" w:hAnsi="Cambria" w:cs="Times New Roman"/>
                <w:szCs w:val="24"/>
              </w:rPr>
              <w:t>7.</w:t>
            </w:r>
          </w:p>
        </w:tc>
        <w:tc>
          <w:tcPr>
            <w:tcW w:w="4394" w:type="dxa"/>
            <w:gridSpan w:val="2"/>
            <w:shd w:val="clear" w:color="auto" w:fill="auto"/>
          </w:tcPr>
          <w:p w14:paraId="73D2E790" w14:textId="7070B79E" w:rsidR="00835200" w:rsidRPr="00027643" w:rsidRDefault="00835200" w:rsidP="00835200">
            <w:pPr>
              <w:widowControl w:val="0"/>
              <w:tabs>
                <w:tab w:val="left" w:pos="540"/>
                <w:tab w:val="left" w:pos="2020"/>
                <w:tab w:val="left" w:pos="3640"/>
                <w:tab w:val="left" w:pos="4820"/>
                <w:tab w:val="left" w:pos="5704"/>
              </w:tabs>
              <w:autoSpaceDE w:val="0"/>
              <w:autoSpaceDN w:val="0"/>
              <w:adjustRightInd w:val="0"/>
              <w:jc w:val="both"/>
              <w:rPr>
                <w:rFonts w:ascii="Cambria" w:hAnsi="Cambria" w:cs="Times New Roman"/>
                <w:szCs w:val="24"/>
              </w:rPr>
            </w:pPr>
            <w:r w:rsidRPr="00027643">
              <w:rPr>
                <w:rFonts w:ascii="Cambria" w:hAnsi="Cambria" w:cs="Times New Roman"/>
                <w:szCs w:val="24"/>
              </w:rPr>
              <w:t>Проектното предложение отговаря на изискванията за териториален обхват - дейностите по проекта ще се осъществяват на територията на  МИГ</w:t>
            </w:r>
            <w:r w:rsidRPr="00E47A3B">
              <w:rPr>
                <w:rFonts w:ascii="Cambria" w:hAnsi="Cambria" w:cs="Times New Roman"/>
                <w:szCs w:val="24"/>
              </w:rPr>
              <w:t xml:space="preserve"> </w:t>
            </w:r>
            <w:r w:rsidRPr="00027643">
              <w:rPr>
                <w:rFonts w:ascii="Cambria" w:hAnsi="Cambria" w:cs="Times New Roman"/>
                <w:szCs w:val="24"/>
              </w:rPr>
              <w:t>Кирково - Златоград</w:t>
            </w:r>
          </w:p>
        </w:tc>
        <w:tc>
          <w:tcPr>
            <w:tcW w:w="567" w:type="dxa"/>
            <w:shd w:val="clear" w:color="auto" w:fill="auto"/>
          </w:tcPr>
          <w:p w14:paraId="73D2E791" w14:textId="77777777" w:rsidR="00835200" w:rsidRPr="00027643" w:rsidRDefault="00835200" w:rsidP="00835200">
            <w:pPr>
              <w:jc w:val="both"/>
              <w:rPr>
                <w:rFonts w:ascii="Cambria" w:hAnsi="Cambria" w:cs="Times New Roman"/>
                <w:szCs w:val="24"/>
              </w:rPr>
            </w:pPr>
          </w:p>
        </w:tc>
        <w:tc>
          <w:tcPr>
            <w:tcW w:w="567" w:type="dxa"/>
            <w:shd w:val="clear" w:color="auto" w:fill="auto"/>
          </w:tcPr>
          <w:p w14:paraId="73D2E792" w14:textId="77777777" w:rsidR="00835200" w:rsidRPr="00027643" w:rsidRDefault="00835200" w:rsidP="00835200">
            <w:pPr>
              <w:jc w:val="both"/>
              <w:rPr>
                <w:rFonts w:ascii="Cambria" w:hAnsi="Cambria" w:cs="Times New Roman"/>
                <w:szCs w:val="24"/>
              </w:rPr>
            </w:pPr>
          </w:p>
        </w:tc>
        <w:tc>
          <w:tcPr>
            <w:tcW w:w="707" w:type="dxa"/>
            <w:shd w:val="clear" w:color="auto" w:fill="auto"/>
          </w:tcPr>
          <w:p w14:paraId="73D2E793" w14:textId="77777777" w:rsidR="00835200" w:rsidRPr="00027643" w:rsidRDefault="00835200" w:rsidP="00835200">
            <w:pPr>
              <w:jc w:val="both"/>
              <w:rPr>
                <w:rFonts w:ascii="Cambria" w:hAnsi="Cambria" w:cs="Times New Roman"/>
                <w:szCs w:val="24"/>
              </w:rPr>
            </w:pPr>
          </w:p>
        </w:tc>
        <w:tc>
          <w:tcPr>
            <w:tcW w:w="8219" w:type="dxa"/>
            <w:shd w:val="clear" w:color="auto" w:fill="auto"/>
          </w:tcPr>
          <w:p w14:paraId="73D2E794" w14:textId="77777777" w:rsidR="00835200" w:rsidRPr="00027643" w:rsidRDefault="00835200" w:rsidP="00835200">
            <w:pPr>
              <w:autoSpaceDE w:val="0"/>
              <w:autoSpaceDN w:val="0"/>
              <w:adjustRightInd w:val="0"/>
              <w:jc w:val="both"/>
              <w:rPr>
                <w:rFonts w:ascii="Cambria" w:eastAsia="Times New Roman" w:hAnsi="Cambria" w:cs="Times New Roman"/>
                <w:color w:val="000000"/>
                <w:szCs w:val="24"/>
                <w:lang w:eastAsia="bg-BG"/>
              </w:rPr>
            </w:pPr>
            <w:r w:rsidRPr="00027643">
              <w:rPr>
                <w:rFonts w:ascii="Cambria" w:hAnsi="Cambria" w:cs="Times New Roman"/>
                <w:b/>
                <w:bCs/>
                <w:i/>
                <w:iCs/>
                <w:color w:val="000000"/>
                <w:szCs w:val="24"/>
                <w:u w:val="single"/>
                <w:lang w:eastAsia="bg-BG"/>
              </w:rPr>
              <w:t xml:space="preserve">Източник на информация </w:t>
            </w:r>
            <w:r w:rsidRPr="00027643">
              <w:rPr>
                <w:rFonts w:ascii="Cambria" w:eastAsia="Times New Roman" w:hAnsi="Cambria" w:cs="Times New Roman"/>
                <w:color w:val="000000"/>
                <w:szCs w:val="24"/>
                <w:lang w:eastAsia="bg-BG"/>
              </w:rPr>
              <w:t>- Формуляр за кандидатстване, секция „Основни данни“, Формуляр „</w:t>
            </w:r>
            <w:r w:rsidRPr="00027643">
              <w:rPr>
                <w:rFonts w:ascii="Cambria" w:eastAsia="Times New Roman" w:hAnsi="Cambria" w:cs="Times New Roman"/>
                <w:bCs/>
                <w:color w:val="000000"/>
                <w:szCs w:val="24"/>
                <w:lang w:eastAsia="bg-BG"/>
              </w:rPr>
              <w:t>Основна информация за проектното предложение“.</w:t>
            </w:r>
          </w:p>
          <w:p w14:paraId="73D2E795" w14:textId="77777777" w:rsidR="00835200" w:rsidRPr="00027643" w:rsidRDefault="00835200" w:rsidP="00835200">
            <w:pPr>
              <w:autoSpaceDE w:val="0"/>
              <w:autoSpaceDN w:val="0"/>
              <w:adjustRightInd w:val="0"/>
              <w:jc w:val="both"/>
              <w:rPr>
                <w:rFonts w:ascii="Cambria" w:hAnsi="Cambria" w:cs="Times New Roman"/>
                <w:b/>
                <w:bCs/>
                <w:i/>
                <w:iCs/>
                <w:color w:val="000000"/>
                <w:szCs w:val="24"/>
                <w:u w:val="single"/>
                <w:lang w:eastAsia="bg-BG"/>
              </w:rPr>
            </w:pPr>
            <w:r w:rsidRPr="00027643">
              <w:rPr>
                <w:rFonts w:ascii="Cambria" w:hAnsi="Cambria" w:cs="Times New Roman"/>
                <w:b/>
                <w:bCs/>
                <w:i/>
                <w:iCs/>
                <w:color w:val="000000"/>
                <w:szCs w:val="24"/>
                <w:u w:val="single"/>
                <w:lang w:eastAsia="bg-BG"/>
              </w:rPr>
              <w:t>Принципни действия:</w:t>
            </w:r>
          </w:p>
          <w:p w14:paraId="73D2E796" w14:textId="77777777" w:rsidR="00835200" w:rsidRPr="00027643" w:rsidRDefault="00835200" w:rsidP="00835200">
            <w:pPr>
              <w:jc w:val="both"/>
              <w:rPr>
                <w:rFonts w:ascii="Cambria" w:hAnsi="Cambria" w:cs="Times New Roman"/>
                <w:szCs w:val="24"/>
              </w:rPr>
            </w:pPr>
            <w:r w:rsidRPr="00027643">
              <w:rPr>
                <w:rFonts w:ascii="Cambria" w:eastAsia="Calibri" w:hAnsi="Cambria" w:cs="Times New Roman"/>
                <w:szCs w:val="24"/>
              </w:rPr>
              <w:t xml:space="preserve">В случай че проектното предложение не отговаря на изискванията за териториален обхват и изпълнението на дейностите ще се осъществява извън </w:t>
            </w:r>
            <w:r w:rsidRPr="00027643">
              <w:rPr>
                <w:rFonts w:ascii="Cambria" w:eastAsia="Times New Roman" w:hAnsi="Cambria" w:cs="Times New Roman"/>
                <w:color w:val="000000"/>
                <w:szCs w:val="24"/>
                <w:lang w:eastAsia="bg-BG"/>
              </w:rPr>
              <w:t xml:space="preserve">територията на МИГ Кирково </w:t>
            </w:r>
            <w:r>
              <w:rPr>
                <w:rFonts w:ascii="Cambria" w:eastAsia="Times New Roman" w:hAnsi="Cambria" w:cs="Times New Roman"/>
                <w:color w:val="000000"/>
                <w:szCs w:val="24"/>
                <w:lang w:eastAsia="bg-BG"/>
              </w:rPr>
              <w:t>–</w:t>
            </w:r>
            <w:r w:rsidRPr="00027643">
              <w:rPr>
                <w:rFonts w:ascii="Cambria" w:eastAsia="Times New Roman" w:hAnsi="Cambria" w:cs="Times New Roman"/>
                <w:color w:val="000000"/>
                <w:szCs w:val="24"/>
                <w:lang w:eastAsia="bg-BG"/>
              </w:rPr>
              <w:t xml:space="preserve"> Златоград</w:t>
            </w:r>
            <w:r>
              <w:rPr>
                <w:rFonts w:ascii="Cambria" w:eastAsia="Times New Roman" w:hAnsi="Cambria" w:cs="Times New Roman"/>
                <w:color w:val="000000"/>
                <w:szCs w:val="24"/>
                <w:lang w:eastAsia="bg-BG"/>
              </w:rPr>
              <w:t xml:space="preserve">, </w:t>
            </w:r>
            <w:r w:rsidRPr="00027643">
              <w:rPr>
                <w:rFonts w:ascii="Cambria" w:eastAsia="Calibri" w:hAnsi="Cambria" w:cs="Times New Roman"/>
                <w:b/>
                <w:bCs/>
                <w:szCs w:val="24"/>
              </w:rPr>
              <w:t>проектът ще бъде отхвърлен</w:t>
            </w:r>
            <w:r w:rsidRPr="00027643">
              <w:rPr>
                <w:rFonts w:ascii="Cambria" w:eastAsia="Calibri" w:hAnsi="Cambria" w:cs="Times New Roman"/>
                <w:szCs w:val="24"/>
              </w:rPr>
              <w:t>.</w:t>
            </w:r>
          </w:p>
        </w:tc>
      </w:tr>
      <w:tr w:rsidR="00835200" w:rsidRPr="00027643" w14:paraId="73D2E79F" w14:textId="77777777" w:rsidTr="00D863D6">
        <w:trPr>
          <w:gridAfter w:val="1"/>
          <w:wAfter w:w="6" w:type="dxa"/>
        </w:trPr>
        <w:tc>
          <w:tcPr>
            <w:tcW w:w="676" w:type="dxa"/>
            <w:shd w:val="clear" w:color="auto" w:fill="auto"/>
          </w:tcPr>
          <w:p w14:paraId="73D2E798" w14:textId="144DF6C2" w:rsidR="00835200" w:rsidRPr="00027643" w:rsidRDefault="00835200" w:rsidP="00835200">
            <w:pPr>
              <w:jc w:val="both"/>
              <w:rPr>
                <w:rFonts w:ascii="Cambria" w:hAnsi="Cambria" w:cs="Times New Roman"/>
                <w:szCs w:val="24"/>
              </w:rPr>
            </w:pPr>
            <w:r w:rsidRPr="00027643">
              <w:rPr>
                <w:rFonts w:ascii="Cambria" w:hAnsi="Cambria" w:cs="Times New Roman"/>
                <w:szCs w:val="24"/>
              </w:rPr>
              <w:t>8.</w:t>
            </w:r>
          </w:p>
        </w:tc>
        <w:tc>
          <w:tcPr>
            <w:tcW w:w="4394" w:type="dxa"/>
            <w:gridSpan w:val="2"/>
            <w:shd w:val="clear" w:color="auto" w:fill="auto"/>
          </w:tcPr>
          <w:p w14:paraId="73D2E799" w14:textId="114C52E7" w:rsidR="00835200" w:rsidRPr="00E47A3B" w:rsidRDefault="00835200" w:rsidP="00835200">
            <w:pPr>
              <w:widowControl w:val="0"/>
              <w:tabs>
                <w:tab w:val="left" w:pos="540"/>
                <w:tab w:val="left" w:pos="2020"/>
                <w:tab w:val="left" w:pos="3640"/>
                <w:tab w:val="left" w:pos="4820"/>
                <w:tab w:val="left" w:pos="5704"/>
              </w:tabs>
              <w:autoSpaceDE w:val="0"/>
              <w:autoSpaceDN w:val="0"/>
              <w:adjustRightInd w:val="0"/>
              <w:jc w:val="both"/>
              <w:rPr>
                <w:rFonts w:ascii="Cambria" w:hAnsi="Cambria" w:cs="Times New Roman"/>
                <w:szCs w:val="24"/>
              </w:rPr>
            </w:pPr>
            <w:r w:rsidRPr="00027643">
              <w:rPr>
                <w:rFonts w:ascii="Cambria" w:hAnsi="Cambria" w:cs="Times New Roman"/>
                <w:szCs w:val="24"/>
              </w:rPr>
              <w:t xml:space="preserve">Проектното предложение съответства на изискванията за продължителност на изпълнението съгласно Условията за кандидатстване - продължителността на проекта не надхвърля </w:t>
            </w:r>
            <w:r>
              <w:rPr>
                <w:rFonts w:ascii="Cambria" w:hAnsi="Cambria" w:cs="Times New Roman"/>
                <w:szCs w:val="24"/>
              </w:rPr>
              <w:t>36</w:t>
            </w:r>
            <w:r w:rsidRPr="00027643">
              <w:rPr>
                <w:rFonts w:ascii="Cambria" w:hAnsi="Cambria" w:cs="Times New Roman"/>
                <w:szCs w:val="24"/>
              </w:rPr>
              <w:t xml:space="preserve"> месеца</w:t>
            </w:r>
            <w:r w:rsidRPr="00E47A3B">
              <w:rPr>
                <w:rFonts w:ascii="Cambria" w:hAnsi="Cambria" w:cs="Times New Roman"/>
                <w:szCs w:val="24"/>
              </w:rPr>
              <w:t>.</w:t>
            </w:r>
          </w:p>
        </w:tc>
        <w:tc>
          <w:tcPr>
            <w:tcW w:w="567" w:type="dxa"/>
            <w:shd w:val="clear" w:color="auto" w:fill="auto"/>
          </w:tcPr>
          <w:p w14:paraId="73D2E79A" w14:textId="77777777" w:rsidR="00835200" w:rsidRPr="00027643" w:rsidRDefault="00835200" w:rsidP="00835200">
            <w:pPr>
              <w:jc w:val="both"/>
              <w:rPr>
                <w:rFonts w:ascii="Cambria" w:hAnsi="Cambria" w:cs="Times New Roman"/>
                <w:szCs w:val="24"/>
              </w:rPr>
            </w:pPr>
          </w:p>
        </w:tc>
        <w:tc>
          <w:tcPr>
            <w:tcW w:w="567" w:type="dxa"/>
            <w:shd w:val="clear" w:color="auto" w:fill="auto"/>
          </w:tcPr>
          <w:p w14:paraId="73D2E79B" w14:textId="77777777" w:rsidR="00835200" w:rsidRPr="00027643" w:rsidRDefault="00835200" w:rsidP="00835200">
            <w:pPr>
              <w:jc w:val="both"/>
              <w:rPr>
                <w:rFonts w:ascii="Cambria" w:hAnsi="Cambria" w:cs="Times New Roman"/>
                <w:szCs w:val="24"/>
              </w:rPr>
            </w:pPr>
          </w:p>
        </w:tc>
        <w:tc>
          <w:tcPr>
            <w:tcW w:w="707" w:type="dxa"/>
            <w:shd w:val="clear" w:color="auto" w:fill="auto"/>
          </w:tcPr>
          <w:p w14:paraId="73D2E79C" w14:textId="77777777" w:rsidR="00835200" w:rsidRPr="00027643" w:rsidRDefault="00835200" w:rsidP="00835200">
            <w:pPr>
              <w:jc w:val="both"/>
              <w:rPr>
                <w:rFonts w:ascii="Cambria" w:hAnsi="Cambria" w:cs="Times New Roman"/>
                <w:szCs w:val="24"/>
              </w:rPr>
            </w:pPr>
          </w:p>
        </w:tc>
        <w:tc>
          <w:tcPr>
            <w:tcW w:w="8219" w:type="dxa"/>
            <w:shd w:val="clear" w:color="auto" w:fill="auto"/>
          </w:tcPr>
          <w:p w14:paraId="73D2E79D" w14:textId="14305D95" w:rsidR="00835200" w:rsidRPr="00027643" w:rsidRDefault="00835200" w:rsidP="00835200">
            <w:pPr>
              <w:jc w:val="both"/>
              <w:rPr>
                <w:rFonts w:ascii="Cambria" w:hAnsi="Cambria" w:cs="Times New Roman"/>
                <w:szCs w:val="24"/>
              </w:rPr>
            </w:pPr>
            <w:r w:rsidRPr="00027643">
              <w:rPr>
                <w:rFonts w:ascii="Cambria" w:hAnsi="Cambria" w:cs="Times New Roman"/>
                <w:b/>
                <w:bCs/>
                <w:i/>
                <w:iCs/>
                <w:color w:val="000000"/>
                <w:szCs w:val="24"/>
                <w:u w:val="single"/>
                <w:lang w:eastAsia="bg-BG"/>
              </w:rPr>
              <w:t>Източник на информация</w:t>
            </w:r>
            <w:r w:rsidRPr="00027643">
              <w:rPr>
                <w:rFonts w:ascii="Cambria" w:hAnsi="Cambria" w:cs="Times New Roman"/>
                <w:szCs w:val="24"/>
              </w:rPr>
              <w:t xml:space="preserve"> – ИСУН 2020, Процедура BG06RDNP001-19.</w:t>
            </w:r>
            <w:r w:rsidR="00C8134E">
              <w:rPr>
                <w:rFonts w:ascii="Cambria" w:hAnsi="Cambria" w:cs="Times New Roman"/>
                <w:szCs w:val="24"/>
                <w:lang w:val="ru-RU"/>
              </w:rPr>
              <w:t>766</w:t>
            </w:r>
            <w:r w:rsidRPr="00027643">
              <w:rPr>
                <w:rFonts w:ascii="Cambria" w:hAnsi="Cambria" w:cs="Times New Roman"/>
                <w:szCs w:val="24"/>
              </w:rPr>
              <w:t>, Формуляр за кандидатстване.</w:t>
            </w:r>
          </w:p>
          <w:p w14:paraId="73D2E79E" w14:textId="77777777" w:rsidR="00835200" w:rsidRPr="00027643" w:rsidRDefault="00835200" w:rsidP="00835200">
            <w:pPr>
              <w:jc w:val="both"/>
              <w:rPr>
                <w:rFonts w:ascii="Cambria" w:hAnsi="Cambria" w:cs="Times New Roman"/>
                <w:szCs w:val="24"/>
              </w:rPr>
            </w:pPr>
            <w:r w:rsidRPr="00027643">
              <w:rPr>
                <w:rFonts w:ascii="Cambria" w:hAnsi="Cambria" w:cs="Times New Roman"/>
                <w:b/>
                <w:bCs/>
                <w:i/>
                <w:iCs/>
                <w:color w:val="000000"/>
                <w:szCs w:val="24"/>
                <w:u w:val="single"/>
                <w:lang w:eastAsia="bg-BG"/>
              </w:rPr>
              <w:t xml:space="preserve">Принципни действия - </w:t>
            </w:r>
            <w:r w:rsidRPr="00027643">
              <w:rPr>
                <w:rFonts w:ascii="Cambria" w:hAnsi="Cambria" w:cs="Times New Roman"/>
                <w:szCs w:val="24"/>
              </w:rPr>
              <w:t xml:space="preserve">В случай, че предвидената в проектното предложение продължителност не съответства на максималната продължителност, </w:t>
            </w:r>
            <w:r w:rsidRPr="00027643">
              <w:rPr>
                <w:rFonts w:ascii="Cambria" w:hAnsi="Cambria" w:cs="Times New Roman"/>
                <w:b/>
                <w:szCs w:val="24"/>
              </w:rPr>
              <w:t>проектното предложение се отхвърля.</w:t>
            </w:r>
          </w:p>
        </w:tc>
      </w:tr>
      <w:tr w:rsidR="00835200" w:rsidRPr="00027643" w14:paraId="73D2E7AB" w14:textId="77777777" w:rsidTr="00D863D6">
        <w:trPr>
          <w:gridAfter w:val="1"/>
          <w:wAfter w:w="6" w:type="dxa"/>
        </w:trPr>
        <w:tc>
          <w:tcPr>
            <w:tcW w:w="676" w:type="dxa"/>
            <w:shd w:val="clear" w:color="auto" w:fill="auto"/>
          </w:tcPr>
          <w:p w14:paraId="73D2E7A0" w14:textId="0E003052" w:rsidR="00835200" w:rsidRPr="00027643" w:rsidRDefault="00835200" w:rsidP="00835200">
            <w:pPr>
              <w:jc w:val="both"/>
              <w:rPr>
                <w:rFonts w:ascii="Cambria" w:hAnsi="Cambria" w:cs="Times New Roman"/>
                <w:szCs w:val="24"/>
              </w:rPr>
            </w:pPr>
            <w:r w:rsidRPr="00027643">
              <w:rPr>
                <w:rFonts w:ascii="Cambria" w:hAnsi="Cambria" w:cs="Times New Roman"/>
                <w:szCs w:val="24"/>
              </w:rPr>
              <w:t>9.</w:t>
            </w:r>
          </w:p>
        </w:tc>
        <w:tc>
          <w:tcPr>
            <w:tcW w:w="4394" w:type="dxa"/>
            <w:gridSpan w:val="2"/>
            <w:shd w:val="clear" w:color="auto" w:fill="auto"/>
          </w:tcPr>
          <w:p w14:paraId="73D2E7A1" w14:textId="77777777" w:rsidR="00835200" w:rsidRPr="00027643" w:rsidRDefault="00835200" w:rsidP="00835200">
            <w:pPr>
              <w:widowControl w:val="0"/>
              <w:tabs>
                <w:tab w:val="left" w:pos="540"/>
                <w:tab w:val="left" w:pos="2020"/>
                <w:tab w:val="left" w:pos="3640"/>
                <w:tab w:val="left" w:pos="4820"/>
              </w:tabs>
              <w:autoSpaceDE w:val="0"/>
              <w:autoSpaceDN w:val="0"/>
              <w:adjustRightInd w:val="0"/>
              <w:ind w:right="-20"/>
              <w:jc w:val="both"/>
              <w:rPr>
                <w:rFonts w:ascii="Cambria" w:hAnsi="Cambria" w:cs="Times New Roman"/>
                <w:szCs w:val="24"/>
              </w:rPr>
            </w:pPr>
            <w:r w:rsidRPr="00027643">
              <w:rPr>
                <w:rFonts w:ascii="Cambria" w:hAnsi="Cambria" w:cs="Times New Roman"/>
                <w:szCs w:val="24"/>
              </w:rPr>
              <w:t xml:space="preserve">Проектното предложение отговаря на изискванията </w:t>
            </w:r>
            <w:r w:rsidRPr="00027643">
              <w:rPr>
                <w:rFonts w:ascii="Cambria" w:hAnsi="Cambria" w:cs="Times New Roman"/>
                <w:b/>
                <w:bCs/>
                <w:szCs w:val="24"/>
              </w:rPr>
              <w:t>за минимален и максимален размер на общите допустими разходи по проекта</w:t>
            </w:r>
            <w:r w:rsidRPr="00027643">
              <w:rPr>
                <w:rFonts w:ascii="Cambria" w:hAnsi="Cambria" w:cs="Times New Roman"/>
                <w:szCs w:val="24"/>
              </w:rPr>
              <w:t>:</w:t>
            </w:r>
          </w:p>
          <w:p w14:paraId="73D2E7A2" w14:textId="77777777" w:rsidR="00835200" w:rsidRPr="008627EA" w:rsidRDefault="00835200" w:rsidP="00835200">
            <w:pPr>
              <w:widowControl w:val="0"/>
              <w:tabs>
                <w:tab w:val="left" w:pos="540"/>
                <w:tab w:val="left" w:pos="2020"/>
                <w:tab w:val="left" w:pos="3640"/>
                <w:tab w:val="left" w:pos="4820"/>
              </w:tabs>
              <w:autoSpaceDE w:val="0"/>
              <w:autoSpaceDN w:val="0"/>
              <w:adjustRightInd w:val="0"/>
              <w:ind w:right="-20"/>
              <w:jc w:val="both"/>
              <w:rPr>
                <w:rFonts w:ascii="Cambria" w:hAnsi="Cambria" w:cs="Times New Roman"/>
                <w:szCs w:val="24"/>
              </w:rPr>
            </w:pPr>
            <w:r w:rsidRPr="008627EA">
              <w:rPr>
                <w:rFonts w:ascii="Cambria" w:hAnsi="Cambria" w:cs="Times New Roman"/>
                <w:szCs w:val="24"/>
              </w:rPr>
              <w:t xml:space="preserve">Общият размер на допустимите разходи е по-висок или равен на </w:t>
            </w:r>
            <w:r w:rsidRPr="008627EA">
              <w:rPr>
                <w:rFonts w:ascii="Cambria" w:hAnsi="Cambria" w:cs="Times New Roman"/>
                <w:szCs w:val="24"/>
              </w:rPr>
              <w:br/>
              <w:t>2 444,75</w:t>
            </w:r>
            <w:r>
              <w:rPr>
                <w:rFonts w:ascii="Cambria" w:hAnsi="Cambria" w:cs="Times New Roman"/>
                <w:szCs w:val="24"/>
              </w:rPr>
              <w:t xml:space="preserve"> </w:t>
            </w:r>
            <w:r w:rsidRPr="008627EA">
              <w:rPr>
                <w:rFonts w:ascii="Cambria" w:hAnsi="Cambria" w:cs="Times New Roman"/>
                <w:szCs w:val="24"/>
              </w:rPr>
              <w:t>лв. и по-нисък или равен на 29 337,00</w:t>
            </w:r>
            <w:r>
              <w:rPr>
                <w:rFonts w:ascii="Cambria" w:hAnsi="Cambria" w:cs="Times New Roman"/>
                <w:szCs w:val="24"/>
              </w:rPr>
              <w:t xml:space="preserve"> </w:t>
            </w:r>
            <w:r w:rsidRPr="008627EA">
              <w:rPr>
                <w:rFonts w:ascii="Cambria" w:hAnsi="Cambria" w:cs="Times New Roman"/>
                <w:szCs w:val="24"/>
              </w:rPr>
              <w:t>лв</w:t>
            </w:r>
            <w:r w:rsidRPr="008627EA">
              <w:rPr>
                <w:rFonts w:ascii="Cambria" w:hAnsi="Cambria" w:cs="Times New Roman"/>
                <w:szCs w:val="24"/>
                <w:lang w:val="ru-RU"/>
              </w:rPr>
              <w:t xml:space="preserve">.  </w:t>
            </w:r>
            <w:r w:rsidRPr="008627EA">
              <w:rPr>
                <w:rFonts w:ascii="Cambria" w:hAnsi="Cambria" w:cs="Times New Roman"/>
                <w:szCs w:val="24"/>
              </w:rPr>
              <w:t>за кандидати  с размер на стопанството от 2000 до 7</w:t>
            </w:r>
            <w:r>
              <w:rPr>
                <w:rFonts w:ascii="Cambria" w:hAnsi="Cambria" w:cs="Times New Roman"/>
                <w:szCs w:val="24"/>
              </w:rPr>
              <w:t> </w:t>
            </w:r>
            <w:r w:rsidRPr="008627EA">
              <w:rPr>
                <w:rFonts w:ascii="Cambria" w:hAnsi="Cambria" w:cs="Times New Roman"/>
                <w:szCs w:val="24"/>
              </w:rPr>
              <w:t>999</w:t>
            </w:r>
            <w:r>
              <w:rPr>
                <w:rFonts w:ascii="Cambria" w:hAnsi="Cambria" w:cs="Times New Roman"/>
                <w:szCs w:val="24"/>
              </w:rPr>
              <w:t>,99</w:t>
            </w:r>
            <w:r w:rsidRPr="008627EA">
              <w:rPr>
                <w:rFonts w:ascii="Cambria" w:hAnsi="Cambria" w:cs="Times New Roman"/>
                <w:szCs w:val="24"/>
              </w:rPr>
              <w:t xml:space="preserve"> евро вкл., измерен в СПО</w:t>
            </w:r>
          </w:p>
          <w:p w14:paraId="73D2E7A3" w14:textId="77777777" w:rsidR="00835200" w:rsidRPr="008627EA" w:rsidRDefault="00835200" w:rsidP="00835200">
            <w:pPr>
              <w:widowControl w:val="0"/>
              <w:tabs>
                <w:tab w:val="left" w:pos="540"/>
                <w:tab w:val="left" w:pos="2020"/>
                <w:tab w:val="left" w:pos="3640"/>
                <w:tab w:val="left" w:pos="4820"/>
              </w:tabs>
              <w:autoSpaceDE w:val="0"/>
              <w:autoSpaceDN w:val="0"/>
              <w:adjustRightInd w:val="0"/>
              <w:ind w:right="-20"/>
              <w:jc w:val="both"/>
              <w:rPr>
                <w:rFonts w:ascii="Cambria" w:hAnsi="Cambria" w:cs="Times New Roman"/>
                <w:b/>
                <w:bCs/>
                <w:szCs w:val="24"/>
                <w:u w:val="single"/>
              </w:rPr>
            </w:pPr>
            <w:r w:rsidRPr="008627EA">
              <w:rPr>
                <w:rFonts w:ascii="Cambria" w:hAnsi="Cambria" w:cs="Times New Roman"/>
                <w:b/>
                <w:bCs/>
                <w:szCs w:val="24"/>
                <w:u w:val="single"/>
              </w:rPr>
              <w:t xml:space="preserve">ИЛИ </w:t>
            </w:r>
          </w:p>
          <w:p w14:paraId="73D2E7A4" w14:textId="5C1F2D57" w:rsidR="00835200" w:rsidRPr="00027643" w:rsidRDefault="00835200" w:rsidP="00835200">
            <w:pPr>
              <w:widowControl w:val="0"/>
              <w:tabs>
                <w:tab w:val="left" w:pos="540"/>
                <w:tab w:val="left" w:pos="2020"/>
                <w:tab w:val="left" w:pos="3640"/>
                <w:tab w:val="left" w:pos="4820"/>
              </w:tabs>
              <w:autoSpaceDE w:val="0"/>
              <w:autoSpaceDN w:val="0"/>
              <w:adjustRightInd w:val="0"/>
              <w:ind w:right="-20"/>
              <w:jc w:val="both"/>
              <w:rPr>
                <w:rFonts w:ascii="Cambria" w:hAnsi="Cambria" w:cs="Times New Roman"/>
                <w:szCs w:val="24"/>
              </w:rPr>
            </w:pPr>
            <w:r w:rsidRPr="008627EA">
              <w:rPr>
                <w:rFonts w:ascii="Cambria" w:hAnsi="Cambria" w:cs="Times New Roman"/>
                <w:szCs w:val="24"/>
              </w:rPr>
              <w:t xml:space="preserve">Общият размер на допустимите разходи е по-висок или равен на </w:t>
            </w:r>
            <w:r w:rsidRPr="008627EA">
              <w:rPr>
                <w:rFonts w:ascii="Cambria" w:hAnsi="Cambria" w:cs="Times New Roman"/>
                <w:szCs w:val="24"/>
              </w:rPr>
              <w:br/>
              <w:t>39 116  лв. и по-нисък или равен на 195 580,00 лв. за кандидати с размер на стопанството 8 000 и над 8000 евро измерен в СПО</w:t>
            </w:r>
            <w:r>
              <w:rPr>
                <w:rFonts w:ascii="Cambria" w:hAnsi="Cambria" w:cs="Times New Roman"/>
                <w:szCs w:val="24"/>
              </w:rPr>
              <w:t xml:space="preserve"> </w:t>
            </w:r>
            <w:r w:rsidRPr="008627EA">
              <w:rPr>
                <w:rFonts w:ascii="Cambria" w:hAnsi="Cambria" w:cs="Times New Roman"/>
                <w:szCs w:val="24"/>
              </w:rPr>
              <w:t>и кандидати</w:t>
            </w:r>
            <w:r w:rsidRPr="00027643">
              <w:rPr>
                <w:rFonts w:ascii="Cambria" w:hAnsi="Cambria" w:cs="Times New Roman"/>
                <w:szCs w:val="24"/>
              </w:rPr>
              <w:t xml:space="preserve"> – микро -, малки</w:t>
            </w:r>
            <w:r>
              <w:rPr>
                <w:rFonts w:ascii="Cambria" w:hAnsi="Cambria" w:cs="Times New Roman"/>
                <w:szCs w:val="24"/>
              </w:rPr>
              <w:t>,</w:t>
            </w:r>
            <w:r w:rsidRPr="00027643">
              <w:rPr>
                <w:rFonts w:ascii="Cambria" w:hAnsi="Cambria" w:cs="Times New Roman"/>
                <w:szCs w:val="24"/>
              </w:rPr>
              <w:t xml:space="preserve"> средни </w:t>
            </w:r>
            <w:r>
              <w:rPr>
                <w:rFonts w:ascii="Cambria" w:hAnsi="Cambria" w:cs="Times New Roman"/>
                <w:szCs w:val="24"/>
              </w:rPr>
              <w:t xml:space="preserve">и големи </w:t>
            </w:r>
            <w:r w:rsidRPr="00027643">
              <w:rPr>
                <w:rFonts w:ascii="Cambria" w:hAnsi="Cambria" w:cs="Times New Roman"/>
                <w:szCs w:val="24"/>
              </w:rPr>
              <w:t xml:space="preserve">предприятия, </w:t>
            </w:r>
            <w:r w:rsidRPr="00027643">
              <w:rPr>
                <w:rFonts w:ascii="Cambria" w:hAnsi="Cambria" w:cs="Times New Roman"/>
                <w:szCs w:val="24"/>
              </w:rPr>
              <w:lastRenderedPageBreak/>
              <w:t>които не са земеделски стопани.</w:t>
            </w:r>
          </w:p>
        </w:tc>
        <w:tc>
          <w:tcPr>
            <w:tcW w:w="567" w:type="dxa"/>
            <w:shd w:val="clear" w:color="auto" w:fill="auto"/>
          </w:tcPr>
          <w:p w14:paraId="73D2E7A5" w14:textId="77777777" w:rsidR="00835200" w:rsidRPr="00027643" w:rsidRDefault="00835200" w:rsidP="00835200">
            <w:pPr>
              <w:jc w:val="both"/>
              <w:rPr>
                <w:rFonts w:ascii="Cambria" w:hAnsi="Cambria" w:cs="Times New Roman"/>
                <w:szCs w:val="24"/>
              </w:rPr>
            </w:pPr>
          </w:p>
        </w:tc>
        <w:tc>
          <w:tcPr>
            <w:tcW w:w="567" w:type="dxa"/>
            <w:shd w:val="clear" w:color="auto" w:fill="auto"/>
          </w:tcPr>
          <w:p w14:paraId="73D2E7A6" w14:textId="77777777" w:rsidR="00835200" w:rsidRPr="00027643" w:rsidRDefault="00835200" w:rsidP="00835200">
            <w:pPr>
              <w:jc w:val="both"/>
              <w:rPr>
                <w:rFonts w:ascii="Cambria" w:hAnsi="Cambria" w:cs="Times New Roman"/>
                <w:szCs w:val="24"/>
              </w:rPr>
            </w:pPr>
          </w:p>
        </w:tc>
        <w:tc>
          <w:tcPr>
            <w:tcW w:w="707" w:type="dxa"/>
            <w:shd w:val="clear" w:color="auto" w:fill="auto"/>
          </w:tcPr>
          <w:p w14:paraId="73D2E7A7" w14:textId="77777777" w:rsidR="00835200" w:rsidRPr="00027643" w:rsidRDefault="00835200" w:rsidP="00835200">
            <w:pPr>
              <w:jc w:val="both"/>
              <w:rPr>
                <w:rFonts w:ascii="Cambria" w:hAnsi="Cambria" w:cs="Times New Roman"/>
                <w:szCs w:val="24"/>
              </w:rPr>
            </w:pPr>
          </w:p>
        </w:tc>
        <w:tc>
          <w:tcPr>
            <w:tcW w:w="8219" w:type="dxa"/>
            <w:shd w:val="clear" w:color="auto" w:fill="auto"/>
          </w:tcPr>
          <w:p w14:paraId="73D2E7A8" w14:textId="5038D4F8" w:rsidR="00835200" w:rsidRPr="00027643" w:rsidRDefault="00835200" w:rsidP="00835200">
            <w:pPr>
              <w:jc w:val="both"/>
              <w:rPr>
                <w:rFonts w:ascii="Cambria" w:hAnsi="Cambria" w:cs="Times New Roman"/>
                <w:szCs w:val="24"/>
              </w:rPr>
            </w:pPr>
            <w:r w:rsidRPr="00027643">
              <w:rPr>
                <w:rFonts w:ascii="Cambria" w:hAnsi="Cambria" w:cs="Times New Roman"/>
                <w:b/>
                <w:bCs/>
                <w:i/>
                <w:iCs/>
                <w:color w:val="000000"/>
                <w:szCs w:val="24"/>
                <w:u w:val="single"/>
                <w:lang w:eastAsia="bg-BG"/>
              </w:rPr>
              <w:t>Източник на информация</w:t>
            </w:r>
            <w:r w:rsidRPr="00027643">
              <w:rPr>
                <w:rFonts w:ascii="Cambria" w:hAnsi="Cambria" w:cs="Times New Roman"/>
                <w:szCs w:val="24"/>
              </w:rPr>
              <w:t xml:space="preserve"> - Формуляр за кандидатстване, ИСУН 2020, секция „Прикачени документи“, </w:t>
            </w:r>
          </w:p>
          <w:p w14:paraId="73D2E7A9" w14:textId="77777777" w:rsidR="00835200" w:rsidRPr="00027643" w:rsidRDefault="00835200" w:rsidP="00835200">
            <w:pPr>
              <w:jc w:val="both"/>
              <w:rPr>
                <w:rFonts w:ascii="Cambria" w:hAnsi="Cambria" w:cs="Times New Roman"/>
                <w:b/>
                <w:bCs/>
                <w:i/>
                <w:iCs/>
                <w:color w:val="000000"/>
                <w:szCs w:val="24"/>
                <w:u w:val="single"/>
                <w:lang w:eastAsia="bg-BG"/>
              </w:rPr>
            </w:pPr>
            <w:r w:rsidRPr="00027643">
              <w:rPr>
                <w:rFonts w:ascii="Cambria" w:hAnsi="Cambria" w:cs="Times New Roman"/>
                <w:b/>
                <w:bCs/>
                <w:i/>
                <w:iCs/>
                <w:color w:val="000000"/>
                <w:szCs w:val="24"/>
                <w:u w:val="single"/>
                <w:lang w:eastAsia="bg-BG"/>
              </w:rPr>
              <w:t>Принципни действия:</w:t>
            </w:r>
          </w:p>
          <w:p w14:paraId="73D2E7AA" w14:textId="77777777" w:rsidR="00835200" w:rsidRPr="00027643" w:rsidRDefault="00835200" w:rsidP="00835200">
            <w:pPr>
              <w:jc w:val="both"/>
              <w:rPr>
                <w:rFonts w:ascii="Cambria" w:hAnsi="Cambria" w:cs="Times New Roman"/>
                <w:szCs w:val="24"/>
              </w:rPr>
            </w:pPr>
            <w:r w:rsidRPr="00027643">
              <w:rPr>
                <w:rFonts w:ascii="Cambria" w:hAnsi="Cambria" w:cs="Times New Roman"/>
                <w:szCs w:val="24"/>
              </w:rPr>
              <w:t xml:space="preserve">В случай че в проектното предложение не е спазено заложеното в т. 9 от Условията за кандидатстване ограничение за минимален и максимален размер на БФП, </w:t>
            </w:r>
            <w:r w:rsidRPr="00027643">
              <w:rPr>
                <w:rFonts w:ascii="Cambria" w:hAnsi="Cambria" w:cs="Times New Roman"/>
                <w:b/>
                <w:szCs w:val="24"/>
              </w:rPr>
              <w:t>проектното предложение ще бъде отхвърлено.</w:t>
            </w:r>
          </w:p>
        </w:tc>
      </w:tr>
      <w:tr w:rsidR="00835200" w:rsidRPr="00027643" w14:paraId="73D2E7B6" w14:textId="77777777" w:rsidTr="00D863D6">
        <w:trPr>
          <w:gridAfter w:val="1"/>
          <w:wAfter w:w="6" w:type="dxa"/>
        </w:trPr>
        <w:tc>
          <w:tcPr>
            <w:tcW w:w="676" w:type="dxa"/>
            <w:shd w:val="clear" w:color="auto" w:fill="auto"/>
          </w:tcPr>
          <w:p w14:paraId="73D2E7AC" w14:textId="384A63F9" w:rsidR="00835200" w:rsidRPr="00027643" w:rsidRDefault="00835200" w:rsidP="00835200">
            <w:pPr>
              <w:jc w:val="both"/>
              <w:rPr>
                <w:rFonts w:ascii="Cambria" w:hAnsi="Cambria" w:cs="Times New Roman"/>
                <w:szCs w:val="24"/>
              </w:rPr>
            </w:pPr>
            <w:r w:rsidRPr="00027643">
              <w:rPr>
                <w:rFonts w:ascii="Cambria" w:hAnsi="Cambria" w:cs="Times New Roman"/>
                <w:szCs w:val="24"/>
              </w:rPr>
              <w:t>10.</w:t>
            </w:r>
          </w:p>
        </w:tc>
        <w:tc>
          <w:tcPr>
            <w:tcW w:w="4394" w:type="dxa"/>
            <w:gridSpan w:val="2"/>
            <w:shd w:val="clear" w:color="auto" w:fill="auto"/>
          </w:tcPr>
          <w:p w14:paraId="73D2E7AD" w14:textId="77777777" w:rsidR="00835200" w:rsidRPr="00027643" w:rsidRDefault="00835200" w:rsidP="00835200">
            <w:pPr>
              <w:widowControl w:val="0"/>
              <w:tabs>
                <w:tab w:val="left" w:pos="540"/>
                <w:tab w:val="left" w:pos="2020"/>
                <w:tab w:val="left" w:pos="3640"/>
                <w:tab w:val="left" w:pos="4820"/>
              </w:tabs>
              <w:autoSpaceDE w:val="0"/>
              <w:autoSpaceDN w:val="0"/>
              <w:adjustRightInd w:val="0"/>
              <w:ind w:right="-20"/>
              <w:jc w:val="both"/>
              <w:rPr>
                <w:rFonts w:ascii="Cambria" w:hAnsi="Cambria" w:cs="Times New Roman"/>
                <w:szCs w:val="24"/>
              </w:rPr>
            </w:pPr>
            <w:r w:rsidRPr="00027643">
              <w:rPr>
                <w:rFonts w:ascii="Cambria" w:hAnsi="Cambria" w:cs="Times New Roman"/>
                <w:szCs w:val="24"/>
              </w:rPr>
              <w:t xml:space="preserve">Проектното предложение отговаря на изискванията </w:t>
            </w:r>
            <w:r w:rsidRPr="00027643">
              <w:rPr>
                <w:rFonts w:ascii="Cambria" w:hAnsi="Cambria" w:cs="Times New Roman"/>
                <w:b/>
                <w:bCs/>
                <w:szCs w:val="24"/>
                <w:u w:val="single"/>
              </w:rPr>
              <w:t>за минимален  размер на безвъзмездната финансова помощ по проект</w:t>
            </w:r>
            <w:r w:rsidRPr="00027643">
              <w:rPr>
                <w:rFonts w:ascii="Cambria" w:hAnsi="Cambria" w:cs="Times New Roman"/>
                <w:szCs w:val="24"/>
              </w:rPr>
              <w:t>-   заявеният от кандидата размер на БФП</w:t>
            </w:r>
            <w:r>
              <w:rPr>
                <w:rFonts w:ascii="Cambria" w:hAnsi="Cambria" w:cs="Times New Roman"/>
                <w:szCs w:val="24"/>
              </w:rPr>
              <w:t xml:space="preserve"> </w:t>
            </w:r>
            <w:r w:rsidRPr="00027643">
              <w:rPr>
                <w:rFonts w:ascii="Cambria" w:hAnsi="Cambria" w:cs="Times New Roman"/>
                <w:szCs w:val="24"/>
              </w:rPr>
              <w:t>по проекта е по-висок или равен на:</w:t>
            </w:r>
          </w:p>
          <w:p w14:paraId="73D2E7AE" w14:textId="77777777" w:rsidR="00835200" w:rsidRPr="008627EA" w:rsidRDefault="00835200" w:rsidP="00835200">
            <w:pPr>
              <w:widowControl w:val="0"/>
              <w:tabs>
                <w:tab w:val="left" w:pos="540"/>
                <w:tab w:val="left" w:pos="2020"/>
                <w:tab w:val="left" w:pos="3640"/>
                <w:tab w:val="left" w:pos="4820"/>
              </w:tabs>
              <w:autoSpaceDE w:val="0"/>
              <w:autoSpaceDN w:val="0"/>
              <w:adjustRightInd w:val="0"/>
              <w:ind w:right="-20"/>
              <w:jc w:val="both"/>
              <w:rPr>
                <w:rFonts w:ascii="Cambria" w:hAnsi="Cambria" w:cs="Times New Roman"/>
                <w:szCs w:val="24"/>
              </w:rPr>
            </w:pPr>
            <w:r w:rsidRPr="00027643">
              <w:rPr>
                <w:rFonts w:ascii="Cambria" w:hAnsi="Cambria" w:cs="Times New Roman"/>
                <w:szCs w:val="24"/>
              </w:rPr>
              <w:t xml:space="preserve">- </w:t>
            </w:r>
            <w:r>
              <w:rPr>
                <w:rFonts w:ascii="Cambria" w:hAnsi="Cambria" w:cs="Times New Roman"/>
                <w:szCs w:val="24"/>
              </w:rPr>
              <w:t>1 466,</w:t>
            </w:r>
            <w:r w:rsidRPr="008627EA">
              <w:rPr>
                <w:rFonts w:ascii="Cambria" w:hAnsi="Cambria" w:cs="Times New Roman"/>
                <w:szCs w:val="24"/>
              </w:rPr>
              <w:t>85  лева - за кандидати  с размер на стопанството от 2000 до 7</w:t>
            </w:r>
            <w:r>
              <w:rPr>
                <w:rFonts w:ascii="Cambria" w:hAnsi="Cambria" w:cs="Times New Roman"/>
                <w:szCs w:val="24"/>
              </w:rPr>
              <w:t> </w:t>
            </w:r>
            <w:r w:rsidRPr="008627EA">
              <w:rPr>
                <w:rFonts w:ascii="Cambria" w:hAnsi="Cambria" w:cs="Times New Roman"/>
                <w:szCs w:val="24"/>
              </w:rPr>
              <w:t>999</w:t>
            </w:r>
            <w:r>
              <w:rPr>
                <w:rFonts w:ascii="Cambria" w:hAnsi="Cambria" w:cs="Times New Roman"/>
                <w:szCs w:val="24"/>
              </w:rPr>
              <w:t>,99</w:t>
            </w:r>
            <w:r w:rsidRPr="008627EA">
              <w:rPr>
                <w:rFonts w:ascii="Cambria" w:hAnsi="Cambria" w:cs="Times New Roman"/>
                <w:szCs w:val="24"/>
              </w:rPr>
              <w:t xml:space="preserve"> евро вкл., измерен в СПО;</w:t>
            </w:r>
          </w:p>
          <w:p w14:paraId="73D2E7AF" w14:textId="69540530" w:rsidR="00835200" w:rsidRPr="00027643" w:rsidRDefault="00835200" w:rsidP="00835200">
            <w:pPr>
              <w:widowControl w:val="0"/>
              <w:tabs>
                <w:tab w:val="left" w:pos="540"/>
                <w:tab w:val="left" w:pos="2020"/>
                <w:tab w:val="left" w:pos="3640"/>
                <w:tab w:val="left" w:pos="4820"/>
              </w:tabs>
              <w:autoSpaceDE w:val="0"/>
              <w:autoSpaceDN w:val="0"/>
              <w:adjustRightInd w:val="0"/>
              <w:ind w:right="-20"/>
              <w:jc w:val="both"/>
              <w:rPr>
                <w:rFonts w:ascii="Cambria" w:hAnsi="Cambria" w:cs="Times New Roman"/>
                <w:szCs w:val="24"/>
              </w:rPr>
            </w:pPr>
            <w:r w:rsidRPr="008627EA">
              <w:rPr>
                <w:rFonts w:ascii="Cambria" w:hAnsi="Cambria" w:cs="Times New Roman"/>
                <w:szCs w:val="24"/>
              </w:rPr>
              <w:t>- 19 558,00 лева за  кандидати  с размер на стопанството 8 000 и над 8 000 евро измерен в  СПО и  за допустими кандидати – микро-, малки, средни</w:t>
            </w:r>
            <w:r>
              <w:rPr>
                <w:rFonts w:ascii="Cambria" w:hAnsi="Cambria" w:cs="Times New Roman"/>
                <w:szCs w:val="24"/>
              </w:rPr>
              <w:t xml:space="preserve"> и големи </w:t>
            </w:r>
            <w:r w:rsidRPr="008627EA">
              <w:rPr>
                <w:rFonts w:ascii="Cambria" w:hAnsi="Cambria" w:cs="Times New Roman"/>
                <w:szCs w:val="24"/>
              </w:rPr>
              <w:t>предприятия</w:t>
            </w:r>
            <w:r w:rsidRPr="00027643">
              <w:rPr>
                <w:rFonts w:ascii="Cambria" w:hAnsi="Cambria" w:cs="Times New Roman"/>
                <w:szCs w:val="24"/>
              </w:rPr>
              <w:t>, които не са земеделски стопани;</w:t>
            </w:r>
          </w:p>
        </w:tc>
        <w:tc>
          <w:tcPr>
            <w:tcW w:w="567" w:type="dxa"/>
            <w:shd w:val="clear" w:color="auto" w:fill="auto"/>
          </w:tcPr>
          <w:p w14:paraId="73D2E7B0" w14:textId="77777777" w:rsidR="00835200" w:rsidRPr="00027643" w:rsidRDefault="00835200" w:rsidP="00835200">
            <w:pPr>
              <w:jc w:val="both"/>
              <w:rPr>
                <w:rFonts w:ascii="Cambria" w:hAnsi="Cambria" w:cs="Times New Roman"/>
                <w:szCs w:val="24"/>
              </w:rPr>
            </w:pPr>
          </w:p>
        </w:tc>
        <w:tc>
          <w:tcPr>
            <w:tcW w:w="567" w:type="dxa"/>
            <w:shd w:val="clear" w:color="auto" w:fill="auto"/>
          </w:tcPr>
          <w:p w14:paraId="73D2E7B1" w14:textId="77777777" w:rsidR="00835200" w:rsidRPr="00027643" w:rsidRDefault="00835200" w:rsidP="00835200">
            <w:pPr>
              <w:jc w:val="both"/>
              <w:rPr>
                <w:rFonts w:ascii="Cambria" w:hAnsi="Cambria" w:cs="Times New Roman"/>
                <w:szCs w:val="24"/>
              </w:rPr>
            </w:pPr>
          </w:p>
        </w:tc>
        <w:tc>
          <w:tcPr>
            <w:tcW w:w="707" w:type="dxa"/>
            <w:shd w:val="clear" w:color="auto" w:fill="auto"/>
          </w:tcPr>
          <w:p w14:paraId="73D2E7B2" w14:textId="77777777" w:rsidR="00835200" w:rsidRPr="00027643" w:rsidRDefault="00835200" w:rsidP="00835200">
            <w:pPr>
              <w:jc w:val="both"/>
              <w:rPr>
                <w:rFonts w:ascii="Cambria" w:hAnsi="Cambria" w:cs="Times New Roman"/>
                <w:szCs w:val="24"/>
              </w:rPr>
            </w:pPr>
          </w:p>
        </w:tc>
        <w:tc>
          <w:tcPr>
            <w:tcW w:w="8219" w:type="dxa"/>
            <w:shd w:val="clear" w:color="auto" w:fill="auto"/>
          </w:tcPr>
          <w:p w14:paraId="73D2E7B3" w14:textId="1D55874A" w:rsidR="00835200" w:rsidRPr="00027643" w:rsidRDefault="00835200" w:rsidP="00835200">
            <w:pPr>
              <w:jc w:val="both"/>
              <w:rPr>
                <w:rFonts w:ascii="Cambria" w:hAnsi="Cambria" w:cs="Times New Roman"/>
                <w:szCs w:val="24"/>
              </w:rPr>
            </w:pPr>
            <w:r w:rsidRPr="00027643">
              <w:rPr>
                <w:rFonts w:ascii="Cambria" w:hAnsi="Cambria" w:cs="Times New Roman"/>
                <w:b/>
                <w:bCs/>
                <w:i/>
                <w:iCs/>
                <w:color w:val="000000"/>
                <w:szCs w:val="24"/>
                <w:u w:val="single"/>
                <w:lang w:eastAsia="bg-BG"/>
              </w:rPr>
              <w:t>Източник на информация</w:t>
            </w:r>
            <w:r w:rsidRPr="00027643">
              <w:rPr>
                <w:rFonts w:ascii="Cambria" w:hAnsi="Cambria" w:cs="Times New Roman"/>
                <w:szCs w:val="24"/>
              </w:rPr>
              <w:t xml:space="preserve"> - ИСУН 2020, Процедура BG06RDNP001-19.</w:t>
            </w:r>
            <w:r w:rsidR="00C8134E">
              <w:rPr>
                <w:rFonts w:ascii="Cambria" w:hAnsi="Cambria" w:cs="Times New Roman"/>
                <w:szCs w:val="24"/>
                <w:lang w:val="ru-RU"/>
              </w:rPr>
              <w:t>766</w:t>
            </w:r>
            <w:r w:rsidRPr="00027643">
              <w:rPr>
                <w:rFonts w:ascii="Cambria" w:hAnsi="Cambria" w:cs="Times New Roman"/>
                <w:szCs w:val="24"/>
              </w:rPr>
              <w:t>, Формуляр за кандидатстване, Формуляр за кандидатстване секция „Прикачени документи“,  Бюджет;</w:t>
            </w:r>
          </w:p>
          <w:p w14:paraId="73D2E7B4" w14:textId="77777777" w:rsidR="00835200" w:rsidRPr="00027643" w:rsidRDefault="00835200" w:rsidP="00835200">
            <w:pPr>
              <w:jc w:val="both"/>
              <w:rPr>
                <w:rFonts w:ascii="Cambria" w:hAnsi="Cambria" w:cs="Times New Roman"/>
                <w:szCs w:val="24"/>
                <w:u w:val="single"/>
              </w:rPr>
            </w:pPr>
            <w:r w:rsidRPr="00027643">
              <w:rPr>
                <w:rFonts w:ascii="Cambria" w:hAnsi="Cambria" w:cs="Times New Roman"/>
                <w:b/>
                <w:bCs/>
                <w:i/>
                <w:iCs/>
                <w:color w:val="000000"/>
                <w:szCs w:val="24"/>
                <w:u w:val="single"/>
                <w:lang w:eastAsia="bg-BG"/>
              </w:rPr>
              <w:t>Принципни действия</w:t>
            </w:r>
            <w:r w:rsidRPr="00027643">
              <w:rPr>
                <w:rFonts w:ascii="Cambria" w:hAnsi="Cambria" w:cs="Times New Roman"/>
                <w:szCs w:val="24"/>
                <w:u w:val="single"/>
              </w:rPr>
              <w:t>:</w:t>
            </w:r>
          </w:p>
          <w:p w14:paraId="73D2E7B5" w14:textId="77777777" w:rsidR="00835200" w:rsidRPr="00027643" w:rsidRDefault="00835200" w:rsidP="00835200">
            <w:pPr>
              <w:jc w:val="both"/>
              <w:rPr>
                <w:rFonts w:ascii="Cambria" w:hAnsi="Cambria" w:cs="Times New Roman"/>
                <w:szCs w:val="24"/>
                <w:u w:val="single"/>
              </w:rPr>
            </w:pPr>
            <w:r w:rsidRPr="00027643">
              <w:rPr>
                <w:rFonts w:ascii="Cambria" w:hAnsi="Cambria" w:cs="Times New Roman"/>
                <w:szCs w:val="24"/>
              </w:rPr>
              <w:t xml:space="preserve">В случай, че в заявената от кандидата БФП не е в съответствие с минималната БФП, заложена в Условията за кандидатстване, </w:t>
            </w:r>
            <w:r w:rsidRPr="00027643">
              <w:rPr>
                <w:rFonts w:ascii="Cambria" w:hAnsi="Cambria" w:cs="Times New Roman"/>
                <w:b/>
                <w:szCs w:val="24"/>
              </w:rPr>
              <w:t>проектното предложение ще бъде отхвърлено.</w:t>
            </w:r>
          </w:p>
        </w:tc>
      </w:tr>
      <w:tr w:rsidR="00835200" w:rsidRPr="00027643" w14:paraId="73D2E7C0" w14:textId="77777777" w:rsidTr="00D863D6">
        <w:trPr>
          <w:gridAfter w:val="1"/>
          <w:wAfter w:w="6" w:type="dxa"/>
        </w:trPr>
        <w:tc>
          <w:tcPr>
            <w:tcW w:w="676" w:type="dxa"/>
          </w:tcPr>
          <w:p w14:paraId="73D2E7B7" w14:textId="18EA2B6A" w:rsidR="00835200" w:rsidRPr="00027643" w:rsidRDefault="00835200" w:rsidP="00835200">
            <w:pPr>
              <w:jc w:val="both"/>
              <w:rPr>
                <w:rFonts w:ascii="Cambria" w:hAnsi="Cambria" w:cs="Times New Roman"/>
                <w:szCs w:val="24"/>
              </w:rPr>
            </w:pPr>
            <w:r w:rsidRPr="00027643">
              <w:rPr>
                <w:rFonts w:ascii="Cambria" w:hAnsi="Cambria" w:cs="Times New Roman"/>
                <w:szCs w:val="24"/>
              </w:rPr>
              <w:t>11.</w:t>
            </w:r>
          </w:p>
        </w:tc>
        <w:tc>
          <w:tcPr>
            <w:tcW w:w="4394" w:type="dxa"/>
            <w:gridSpan w:val="2"/>
          </w:tcPr>
          <w:p w14:paraId="73D2E7B8" w14:textId="77777777" w:rsidR="00835200" w:rsidRDefault="00835200" w:rsidP="00835200">
            <w:pPr>
              <w:widowControl w:val="0"/>
              <w:tabs>
                <w:tab w:val="left" w:pos="540"/>
                <w:tab w:val="left" w:pos="2020"/>
                <w:tab w:val="left" w:pos="3640"/>
                <w:tab w:val="left" w:pos="4820"/>
                <w:tab w:val="left" w:pos="5704"/>
              </w:tabs>
              <w:autoSpaceDE w:val="0"/>
              <w:autoSpaceDN w:val="0"/>
              <w:adjustRightInd w:val="0"/>
              <w:jc w:val="both"/>
              <w:rPr>
                <w:rFonts w:ascii="Cambria" w:hAnsi="Cambria" w:cs="Times New Roman"/>
                <w:szCs w:val="24"/>
              </w:rPr>
            </w:pPr>
            <w:r w:rsidRPr="00027643">
              <w:rPr>
                <w:rFonts w:ascii="Cambria" w:hAnsi="Cambria" w:cs="Times New Roman"/>
                <w:szCs w:val="24"/>
              </w:rPr>
              <w:t xml:space="preserve">Проектното предложение отговаря на изискванията </w:t>
            </w:r>
            <w:r w:rsidRPr="00027643">
              <w:rPr>
                <w:rFonts w:ascii="Cambria" w:hAnsi="Cambria" w:cs="Times New Roman"/>
                <w:b/>
                <w:bCs/>
                <w:szCs w:val="24"/>
                <w:u w:val="single"/>
              </w:rPr>
              <w:t>за максимален  размер на безвъзмездната финансова помощ по проекта</w:t>
            </w:r>
            <w:r w:rsidRPr="00027643">
              <w:rPr>
                <w:rFonts w:ascii="Cambria" w:hAnsi="Cambria" w:cs="Times New Roman"/>
                <w:szCs w:val="24"/>
              </w:rPr>
              <w:t xml:space="preserve">- </w:t>
            </w:r>
          </w:p>
          <w:p w14:paraId="73D2E7B9" w14:textId="2CC9E2EC" w:rsidR="00835200" w:rsidRPr="00027643" w:rsidRDefault="00835200" w:rsidP="00835200">
            <w:pPr>
              <w:widowControl w:val="0"/>
              <w:tabs>
                <w:tab w:val="left" w:pos="540"/>
                <w:tab w:val="left" w:pos="2020"/>
                <w:tab w:val="left" w:pos="3640"/>
                <w:tab w:val="left" w:pos="4820"/>
                <w:tab w:val="left" w:pos="5704"/>
              </w:tabs>
              <w:autoSpaceDE w:val="0"/>
              <w:autoSpaceDN w:val="0"/>
              <w:adjustRightInd w:val="0"/>
              <w:jc w:val="both"/>
              <w:rPr>
                <w:rFonts w:ascii="Cambria" w:hAnsi="Cambria" w:cs="Times New Roman"/>
                <w:szCs w:val="24"/>
              </w:rPr>
            </w:pPr>
            <w:r>
              <w:rPr>
                <w:rFonts w:ascii="Cambria" w:hAnsi="Cambria" w:cs="Times New Roman"/>
                <w:szCs w:val="24"/>
              </w:rPr>
              <w:t xml:space="preserve">съгласно т.9 и т. 10 от Условия за Кандидатстване, но не повече от лв равностойност на </w:t>
            </w:r>
            <w:r w:rsidRPr="00E608BE">
              <w:rPr>
                <w:rFonts w:ascii="Cambria" w:hAnsi="Cambria" w:cs="Times New Roman"/>
                <w:b/>
                <w:bCs/>
                <w:szCs w:val="24"/>
              </w:rPr>
              <w:t>25 000 евро</w:t>
            </w:r>
          </w:p>
        </w:tc>
        <w:tc>
          <w:tcPr>
            <w:tcW w:w="567" w:type="dxa"/>
          </w:tcPr>
          <w:p w14:paraId="73D2E7BA" w14:textId="77777777" w:rsidR="00835200" w:rsidRPr="00027643" w:rsidRDefault="00835200" w:rsidP="00835200">
            <w:pPr>
              <w:jc w:val="both"/>
              <w:rPr>
                <w:rFonts w:ascii="Cambria" w:hAnsi="Cambria" w:cs="Times New Roman"/>
                <w:szCs w:val="24"/>
              </w:rPr>
            </w:pPr>
          </w:p>
        </w:tc>
        <w:tc>
          <w:tcPr>
            <w:tcW w:w="567" w:type="dxa"/>
          </w:tcPr>
          <w:p w14:paraId="73D2E7BB" w14:textId="77777777" w:rsidR="00835200" w:rsidRPr="00027643" w:rsidRDefault="00835200" w:rsidP="00835200">
            <w:pPr>
              <w:jc w:val="both"/>
              <w:rPr>
                <w:rFonts w:ascii="Cambria" w:hAnsi="Cambria" w:cs="Times New Roman"/>
                <w:szCs w:val="24"/>
              </w:rPr>
            </w:pPr>
          </w:p>
        </w:tc>
        <w:tc>
          <w:tcPr>
            <w:tcW w:w="707" w:type="dxa"/>
          </w:tcPr>
          <w:p w14:paraId="73D2E7BC" w14:textId="77777777" w:rsidR="00835200" w:rsidRPr="00027643" w:rsidRDefault="00835200" w:rsidP="00835200">
            <w:pPr>
              <w:jc w:val="both"/>
              <w:rPr>
                <w:rFonts w:ascii="Cambria" w:hAnsi="Cambria" w:cs="Times New Roman"/>
                <w:szCs w:val="24"/>
              </w:rPr>
            </w:pPr>
          </w:p>
        </w:tc>
        <w:tc>
          <w:tcPr>
            <w:tcW w:w="8219" w:type="dxa"/>
          </w:tcPr>
          <w:p w14:paraId="73D2E7BD" w14:textId="65278711" w:rsidR="00835200" w:rsidRPr="00027643" w:rsidRDefault="00835200" w:rsidP="00835200">
            <w:pPr>
              <w:jc w:val="both"/>
              <w:rPr>
                <w:rFonts w:ascii="Cambria" w:hAnsi="Cambria" w:cs="Times New Roman"/>
                <w:szCs w:val="24"/>
              </w:rPr>
            </w:pPr>
            <w:r w:rsidRPr="00027643">
              <w:rPr>
                <w:rFonts w:ascii="Cambria" w:hAnsi="Cambria" w:cs="Times New Roman"/>
                <w:b/>
                <w:bCs/>
                <w:i/>
                <w:iCs/>
                <w:color w:val="000000"/>
                <w:szCs w:val="24"/>
                <w:u w:val="single"/>
                <w:lang w:eastAsia="bg-BG"/>
              </w:rPr>
              <w:t>Източник на информация</w:t>
            </w:r>
            <w:r w:rsidRPr="00027643">
              <w:rPr>
                <w:rFonts w:ascii="Cambria" w:hAnsi="Cambria" w:cs="Times New Roman"/>
                <w:szCs w:val="24"/>
              </w:rPr>
              <w:t xml:space="preserve"> - ИСУН 2020, Процедура BG06RDNP001-19.</w:t>
            </w:r>
            <w:r w:rsidR="00C8134E">
              <w:rPr>
                <w:rFonts w:ascii="Cambria" w:hAnsi="Cambria" w:cs="Times New Roman"/>
                <w:szCs w:val="24"/>
                <w:lang w:val="ru-RU"/>
              </w:rPr>
              <w:t>766</w:t>
            </w:r>
            <w:r w:rsidRPr="00027643">
              <w:rPr>
                <w:rFonts w:ascii="Cambria" w:hAnsi="Cambria" w:cs="Times New Roman"/>
                <w:szCs w:val="24"/>
              </w:rPr>
              <w:t>, Формуляр за кандидатстване, Формуляр за кандидатстване секция „Прикачени документи“,  Бюджет;</w:t>
            </w:r>
          </w:p>
          <w:p w14:paraId="73D2E7BE" w14:textId="77777777" w:rsidR="00835200" w:rsidRPr="00027643" w:rsidRDefault="00835200" w:rsidP="00835200">
            <w:pPr>
              <w:jc w:val="both"/>
              <w:rPr>
                <w:rFonts w:ascii="Cambria" w:hAnsi="Cambria" w:cs="Times New Roman"/>
                <w:b/>
                <w:bCs/>
                <w:i/>
                <w:iCs/>
                <w:color w:val="000000"/>
                <w:szCs w:val="24"/>
                <w:u w:val="single"/>
                <w:lang w:eastAsia="bg-BG"/>
              </w:rPr>
            </w:pPr>
            <w:r w:rsidRPr="00027643">
              <w:rPr>
                <w:rFonts w:ascii="Cambria" w:hAnsi="Cambria" w:cs="Times New Roman"/>
                <w:b/>
                <w:bCs/>
                <w:i/>
                <w:iCs/>
                <w:color w:val="000000"/>
                <w:szCs w:val="24"/>
                <w:u w:val="single"/>
                <w:lang w:eastAsia="bg-BG"/>
              </w:rPr>
              <w:t>Принципни действия:</w:t>
            </w:r>
          </w:p>
          <w:p w14:paraId="73D2E7BF" w14:textId="4EEAA4E4" w:rsidR="00835200" w:rsidRPr="00027643" w:rsidRDefault="00835200" w:rsidP="00835200">
            <w:pPr>
              <w:jc w:val="both"/>
              <w:rPr>
                <w:rFonts w:ascii="Cambria" w:hAnsi="Cambria" w:cs="Times New Roman"/>
                <w:szCs w:val="24"/>
              </w:rPr>
            </w:pPr>
            <w:r w:rsidRPr="00CC6576">
              <w:rPr>
                <w:rFonts w:ascii="Cambria" w:hAnsi="Cambria" w:cs="Times New Roman"/>
                <w:szCs w:val="24"/>
              </w:rPr>
              <w:t>В случай, че в заявената от кандидата БФП не е в съответствие с максималната БФП, заложена в Условията за кандидатстване,</w:t>
            </w:r>
            <w:r w:rsidRPr="00D56C7E">
              <w:rPr>
                <w:rFonts w:ascii="Cambria" w:hAnsi="Cambria" w:cs="Times New Roman"/>
                <w:szCs w:val="24"/>
              </w:rPr>
              <w:t xml:space="preserve"> </w:t>
            </w:r>
            <w:r>
              <w:rPr>
                <w:rFonts w:ascii="Cambria" w:hAnsi="Cambria" w:cs="Times New Roman"/>
                <w:szCs w:val="24"/>
              </w:rPr>
              <w:t>Оценителната Комисия служебно редуцира размера на БФП до максимално допустимия, като разликата ще бъде прехвърлена като собствено участие на Кандидата.</w:t>
            </w:r>
          </w:p>
        </w:tc>
      </w:tr>
      <w:tr w:rsidR="00835200" w:rsidRPr="00027643" w14:paraId="73D2E7CA" w14:textId="77777777" w:rsidTr="00D863D6">
        <w:trPr>
          <w:gridAfter w:val="1"/>
          <w:wAfter w:w="6" w:type="dxa"/>
        </w:trPr>
        <w:tc>
          <w:tcPr>
            <w:tcW w:w="676" w:type="dxa"/>
          </w:tcPr>
          <w:p w14:paraId="73D2E7C1" w14:textId="3B13A4C9" w:rsidR="00835200" w:rsidRPr="00027643" w:rsidRDefault="00835200" w:rsidP="00835200">
            <w:pPr>
              <w:jc w:val="both"/>
              <w:rPr>
                <w:rFonts w:ascii="Cambria" w:hAnsi="Cambria" w:cs="Times New Roman"/>
                <w:szCs w:val="24"/>
              </w:rPr>
            </w:pPr>
            <w:r w:rsidRPr="00027643">
              <w:rPr>
                <w:rFonts w:ascii="Cambria" w:hAnsi="Cambria" w:cs="Times New Roman"/>
                <w:szCs w:val="24"/>
              </w:rPr>
              <w:t>12.</w:t>
            </w:r>
          </w:p>
        </w:tc>
        <w:tc>
          <w:tcPr>
            <w:tcW w:w="4394" w:type="dxa"/>
            <w:gridSpan w:val="2"/>
          </w:tcPr>
          <w:p w14:paraId="73D2E7C2" w14:textId="5B974332" w:rsidR="00835200" w:rsidRPr="00027643" w:rsidRDefault="00835200" w:rsidP="00835200">
            <w:pPr>
              <w:widowControl w:val="0"/>
              <w:tabs>
                <w:tab w:val="left" w:pos="540"/>
                <w:tab w:val="left" w:pos="2020"/>
                <w:tab w:val="left" w:pos="3640"/>
                <w:tab w:val="left" w:pos="4820"/>
                <w:tab w:val="left" w:pos="5704"/>
              </w:tabs>
              <w:autoSpaceDE w:val="0"/>
              <w:autoSpaceDN w:val="0"/>
              <w:adjustRightInd w:val="0"/>
              <w:jc w:val="both"/>
              <w:rPr>
                <w:rFonts w:ascii="Cambria" w:hAnsi="Cambria" w:cs="Times New Roman"/>
                <w:szCs w:val="24"/>
              </w:rPr>
            </w:pPr>
            <w:r w:rsidRPr="00027643">
              <w:rPr>
                <w:rFonts w:ascii="Cambria" w:hAnsi="Cambria" w:cs="Times New Roman"/>
                <w:szCs w:val="24"/>
              </w:rPr>
              <w:t>Заявеният от кандидата процен</w:t>
            </w:r>
            <w:r>
              <w:rPr>
                <w:rFonts w:ascii="Cambria" w:hAnsi="Cambria" w:cs="Times New Roman"/>
                <w:szCs w:val="24"/>
              </w:rPr>
              <w:t>т на съфинансиране не надвишава заложения в т.10 от Условия за кандидатстване, допустим за Кандидата</w:t>
            </w:r>
          </w:p>
          <w:p w14:paraId="73D2E7C3" w14:textId="77777777" w:rsidR="00835200" w:rsidRPr="00027643" w:rsidRDefault="00835200" w:rsidP="00835200">
            <w:pPr>
              <w:widowControl w:val="0"/>
              <w:tabs>
                <w:tab w:val="left" w:pos="540"/>
                <w:tab w:val="left" w:pos="2020"/>
                <w:tab w:val="left" w:pos="3640"/>
                <w:tab w:val="left" w:pos="4820"/>
                <w:tab w:val="left" w:pos="5704"/>
              </w:tabs>
              <w:autoSpaceDE w:val="0"/>
              <w:autoSpaceDN w:val="0"/>
              <w:adjustRightInd w:val="0"/>
              <w:jc w:val="both"/>
              <w:rPr>
                <w:rFonts w:ascii="Cambria" w:hAnsi="Cambria" w:cs="Times New Roman"/>
                <w:szCs w:val="24"/>
              </w:rPr>
            </w:pPr>
          </w:p>
        </w:tc>
        <w:tc>
          <w:tcPr>
            <w:tcW w:w="567" w:type="dxa"/>
          </w:tcPr>
          <w:p w14:paraId="73D2E7C4" w14:textId="77777777" w:rsidR="00835200" w:rsidRPr="00027643" w:rsidRDefault="00835200" w:rsidP="00835200">
            <w:pPr>
              <w:jc w:val="both"/>
              <w:rPr>
                <w:rFonts w:ascii="Cambria" w:hAnsi="Cambria" w:cs="Times New Roman"/>
                <w:szCs w:val="24"/>
              </w:rPr>
            </w:pPr>
          </w:p>
        </w:tc>
        <w:tc>
          <w:tcPr>
            <w:tcW w:w="567" w:type="dxa"/>
          </w:tcPr>
          <w:p w14:paraId="73D2E7C5" w14:textId="77777777" w:rsidR="00835200" w:rsidRPr="00027643" w:rsidRDefault="00835200" w:rsidP="00835200">
            <w:pPr>
              <w:jc w:val="both"/>
              <w:rPr>
                <w:rFonts w:ascii="Cambria" w:hAnsi="Cambria" w:cs="Times New Roman"/>
                <w:szCs w:val="24"/>
              </w:rPr>
            </w:pPr>
          </w:p>
        </w:tc>
        <w:tc>
          <w:tcPr>
            <w:tcW w:w="707" w:type="dxa"/>
          </w:tcPr>
          <w:p w14:paraId="73D2E7C6" w14:textId="77777777" w:rsidR="00835200" w:rsidRPr="00027643" w:rsidRDefault="00835200" w:rsidP="00835200">
            <w:pPr>
              <w:jc w:val="both"/>
              <w:rPr>
                <w:rFonts w:ascii="Cambria" w:hAnsi="Cambria" w:cs="Times New Roman"/>
                <w:szCs w:val="24"/>
              </w:rPr>
            </w:pPr>
          </w:p>
        </w:tc>
        <w:tc>
          <w:tcPr>
            <w:tcW w:w="8219" w:type="dxa"/>
          </w:tcPr>
          <w:p w14:paraId="73D2E7C7" w14:textId="11ECB989" w:rsidR="00835200" w:rsidRPr="00027643" w:rsidRDefault="00835200" w:rsidP="00835200">
            <w:pPr>
              <w:jc w:val="both"/>
              <w:rPr>
                <w:rFonts w:ascii="Cambria" w:hAnsi="Cambria" w:cs="Times New Roman"/>
                <w:szCs w:val="24"/>
              </w:rPr>
            </w:pPr>
            <w:r w:rsidRPr="00027643">
              <w:rPr>
                <w:rFonts w:ascii="Cambria" w:hAnsi="Cambria" w:cs="Times New Roman"/>
                <w:szCs w:val="24"/>
                <w:u w:val="single"/>
              </w:rPr>
              <w:t>Източник на информация</w:t>
            </w:r>
            <w:r w:rsidRPr="00027643">
              <w:rPr>
                <w:rFonts w:ascii="Cambria" w:hAnsi="Cambria" w:cs="Times New Roman"/>
                <w:szCs w:val="24"/>
              </w:rPr>
              <w:t xml:space="preserve"> - ИСУН 2020, Процедура BG06RDNP001-19.</w:t>
            </w:r>
            <w:r w:rsidR="00C8134E">
              <w:rPr>
                <w:rFonts w:ascii="Cambria" w:hAnsi="Cambria" w:cs="Times New Roman"/>
                <w:szCs w:val="24"/>
                <w:lang w:val="ru-RU"/>
              </w:rPr>
              <w:t>766</w:t>
            </w:r>
            <w:r w:rsidRPr="00027643">
              <w:rPr>
                <w:rFonts w:ascii="Cambria" w:hAnsi="Cambria" w:cs="Times New Roman"/>
                <w:szCs w:val="24"/>
              </w:rPr>
              <w:t>, Формуляр за кандидатстване, Формуляр за кандидатстване секция „Прикачени документи“,  Бюджет ;</w:t>
            </w:r>
          </w:p>
          <w:p w14:paraId="73D2E7C8" w14:textId="77777777" w:rsidR="00835200" w:rsidRPr="00027643" w:rsidRDefault="00835200" w:rsidP="00835200">
            <w:pPr>
              <w:jc w:val="both"/>
              <w:rPr>
                <w:rFonts w:ascii="Cambria" w:hAnsi="Cambria" w:cs="Times New Roman"/>
                <w:szCs w:val="24"/>
                <w:u w:val="single"/>
              </w:rPr>
            </w:pPr>
            <w:r w:rsidRPr="00027643">
              <w:rPr>
                <w:rFonts w:ascii="Cambria" w:hAnsi="Cambria" w:cs="Times New Roman"/>
                <w:szCs w:val="24"/>
                <w:u w:val="single"/>
              </w:rPr>
              <w:t>Принципни действия:</w:t>
            </w:r>
          </w:p>
          <w:p w14:paraId="73D2E7C9" w14:textId="799227BE" w:rsidR="00835200" w:rsidRPr="00027643" w:rsidRDefault="00835200" w:rsidP="00835200">
            <w:pPr>
              <w:jc w:val="both"/>
              <w:rPr>
                <w:rFonts w:ascii="Cambria" w:hAnsi="Cambria" w:cs="Times New Roman"/>
                <w:szCs w:val="24"/>
                <w:u w:val="single"/>
              </w:rPr>
            </w:pPr>
            <w:r w:rsidRPr="00027643">
              <w:rPr>
                <w:rFonts w:ascii="Cambria" w:hAnsi="Cambria" w:cs="Times New Roman"/>
                <w:szCs w:val="24"/>
              </w:rPr>
              <w:t>В случай, че в заявения от кандидата надвишава максималния процент на съфинансиране/интензитет на помощта, заложени в Условията за кандидатстване</w:t>
            </w:r>
            <w:r>
              <w:rPr>
                <w:rFonts w:ascii="Cambria" w:hAnsi="Cambria" w:cs="Times New Roman"/>
                <w:szCs w:val="24"/>
              </w:rPr>
              <w:t xml:space="preserve"> и допустим за Кандидата,</w:t>
            </w:r>
            <w:r w:rsidRPr="00027643">
              <w:rPr>
                <w:rFonts w:ascii="Cambria" w:hAnsi="Cambria" w:cs="Times New Roman"/>
                <w:szCs w:val="24"/>
              </w:rPr>
              <w:t xml:space="preserve"> </w:t>
            </w:r>
            <w:r>
              <w:rPr>
                <w:rFonts w:ascii="Cambria" w:hAnsi="Cambria" w:cs="Times New Roman"/>
                <w:b/>
                <w:szCs w:val="24"/>
              </w:rPr>
              <w:t>Бюджетът на безвъзмездната помощ  се редуцира служебно до допустимия интензитет на помощта.</w:t>
            </w:r>
          </w:p>
        </w:tc>
      </w:tr>
      <w:tr w:rsidR="00953439" w:rsidRPr="00027643" w14:paraId="73D2E7CD" w14:textId="77777777" w:rsidTr="00D863D6">
        <w:tc>
          <w:tcPr>
            <w:tcW w:w="676" w:type="dxa"/>
            <w:shd w:val="clear" w:color="auto" w:fill="F2F2F2" w:themeFill="background1" w:themeFillShade="F2"/>
          </w:tcPr>
          <w:p w14:paraId="73D2E7CB" w14:textId="77777777" w:rsidR="00953439" w:rsidRPr="00027643" w:rsidRDefault="00953439" w:rsidP="007D6F2D">
            <w:pPr>
              <w:jc w:val="both"/>
              <w:rPr>
                <w:rFonts w:ascii="Cambria" w:hAnsi="Cambria" w:cs="Times New Roman"/>
                <w:b/>
                <w:bCs/>
                <w:szCs w:val="24"/>
                <w:lang w:val="en-US"/>
              </w:rPr>
            </w:pPr>
            <w:r w:rsidRPr="00027643">
              <w:rPr>
                <w:rFonts w:ascii="Cambria" w:hAnsi="Cambria" w:cs="Times New Roman"/>
                <w:b/>
                <w:bCs/>
                <w:szCs w:val="24"/>
                <w:lang w:val="en-US"/>
              </w:rPr>
              <w:t>II</w:t>
            </w:r>
          </w:p>
        </w:tc>
        <w:tc>
          <w:tcPr>
            <w:tcW w:w="14460" w:type="dxa"/>
            <w:gridSpan w:val="7"/>
            <w:shd w:val="clear" w:color="auto" w:fill="F2F2F2" w:themeFill="background1" w:themeFillShade="F2"/>
          </w:tcPr>
          <w:p w14:paraId="73D2E7CC" w14:textId="77777777" w:rsidR="00953439" w:rsidRPr="00027643" w:rsidRDefault="00953439" w:rsidP="00A86786">
            <w:pPr>
              <w:jc w:val="both"/>
              <w:rPr>
                <w:rFonts w:ascii="Cambria" w:hAnsi="Cambria" w:cs="Times New Roman"/>
                <w:b/>
                <w:bCs/>
                <w:szCs w:val="24"/>
              </w:rPr>
            </w:pPr>
            <w:r w:rsidRPr="00027643">
              <w:rPr>
                <w:rFonts w:ascii="Cambria" w:eastAsia="Calibri" w:hAnsi="Cambria" w:cs="Times New Roman"/>
                <w:b/>
                <w:bCs/>
                <w:szCs w:val="24"/>
              </w:rPr>
              <w:t>Група</w:t>
            </w:r>
          </w:p>
        </w:tc>
      </w:tr>
      <w:tr w:rsidR="00953439" w:rsidRPr="00027643" w14:paraId="73D2E7CF" w14:textId="77777777" w:rsidTr="00D863D6">
        <w:trPr>
          <w:trHeight w:val="424"/>
        </w:trPr>
        <w:tc>
          <w:tcPr>
            <w:tcW w:w="15136" w:type="dxa"/>
            <w:gridSpan w:val="8"/>
            <w:shd w:val="clear" w:color="auto" w:fill="F2F2F2" w:themeFill="background1" w:themeFillShade="F2"/>
          </w:tcPr>
          <w:p w14:paraId="73D2E7CE" w14:textId="77777777" w:rsidR="00953439" w:rsidRPr="00027643" w:rsidRDefault="00953439" w:rsidP="00A86786">
            <w:pPr>
              <w:pStyle w:val="a9"/>
              <w:widowControl w:val="0"/>
              <w:tabs>
                <w:tab w:val="left" w:pos="264"/>
              </w:tabs>
              <w:autoSpaceDE w:val="0"/>
              <w:autoSpaceDN w:val="0"/>
              <w:adjustRightInd w:val="0"/>
              <w:ind w:left="0"/>
              <w:jc w:val="both"/>
              <w:rPr>
                <w:rFonts w:ascii="Cambria" w:eastAsia="Calibri" w:hAnsi="Cambria" w:cs="Times New Roman"/>
                <w:b/>
                <w:bCs/>
                <w:szCs w:val="24"/>
              </w:rPr>
            </w:pPr>
            <w:r w:rsidRPr="00027643">
              <w:rPr>
                <w:rFonts w:ascii="Cambria" w:eastAsia="Calibri" w:hAnsi="Cambria" w:cs="Times New Roman"/>
                <w:b/>
                <w:bCs/>
                <w:szCs w:val="24"/>
              </w:rPr>
              <w:t>АДМИНИСТРАТИВНО СЪОТВЕТСТВИЕ И ДОПУСТИМОСТ НА КАНДИДАТА – ПОДКРЕПЯЩИ ДОКУМЕНТИ ОТ КАНДИДАТА:</w:t>
            </w:r>
          </w:p>
        </w:tc>
      </w:tr>
      <w:tr w:rsidR="00A44958" w:rsidRPr="00027643" w14:paraId="73D2E7E3" w14:textId="77777777" w:rsidTr="00D863D6">
        <w:trPr>
          <w:gridAfter w:val="1"/>
          <w:wAfter w:w="6" w:type="dxa"/>
          <w:trHeight w:val="835"/>
        </w:trPr>
        <w:tc>
          <w:tcPr>
            <w:tcW w:w="676" w:type="dxa"/>
          </w:tcPr>
          <w:p w14:paraId="73D2E7D9" w14:textId="2465A25D" w:rsidR="00A44958" w:rsidRPr="00027643" w:rsidRDefault="00F1677D" w:rsidP="00A86786">
            <w:pPr>
              <w:jc w:val="both"/>
              <w:rPr>
                <w:rFonts w:ascii="Cambria" w:hAnsi="Cambria" w:cs="Times New Roman"/>
                <w:szCs w:val="24"/>
              </w:rPr>
            </w:pPr>
            <w:r>
              <w:rPr>
                <w:rFonts w:ascii="Cambria" w:hAnsi="Cambria" w:cs="Times New Roman"/>
                <w:szCs w:val="24"/>
              </w:rPr>
              <w:t>1</w:t>
            </w:r>
            <w:r w:rsidR="00A44958" w:rsidRPr="00027643">
              <w:rPr>
                <w:rFonts w:ascii="Cambria" w:hAnsi="Cambria" w:cs="Times New Roman"/>
                <w:szCs w:val="24"/>
              </w:rPr>
              <w:t xml:space="preserve">. </w:t>
            </w:r>
          </w:p>
        </w:tc>
        <w:tc>
          <w:tcPr>
            <w:tcW w:w="4394" w:type="dxa"/>
            <w:gridSpan w:val="2"/>
          </w:tcPr>
          <w:p w14:paraId="73D2E7DA" w14:textId="1758043E" w:rsidR="00A44958" w:rsidRPr="00027643" w:rsidRDefault="00A44958" w:rsidP="00875A10">
            <w:pPr>
              <w:tabs>
                <w:tab w:val="left" w:pos="4830"/>
              </w:tabs>
              <w:rPr>
                <w:rFonts w:ascii="Cambria" w:hAnsi="Cambria" w:cs="Times New Roman"/>
                <w:szCs w:val="24"/>
              </w:rPr>
            </w:pPr>
            <w:r w:rsidRPr="00027643">
              <w:rPr>
                <w:rFonts w:ascii="Cambria" w:hAnsi="Cambria" w:cs="Times New Roman"/>
                <w:b/>
                <w:bCs/>
                <w:szCs w:val="24"/>
              </w:rPr>
              <w:t>Таблица за допустими инвестиции</w:t>
            </w:r>
            <w:r w:rsidRPr="00027643">
              <w:rPr>
                <w:rFonts w:ascii="Cambria" w:hAnsi="Cambria" w:cs="Times New Roman"/>
                <w:szCs w:val="24"/>
              </w:rPr>
              <w:t xml:space="preserve"> по образец, подписана  от кандидата. Представя се във формат „</w:t>
            </w:r>
            <w:r w:rsidRPr="00027643">
              <w:rPr>
                <w:rFonts w:ascii="Cambria" w:hAnsi="Cambria" w:cs="Times New Roman"/>
                <w:szCs w:val="24"/>
                <w:lang w:val="en-US"/>
              </w:rPr>
              <w:t>pdf</w:t>
            </w:r>
            <w:r w:rsidRPr="00027643">
              <w:rPr>
                <w:rFonts w:ascii="Cambria" w:hAnsi="Cambria" w:cs="Times New Roman"/>
                <w:szCs w:val="24"/>
              </w:rPr>
              <w:t xml:space="preserve">”, както и във формат  </w:t>
            </w:r>
            <w:proofErr w:type="spellStart"/>
            <w:r w:rsidR="00FC62DD" w:rsidRPr="00027643">
              <w:rPr>
                <w:rFonts w:ascii="Cambria" w:hAnsi="Cambria" w:cs="Times New Roman"/>
                <w:szCs w:val="24"/>
              </w:rPr>
              <w:t>xls</w:t>
            </w:r>
            <w:proofErr w:type="spellEnd"/>
            <w:r w:rsidR="00FC62DD" w:rsidRPr="00027643">
              <w:rPr>
                <w:rFonts w:ascii="Cambria" w:hAnsi="Cambria" w:cs="Times New Roman"/>
                <w:szCs w:val="24"/>
              </w:rPr>
              <w:t>“/„</w:t>
            </w:r>
            <w:proofErr w:type="spellStart"/>
            <w:r w:rsidR="00FC62DD" w:rsidRPr="00027643">
              <w:rPr>
                <w:rFonts w:ascii="Cambria" w:hAnsi="Cambria" w:cs="Times New Roman"/>
                <w:szCs w:val="24"/>
              </w:rPr>
              <w:t>xlsх</w:t>
            </w:r>
            <w:proofErr w:type="spellEnd"/>
            <w:r w:rsidR="00FC62DD" w:rsidRPr="00027643">
              <w:rPr>
                <w:rFonts w:ascii="Cambria" w:hAnsi="Cambria" w:cs="Times New Roman"/>
                <w:szCs w:val="24"/>
              </w:rPr>
              <w:t xml:space="preserve">“ </w:t>
            </w:r>
            <w:r w:rsidRPr="00027643">
              <w:rPr>
                <w:rFonts w:ascii="Cambria" w:hAnsi="Cambria" w:cs="Times New Roman"/>
                <w:szCs w:val="24"/>
              </w:rPr>
              <w:t>(Приложение №2</w:t>
            </w:r>
            <w:r w:rsidR="00875A10" w:rsidRPr="00027643">
              <w:rPr>
                <w:rFonts w:ascii="Cambria" w:hAnsi="Cambria" w:cs="Times New Roman"/>
                <w:szCs w:val="24"/>
              </w:rPr>
              <w:t xml:space="preserve">  към Документи за попълване</w:t>
            </w:r>
            <w:r w:rsidRPr="00027643">
              <w:rPr>
                <w:rFonts w:ascii="Cambria" w:hAnsi="Cambria" w:cs="Times New Roman"/>
                <w:szCs w:val="24"/>
              </w:rPr>
              <w:t>).</w:t>
            </w:r>
          </w:p>
          <w:p w14:paraId="73D2E7DB" w14:textId="77777777" w:rsidR="00A44958" w:rsidRPr="00027643" w:rsidRDefault="00A44958" w:rsidP="00A86786">
            <w:pPr>
              <w:pStyle w:val="a9"/>
              <w:widowControl w:val="0"/>
              <w:tabs>
                <w:tab w:val="left" w:pos="264"/>
              </w:tabs>
              <w:autoSpaceDE w:val="0"/>
              <w:autoSpaceDN w:val="0"/>
              <w:adjustRightInd w:val="0"/>
              <w:ind w:left="0"/>
              <w:jc w:val="both"/>
              <w:rPr>
                <w:rFonts w:ascii="Cambria" w:hAnsi="Cambria" w:cs="Times New Roman"/>
                <w:szCs w:val="24"/>
              </w:rPr>
            </w:pPr>
          </w:p>
        </w:tc>
        <w:tc>
          <w:tcPr>
            <w:tcW w:w="567" w:type="dxa"/>
          </w:tcPr>
          <w:p w14:paraId="73D2E7DC" w14:textId="77777777" w:rsidR="00A44958" w:rsidRPr="00027643" w:rsidRDefault="00A44958" w:rsidP="00A86786">
            <w:pPr>
              <w:jc w:val="both"/>
              <w:rPr>
                <w:rFonts w:ascii="Cambria" w:hAnsi="Cambria" w:cs="Times New Roman"/>
                <w:szCs w:val="24"/>
              </w:rPr>
            </w:pPr>
          </w:p>
        </w:tc>
        <w:tc>
          <w:tcPr>
            <w:tcW w:w="567" w:type="dxa"/>
          </w:tcPr>
          <w:p w14:paraId="73D2E7DD" w14:textId="77777777" w:rsidR="00A44958" w:rsidRPr="00027643" w:rsidRDefault="00A44958" w:rsidP="00A86786">
            <w:pPr>
              <w:jc w:val="both"/>
              <w:rPr>
                <w:rFonts w:ascii="Cambria" w:hAnsi="Cambria" w:cs="Times New Roman"/>
                <w:szCs w:val="24"/>
              </w:rPr>
            </w:pPr>
          </w:p>
        </w:tc>
        <w:tc>
          <w:tcPr>
            <w:tcW w:w="707" w:type="dxa"/>
          </w:tcPr>
          <w:p w14:paraId="73D2E7DE" w14:textId="77777777" w:rsidR="00A44958" w:rsidRPr="00027643" w:rsidRDefault="00A44958" w:rsidP="00A86786">
            <w:pPr>
              <w:jc w:val="both"/>
              <w:rPr>
                <w:rFonts w:ascii="Cambria" w:hAnsi="Cambria" w:cs="Times New Roman"/>
                <w:szCs w:val="24"/>
              </w:rPr>
            </w:pPr>
          </w:p>
        </w:tc>
        <w:tc>
          <w:tcPr>
            <w:tcW w:w="8219" w:type="dxa"/>
          </w:tcPr>
          <w:p w14:paraId="73D2E7DF" w14:textId="49AD5FA6" w:rsidR="00A44958" w:rsidRPr="00027643" w:rsidRDefault="00A44958" w:rsidP="00A86786">
            <w:pPr>
              <w:jc w:val="both"/>
              <w:rPr>
                <w:rFonts w:ascii="Cambria" w:eastAsia="Calibri" w:hAnsi="Cambria" w:cs="Times New Roman"/>
                <w:szCs w:val="24"/>
              </w:rPr>
            </w:pPr>
            <w:r w:rsidRPr="00027643">
              <w:rPr>
                <w:rFonts w:ascii="Cambria" w:eastAsia="Times New Roman" w:hAnsi="Cambria" w:cs="Times New Roman"/>
                <w:b/>
                <w:bCs/>
                <w:i/>
                <w:iCs/>
                <w:szCs w:val="24"/>
                <w:u w:val="single"/>
              </w:rPr>
              <w:t>Източник на информация</w:t>
            </w:r>
            <w:r w:rsidRPr="00027643">
              <w:rPr>
                <w:rFonts w:ascii="Cambria" w:eastAsia="Calibri" w:hAnsi="Cambria" w:cs="Times New Roman"/>
                <w:szCs w:val="24"/>
              </w:rPr>
              <w:t xml:space="preserve">  - ИСУН 2020, секция „Прикачени документи“</w:t>
            </w:r>
            <w:r w:rsidR="002E7737">
              <w:rPr>
                <w:rFonts w:ascii="Cambria" w:eastAsia="Calibri" w:hAnsi="Cambria" w:cs="Times New Roman"/>
                <w:szCs w:val="24"/>
              </w:rPr>
              <w:t xml:space="preserve"> </w:t>
            </w:r>
            <w:r w:rsidR="00FC62DD" w:rsidRPr="00027643">
              <w:rPr>
                <w:rFonts w:ascii="Cambria" w:eastAsia="Calibri" w:hAnsi="Cambria" w:cs="Times New Roman"/>
                <w:szCs w:val="24"/>
              </w:rPr>
              <w:t>към Формуляр за кандидатстване.</w:t>
            </w:r>
          </w:p>
          <w:p w14:paraId="73D2E7E0" w14:textId="77777777" w:rsidR="00A44958" w:rsidRPr="00027643" w:rsidRDefault="00A44958" w:rsidP="00A86786">
            <w:pPr>
              <w:jc w:val="both"/>
              <w:rPr>
                <w:rFonts w:ascii="Cambria" w:eastAsia="Times New Roman" w:hAnsi="Cambria" w:cs="Times New Roman"/>
                <w:b/>
                <w:bCs/>
                <w:i/>
                <w:iCs/>
                <w:szCs w:val="24"/>
                <w:u w:val="single"/>
              </w:rPr>
            </w:pPr>
            <w:r w:rsidRPr="00027643">
              <w:rPr>
                <w:rFonts w:ascii="Cambria" w:eastAsia="Times New Roman" w:hAnsi="Cambria" w:cs="Times New Roman"/>
                <w:b/>
                <w:bCs/>
                <w:i/>
                <w:iCs/>
                <w:szCs w:val="24"/>
                <w:u w:val="single"/>
              </w:rPr>
              <w:t>Принципни действия:</w:t>
            </w:r>
          </w:p>
          <w:p w14:paraId="73D2E7E1" w14:textId="77777777" w:rsidR="00A44958" w:rsidRPr="00027643" w:rsidRDefault="00A44958" w:rsidP="00A86786">
            <w:pPr>
              <w:jc w:val="both"/>
              <w:rPr>
                <w:rFonts w:ascii="Cambria" w:eastAsia="Calibri" w:hAnsi="Cambria" w:cs="Times New Roman"/>
                <w:b/>
                <w:szCs w:val="24"/>
              </w:rPr>
            </w:pPr>
            <w:r w:rsidRPr="00027643">
              <w:rPr>
                <w:rFonts w:ascii="Cambria" w:eastAsia="Calibri" w:hAnsi="Cambria" w:cs="Times New Roman"/>
                <w:b/>
                <w:szCs w:val="24"/>
              </w:rPr>
              <w:t>Основание за отхвърляне на проектното предложение е н</w:t>
            </w:r>
            <w:r w:rsidRPr="00027643">
              <w:rPr>
                <w:rFonts w:ascii="Cambria" w:eastAsia="Times New Roman" w:hAnsi="Cambria" w:cs="Times New Roman"/>
                <w:b/>
                <w:szCs w:val="24"/>
              </w:rPr>
              <w:t xml:space="preserve">е представянето на документа </w:t>
            </w:r>
            <w:r w:rsidRPr="00027643">
              <w:rPr>
                <w:rFonts w:ascii="Cambria" w:eastAsia="Calibri" w:hAnsi="Cambria" w:cs="Times New Roman"/>
                <w:b/>
                <w:szCs w:val="24"/>
              </w:rPr>
              <w:t>или той не е в посочения формат „</w:t>
            </w:r>
            <w:proofErr w:type="spellStart"/>
            <w:r w:rsidRPr="00027643">
              <w:rPr>
                <w:rFonts w:ascii="Cambria" w:eastAsia="Calibri" w:hAnsi="Cambria" w:cs="Times New Roman"/>
                <w:b/>
                <w:szCs w:val="24"/>
              </w:rPr>
              <w:t>pdf</w:t>
            </w:r>
            <w:proofErr w:type="spellEnd"/>
            <w:r w:rsidRPr="00027643">
              <w:rPr>
                <w:rFonts w:ascii="Cambria" w:eastAsia="Calibri" w:hAnsi="Cambria" w:cs="Times New Roman"/>
                <w:b/>
                <w:szCs w:val="24"/>
              </w:rPr>
              <w:t xml:space="preserve">“, както и във формат  </w:t>
            </w:r>
            <w:r w:rsidRPr="00027643">
              <w:rPr>
                <w:rFonts w:ascii="Cambria" w:eastAsia="Calibri" w:hAnsi="Cambria" w:cs="Times New Roman"/>
                <w:b/>
                <w:szCs w:val="24"/>
              </w:rPr>
              <w:lastRenderedPageBreak/>
              <w:t>„</w:t>
            </w:r>
            <w:proofErr w:type="spellStart"/>
            <w:r w:rsidRPr="00027643">
              <w:rPr>
                <w:rFonts w:ascii="Cambria" w:eastAsia="Calibri" w:hAnsi="Cambria" w:cs="Times New Roman"/>
                <w:b/>
                <w:szCs w:val="24"/>
              </w:rPr>
              <w:t>xls</w:t>
            </w:r>
            <w:proofErr w:type="spellEnd"/>
            <w:r w:rsidRPr="00027643">
              <w:rPr>
                <w:rFonts w:ascii="Cambria" w:eastAsia="Calibri" w:hAnsi="Cambria" w:cs="Times New Roman"/>
                <w:b/>
                <w:szCs w:val="24"/>
              </w:rPr>
              <w:t>“/ „</w:t>
            </w:r>
            <w:proofErr w:type="spellStart"/>
            <w:r w:rsidRPr="00027643">
              <w:rPr>
                <w:rFonts w:ascii="Cambria" w:eastAsia="Calibri" w:hAnsi="Cambria" w:cs="Times New Roman"/>
                <w:b/>
                <w:szCs w:val="24"/>
              </w:rPr>
              <w:t>xlsx</w:t>
            </w:r>
            <w:proofErr w:type="spellEnd"/>
            <w:r w:rsidRPr="00027643">
              <w:rPr>
                <w:rFonts w:ascii="Cambria" w:eastAsia="Calibri" w:hAnsi="Cambria" w:cs="Times New Roman"/>
                <w:b/>
                <w:szCs w:val="24"/>
              </w:rPr>
              <w:t xml:space="preserve">“. </w:t>
            </w:r>
          </w:p>
          <w:p w14:paraId="73D2E7E2" w14:textId="77777777" w:rsidR="00A44958" w:rsidRPr="00027643" w:rsidRDefault="00A44958" w:rsidP="00A86786">
            <w:pPr>
              <w:jc w:val="both"/>
              <w:rPr>
                <w:rFonts w:ascii="Cambria" w:hAnsi="Cambria" w:cs="Times New Roman"/>
                <w:b/>
                <w:szCs w:val="24"/>
              </w:rPr>
            </w:pPr>
            <w:r w:rsidRPr="00027643">
              <w:rPr>
                <w:rFonts w:ascii="Cambria" w:eastAsia="Calibri" w:hAnsi="Cambria" w:cs="Times New Roman"/>
                <w:b/>
                <w:szCs w:val="24"/>
              </w:rPr>
              <w:t xml:space="preserve">Документът </w:t>
            </w:r>
            <w:r w:rsidRPr="00027643">
              <w:rPr>
                <w:rFonts w:ascii="Cambria" w:eastAsia="Calibri" w:hAnsi="Cambria" w:cs="Times New Roman"/>
                <w:b/>
                <w:szCs w:val="24"/>
                <w:u w:val="single"/>
              </w:rPr>
              <w:t>не следва да бъде изискан</w:t>
            </w:r>
            <w:r w:rsidRPr="00027643">
              <w:rPr>
                <w:rFonts w:ascii="Cambria" w:eastAsia="Calibri" w:hAnsi="Cambria" w:cs="Times New Roman"/>
                <w:b/>
                <w:szCs w:val="24"/>
              </w:rPr>
              <w:t xml:space="preserve"> като пояснителна информация   от КППП.</w:t>
            </w:r>
          </w:p>
        </w:tc>
      </w:tr>
      <w:tr w:rsidR="00A44958" w:rsidRPr="00027643" w14:paraId="73D2E7EC" w14:textId="77777777" w:rsidTr="00D863D6">
        <w:trPr>
          <w:gridAfter w:val="1"/>
          <w:wAfter w:w="6" w:type="dxa"/>
          <w:trHeight w:val="1774"/>
        </w:trPr>
        <w:tc>
          <w:tcPr>
            <w:tcW w:w="676" w:type="dxa"/>
          </w:tcPr>
          <w:p w14:paraId="73D2E7E4" w14:textId="4371049F" w:rsidR="00A44958" w:rsidRPr="00027643" w:rsidRDefault="00DC70CB" w:rsidP="00A86786">
            <w:pPr>
              <w:jc w:val="both"/>
              <w:rPr>
                <w:rFonts w:ascii="Cambria" w:hAnsi="Cambria" w:cs="Times New Roman"/>
                <w:szCs w:val="24"/>
              </w:rPr>
            </w:pPr>
            <w:r>
              <w:rPr>
                <w:rFonts w:ascii="Cambria" w:hAnsi="Cambria" w:cs="Times New Roman"/>
                <w:szCs w:val="24"/>
              </w:rPr>
              <w:lastRenderedPageBreak/>
              <w:t>2</w:t>
            </w:r>
            <w:r w:rsidR="00A44958" w:rsidRPr="00027643">
              <w:rPr>
                <w:rFonts w:ascii="Cambria" w:hAnsi="Cambria" w:cs="Times New Roman"/>
                <w:szCs w:val="24"/>
              </w:rPr>
              <w:t>.</w:t>
            </w:r>
          </w:p>
        </w:tc>
        <w:tc>
          <w:tcPr>
            <w:tcW w:w="4394" w:type="dxa"/>
            <w:gridSpan w:val="2"/>
          </w:tcPr>
          <w:p w14:paraId="73D2E7E5" w14:textId="41BBBE65" w:rsidR="00A44958" w:rsidRPr="00027643" w:rsidRDefault="00A44958" w:rsidP="00B00301">
            <w:pPr>
              <w:tabs>
                <w:tab w:val="left" w:pos="220"/>
                <w:tab w:val="left" w:pos="397"/>
                <w:tab w:val="left" w:pos="4830"/>
              </w:tabs>
              <w:jc w:val="both"/>
              <w:rPr>
                <w:rFonts w:ascii="Cambria" w:eastAsia="Calibri" w:hAnsi="Cambria" w:cs="Times New Roman"/>
                <w:szCs w:val="24"/>
              </w:rPr>
            </w:pPr>
            <w:r w:rsidRPr="00027643">
              <w:rPr>
                <w:rFonts w:ascii="Cambria" w:hAnsi="Cambria" w:cs="Times New Roman"/>
                <w:b/>
                <w:bCs/>
                <w:szCs w:val="24"/>
              </w:rPr>
              <w:t xml:space="preserve">Декларация </w:t>
            </w:r>
            <w:r w:rsidR="00B00301" w:rsidRPr="00027643">
              <w:rPr>
                <w:rFonts w:ascii="Cambria" w:hAnsi="Cambria" w:cs="Times New Roman"/>
                <w:b/>
                <w:bCs/>
                <w:szCs w:val="24"/>
              </w:rPr>
              <w:t>за съгласие и информираност за обработване на лични данни</w:t>
            </w:r>
            <w:r w:rsidRPr="00027643">
              <w:rPr>
                <w:rFonts w:ascii="Cambria" w:hAnsi="Cambria" w:cs="Times New Roman"/>
                <w:b/>
                <w:bCs/>
                <w:szCs w:val="24"/>
              </w:rPr>
              <w:t>,</w:t>
            </w:r>
            <w:r w:rsidRPr="00027643">
              <w:rPr>
                <w:rFonts w:ascii="Cambria" w:hAnsi="Cambria" w:cs="Times New Roman"/>
                <w:szCs w:val="24"/>
              </w:rPr>
              <w:t xml:space="preserve"> съгласно Приложение № 12 към чл. 47, ал. 2, т. 2  от Наредба № 22, подписана от кандидата. </w:t>
            </w:r>
            <w:r w:rsidR="00823D26" w:rsidRPr="00823D26">
              <w:rPr>
                <w:rFonts w:ascii="Cambria" w:hAnsi="Cambria" w:cs="Times New Roman"/>
                <w:szCs w:val="24"/>
              </w:rPr>
              <w:t>Представя се във формат „</w:t>
            </w:r>
            <w:proofErr w:type="spellStart"/>
            <w:r w:rsidR="00823D26" w:rsidRPr="00823D26">
              <w:rPr>
                <w:rFonts w:ascii="Cambria" w:hAnsi="Cambria" w:cs="Times New Roman"/>
                <w:szCs w:val="24"/>
              </w:rPr>
              <w:t>pdf</w:t>
            </w:r>
            <w:proofErr w:type="spellEnd"/>
            <w:r w:rsidR="00823D26" w:rsidRPr="00823D26">
              <w:rPr>
                <w:rFonts w:ascii="Cambria" w:hAnsi="Cambria" w:cs="Times New Roman"/>
                <w:szCs w:val="24"/>
              </w:rPr>
              <w:t>” или „</w:t>
            </w:r>
            <w:proofErr w:type="spellStart"/>
            <w:r w:rsidR="00823D26" w:rsidRPr="00823D26">
              <w:rPr>
                <w:rFonts w:ascii="Cambria" w:hAnsi="Cambria" w:cs="Times New Roman"/>
                <w:szCs w:val="24"/>
              </w:rPr>
              <w:t>jpg</w:t>
            </w:r>
            <w:proofErr w:type="spellEnd"/>
            <w:r w:rsidR="00823D26" w:rsidRPr="00823D26">
              <w:rPr>
                <w:rFonts w:ascii="Cambria" w:hAnsi="Cambria" w:cs="Times New Roman"/>
                <w:szCs w:val="24"/>
              </w:rPr>
              <w:t>”.</w:t>
            </w:r>
            <w:r w:rsidRPr="00027643">
              <w:rPr>
                <w:rFonts w:ascii="Cambria" w:hAnsi="Cambria" w:cs="Times New Roman"/>
                <w:szCs w:val="24"/>
              </w:rPr>
              <w:t xml:space="preserve"> </w:t>
            </w:r>
            <w:r w:rsidRPr="00823D26">
              <w:rPr>
                <w:rFonts w:ascii="Cambria" w:hAnsi="Cambria" w:cs="Times New Roman"/>
                <w:szCs w:val="24"/>
              </w:rPr>
              <w:t>(</w:t>
            </w:r>
            <w:r w:rsidRPr="00027643">
              <w:rPr>
                <w:rFonts w:ascii="Cambria" w:hAnsi="Cambria" w:cs="Times New Roman"/>
                <w:szCs w:val="24"/>
              </w:rPr>
              <w:t>Приложение №3</w:t>
            </w:r>
            <w:r w:rsidR="00875A10" w:rsidRPr="00027643">
              <w:rPr>
                <w:rFonts w:ascii="Cambria" w:hAnsi="Cambria" w:cs="Times New Roman"/>
                <w:szCs w:val="24"/>
              </w:rPr>
              <w:t xml:space="preserve"> към Документи за попълване</w:t>
            </w:r>
            <w:r w:rsidRPr="00027643">
              <w:rPr>
                <w:rFonts w:ascii="Cambria" w:hAnsi="Cambria" w:cs="Times New Roman"/>
                <w:szCs w:val="24"/>
              </w:rPr>
              <w:t>).</w:t>
            </w:r>
          </w:p>
        </w:tc>
        <w:tc>
          <w:tcPr>
            <w:tcW w:w="567" w:type="dxa"/>
          </w:tcPr>
          <w:p w14:paraId="73D2E7E6" w14:textId="77777777" w:rsidR="00A44958" w:rsidRPr="00027643" w:rsidRDefault="00A44958" w:rsidP="00A86786">
            <w:pPr>
              <w:jc w:val="both"/>
              <w:rPr>
                <w:rFonts w:ascii="Cambria" w:hAnsi="Cambria" w:cs="Times New Roman"/>
                <w:szCs w:val="24"/>
              </w:rPr>
            </w:pPr>
          </w:p>
        </w:tc>
        <w:tc>
          <w:tcPr>
            <w:tcW w:w="567" w:type="dxa"/>
          </w:tcPr>
          <w:p w14:paraId="73D2E7E7" w14:textId="77777777" w:rsidR="00A44958" w:rsidRPr="00027643" w:rsidRDefault="00A44958" w:rsidP="00A86786">
            <w:pPr>
              <w:jc w:val="both"/>
              <w:rPr>
                <w:rFonts w:ascii="Cambria" w:hAnsi="Cambria" w:cs="Times New Roman"/>
                <w:szCs w:val="24"/>
              </w:rPr>
            </w:pPr>
          </w:p>
        </w:tc>
        <w:tc>
          <w:tcPr>
            <w:tcW w:w="707" w:type="dxa"/>
          </w:tcPr>
          <w:p w14:paraId="73D2E7E8" w14:textId="77777777" w:rsidR="00A44958" w:rsidRPr="00027643" w:rsidRDefault="00A44958" w:rsidP="00A86786">
            <w:pPr>
              <w:jc w:val="both"/>
              <w:rPr>
                <w:rFonts w:ascii="Cambria" w:hAnsi="Cambria" w:cs="Times New Roman"/>
                <w:szCs w:val="24"/>
              </w:rPr>
            </w:pPr>
          </w:p>
        </w:tc>
        <w:tc>
          <w:tcPr>
            <w:tcW w:w="8219" w:type="dxa"/>
          </w:tcPr>
          <w:p w14:paraId="73D2E7E9" w14:textId="362C9DD4" w:rsidR="00F7619B" w:rsidRPr="00027643" w:rsidRDefault="00F7619B" w:rsidP="00A86786">
            <w:pPr>
              <w:ind w:left="34"/>
              <w:jc w:val="both"/>
              <w:rPr>
                <w:rFonts w:ascii="Cambria" w:hAnsi="Cambria" w:cs="Times New Roman"/>
                <w:i/>
                <w:iCs/>
                <w:szCs w:val="24"/>
              </w:rPr>
            </w:pPr>
            <w:r w:rsidRPr="00027643">
              <w:rPr>
                <w:rFonts w:ascii="Cambria" w:hAnsi="Cambria" w:cs="Times New Roman"/>
                <w:b/>
                <w:bCs/>
                <w:i/>
                <w:szCs w:val="24"/>
                <w:u w:val="single"/>
              </w:rPr>
              <w:t>Източник на информация:</w:t>
            </w:r>
            <w:r w:rsidRPr="00027643">
              <w:rPr>
                <w:rFonts w:ascii="Cambria" w:hAnsi="Cambria" w:cs="Times New Roman"/>
                <w:szCs w:val="24"/>
              </w:rPr>
              <w:t xml:space="preserve"> ИСУН 2020, </w:t>
            </w:r>
            <w:r w:rsidR="00FE0ABD">
              <w:rPr>
                <w:rFonts w:ascii="Cambria" w:hAnsi="Cambria" w:cs="Times New Roman"/>
                <w:szCs w:val="24"/>
              </w:rPr>
              <w:t xml:space="preserve">секция „Е-декларации“ или </w:t>
            </w:r>
            <w:r w:rsidR="00C1050F">
              <w:rPr>
                <w:rFonts w:ascii="Cambria" w:hAnsi="Cambria" w:cs="Times New Roman"/>
                <w:szCs w:val="24"/>
              </w:rPr>
              <w:t xml:space="preserve">секция </w:t>
            </w:r>
            <w:r w:rsidRPr="00027643">
              <w:rPr>
                <w:rFonts w:ascii="Cambria" w:hAnsi="Cambria" w:cs="Times New Roman"/>
                <w:szCs w:val="24"/>
              </w:rPr>
              <w:t>„Прикачени документи“  към Формуляр за кандидатстване.</w:t>
            </w:r>
          </w:p>
          <w:p w14:paraId="73D2E7EA" w14:textId="79236F85" w:rsidR="009D2D41" w:rsidRPr="00027643" w:rsidRDefault="00F7619B" w:rsidP="009D2D41">
            <w:pPr>
              <w:keepNext/>
              <w:jc w:val="both"/>
              <w:rPr>
                <w:rFonts w:ascii="Cambria" w:hAnsi="Cambria" w:cs="Times New Roman"/>
                <w:szCs w:val="24"/>
              </w:rPr>
            </w:pPr>
            <w:r w:rsidRPr="00027643">
              <w:rPr>
                <w:rFonts w:ascii="Cambria" w:hAnsi="Cambria" w:cs="Times New Roman"/>
                <w:b/>
                <w:bCs/>
                <w:i/>
                <w:iCs/>
                <w:szCs w:val="24"/>
                <w:u w:val="single"/>
              </w:rPr>
              <w:t>Принципни действия:</w:t>
            </w:r>
            <w:r w:rsidR="005B17A6">
              <w:rPr>
                <w:rFonts w:ascii="Cambria" w:hAnsi="Cambria" w:cs="Times New Roman"/>
                <w:b/>
                <w:bCs/>
                <w:i/>
                <w:iCs/>
                <w:szCs w:val="24"/>
                <w:u w:val="single"/>
              </w:rPr>
              <w:t xml:space="preserve"> </w:t>
            </w:r>
            <w:r w:rsidR="009D2D41" w:rsidRPr="00027643">
              <w:rPr>
                <w:rFonts w:ascii="Cambria" w:hAnsi="Cambria" w:cs="Times New Roman"/>
                <w:szCs w:val="24"/>
              </w:rPr>
              <w:t>Когато този документ не е представен</w:t>
            </w:r>
            <w:r w:rsidR="008C548B">
              <w:rPr>
                <w:rFonts w:ascii="Cambria" w:hAnsi="Cambria" w:cs="Times New Roman"/>
                <w:szCs w:val="24"/>
              </w:rPr>
              <w:t xml:space="preserve"> или е некоректно попълнен или не е представен от всички лица</w:t>
            </w:r>
            <w:r w:rsidR="009D2D41" w:rsidRPr="00027643">
              <w:rPr>
                <w:rFonts w:ascii="Cambria" w:hAnsi="Cambria" w:cs="Times New Roman"/>
                <w:szCs w:val="24"/>
              </w:rPr>
              <w:t xml:space="preserve">, комисията за оценка изпраща на кандидата уведомление за установените </w:t>
            </w:r>
            <w:proofErr w:type="spellStart"/>
            <w:r w:rsidR="009D2D41" w:rsidRPr="00027643">
              <w:rPr>
                <w:rFonts w:ascii="Cambria" w:hAnsi="Cambria" w:cs="Times New Roman"/>
                <w:szCs w:val="24"/>
              </w:rPr>
              <w:t>нередовности</w:t>
            </w:r>
            <w:proofErr w:type="spellEnd"/>
            <w:r w:rsidR="009D2D41" w:rsidRPr="00027643">
              <w:rPr>
                <w:rFonts w:ascii="Cambria" w:hAnsi="Cambria" w:cs="Times New Roman"/>
                <w:szCs w:val="24"/>
              </w:rPr>
              <w:t xml:space="preserve"> и определя разумен срок за тяхното отстраняване, който не може да бъде по-кратък от една седмица. </w:t>
            </w:r>
          </w:p>
          <w:p w14:paraId="73D2E7EB" w14:textId="77777777" w:rsidR="00A44958" w:rsidRPr="00027643" w:rsidRDefault="00F7619B" w:rsidP="00A86786">
            <w:pPr>
              <w:jc w:val="both"/>
              <w:rPr>
                <w:rFonts w:ascii="Cambria" w:eastAsia="Calibri" w:hAnsi="Cambria" w:cs="Times New Roman"/>
                <w:b/>
                <w:bCs/>
                <w:szCs w:val="24"/>
                <w:u w:val="single"/>
              </w:rPr>
            </w:pPr>
            <w:r w:rsidRPr="00027643">
              <w:rPr>
                <w:rFonts w:ascii="Cambria" w:hAnsi="Cambria" w:cs="Times New Roman"/>
                <w:b/>
                <w:bCs/>
                <w:szCs w:val="24"/>
              </w:rPr>
              <w:t xml:space="preserve">Документът следва да се представи в срока, определен от оценителната комисия, като </w:t>
            </w:r>
            <w:proofErr w:type="spellStart"/>
            <w:r w:rsidRPr="00027643">
              <w:rPr>
                <w:rFonts w:ascii="Cambria" w:hAnsi="Cambria" w:cs="Times New Roman"/>
                <w:b/>
                <w:bCs/>
                <w:szCs w:val="24"/>
              </w:rPr>
              <w:t>непредставянето</w:t>
            </w:r>
            <w:proofErr w:type="spellEnd"/>
            <w:r w:rsidRPr="00027643">
              <w:rPr>
                <w:rFonts w:ascii="Cambria" w:hAnsi="Cambria" w:cs="Times New Roman"/>
                <w:b/>
                <w:bCs/>
                <w:szCs w:val="24"/>
              </w:rPr>
              <w:t xml:space="preserve"> му е основание за отхвърляне на проектното предложение.</w:t>
            </w:r>
          </w:p>
        </w:tc>
      </w:tr>
      <w:tr w:rsidR="00A44958" w:rsidRPr="00027643" w14:paraId="73D2E7F5" w14:textId="77777777" w:rsidTr="00D863D6">
        <w:trPr>
          <w:gridAfter w:val="1"/>
          <w:wAfter w:w="6" w:type="dxa"/>
          <w:trHeight w:val="1119"/>
        </w:trPr>
        <w:tc>
          <w:tcPr>
            <w:tcW w:w="676" w:type="dxa"/>
          </w:tcPr>
          <w:p w14:paraId="73D2E7ED" w14:textId="4AEB8A90" w:rsidR="00A44958" w:rsidRPr="00027643" w:rsidRDefault="00DC70CB" w:rsidP="00A86786">
            <w:pPr>
              <w:jc w:val="both"/>
              <w:rPr>
                <w:rFonts w:ascii="Cambria" w:hAnsi="Cambria" w:cs="Times New Roman"/>
                <w:szCs w:val="24"/>
              </w:rPr>
            </w:pPr>
            <w:r>
              <w:rPr>
                <w:rFonts w:ascii="Cambria" w:hAnsi="Cambria" w:cs="Times New Roman"/>
                <w:szCs w:val="24"/>
              </w:rPr>
              <w:t>3</w:t>
            </w:r>
            <w:r w:rsidR="00A44958" w:rsidRPr="00027643">
              <w:rPr>
                <w:rFonts w:ascii="Cambria" w:hAnsi="Cambria" w:cs="Times New Roman"/>
                <w:szCs w:val="24"/>
              </w:rPr>
              <w:t>.</w:t>
            </w:r>
          </w:p>
        </w:tc>
        <w:tc>
          <w:tcPr>
            <w:tcW w:w="4394" w:type="dxa"/>
            <w:gridSpan w:val="2"/>
          </w:tcPr>
          <w:p w14:paraId="73D2E7EE" w14:textId="15EBE6E0" w:rsidR="00A44958" w:rsidRPr="00027643" w:rsidRDefault="00A44958" w:rsidP="00A86786">
            <w:pPr>
              <w:tabs>
                <w:tab w:val="left" w:pos="4830"/>
              </w:tabs>
              <w:jc w:val="both"/>
              <w:rPr>
                <w:rFonts w:ascii="Cambria" w:eastAsia="Calibri" w:hAnsi="Cambria" w:cs="Times New Roman"/>
                <w:b/>
                <w:bCs/>
                <w:szCs w:val="24"/>
              </w:rPr>
            </w:pPr>
            <w:r w:rsidRPr="00027643">
              <w:rPr>
                <w:rFonts w:ascii="Cambria" w:hAnsi="Cambria" w:cs="Times New Roman"/>
                <w:b/>
                <w:bCs/>
                <w:szCs w:val="24"/>
              </w:rPr>
              <w:t xml:space="preserve">Декларация </w:t>
            </w:r>
            <w:r w:rsidR="0099476A" w:rsidRPr="00027643">
              <w:rPr>
                <w:rFonts w:ascii="Cambria" w:hAnsi="Cambria" w:cs="Times New Roman"/>
                <w:b/>
                <w:bCs/>
                <w:szCs w:val="24"/>
              </w:rPr>
              <w:t>з</w:t>
            </w:r>
            <w:r w:rsidRPr="00027643">
              <w:rPr>
                <w:rFonts w:ascii="Cambria" w:hAnsi="Cambria" w:cs="Times New Roman"/>
                <w:b/>
                <w:bCs/>
                <w:szCs w:val="24"/>
              </w:rPr>
              <w:t>а нередности</w:t>
            </w:r>
            <w:r w:rsidRPr="00027643">
              <w:rPr>
                <w:rFonts w:ascii="Cambria" w:hAnsi="Cambria" w:cs="Times New Roman"/>
                <w:szCs w:val="24"/>
              </w:rPr>
              <w:t xml:space="preserve">, подписана </w:t>
            </w:r>
            <w:r w:rsidR="00C1050F">
              <w:rPr>
                <w:rFonts w:ascii="Cambria" w:hAnsi="Cambria" w:cs="Times New Roman"/>
                <w:szCs w:val="24"/>
              </w:rPr>
              <w:t xml:space="preserve"> </w:t>
            </w:r>
            <w:r w:rsidRPr="00027643">
              <w:rPr>
                <w:rFonts w:ascii="Cambria" w:hAnsi="Cambria" w:cs="Times New Roman"/>
                <w:szCs w:val="24"/>
              </w:rPr>
              <w:t xml:space="preserve"> от кандидата. </w:t>
            </w:r>
            <w:r w:rsidR="00823D26" w:rsidRPr="00823D26">
              <w:rPr>
                <w:rFonts w:ascii="Cambria" w:hAnsi="Cambria" w:cs="Times New Roman"/>
                <w:szCs w:val="24"/>
              </w:rPr>
              <w:t>Представя се във формат „</w:t>
            </w:r>
            <w:proofErr w:type="spellStart"/>
            <w:r w:rsidR="00823D26" w:rsidRPr="00823D26">
              <w:rPr>
                <w:rFonts w:ascii="Cambria" w:hAnsi="Cambria" w:cs="Times New Roman"/>
                <w:szCs w:val="24"/>
              </w:rPr>
              <w:t>pdf</w:t>
            </w:r>
            <w:proofErr w:type="spellEnd"/>
            <w:r w:rsidR="00823D26" w:rsidRPr="00823D26">
              <w:rPr>
                <w:rFonts w:ascii="Cambria" w:hAnsi="Cambria" w:cs="Times New Roman"/>
                <w:szCs w:val="24"/>
              </w:rPr>
              <w:t>” или „</w:t>
            </w:r>
            <w:proofErr w:type="spellStart"/>
            <w:r w:rsidR="00823D26" w:rsidRPr="00823D26">
              <w:rPr>
                <w:rFonts w:ascii="Cambria" w:hAnsi="Cambria" w:cs="Times New Roman"/>
                <w:szCs w:val="24"/>
              </w:rPr>
              <w:t>jpg</w:t>
            </w:r>
            <w:proofErr w:type="spellEnd"/>
            <w:r w:rsidR="00823D26" w:rsidRPr="00823D26">
              <w:rPr>
                <w:rFonts w:ascii="Cambria" w:hAnsi="Cambria" w:cs="Times New Roman"/>
                <w:szCs w:val="24"/>
              </w:rPr>
              <w:t>”</w:t>
            </w:r>
            <w:r w:rsidRPr="00027643">
              <w:rPr>
                <w:rFonts w:ascii="Cambria" w:hAnsi="Cambria" w:cs="Times New Roman"/>
                <w:szCs w:val="24"/>
              </w:rPr>
              <w:t xml:space="preserve"> (Приложение №5</w:t>
            </w:r>
            <w:r w:rsidR="00875A10" w:rsidRPr="00027643">
              <w:rPr>
                <w:rFonts w:ascii="Cambria" w:hAnsi="Cambria" w:cs="Times New Roman"/>
                <w:szCs w:val="24"/>
              </w:rPr>
              <w:t xml:space="preserve"> към Документи за попълване</w:t>
            </w:r>
            <w:r w:rsidRPr="00027643">
              <w:rPr>
                <w:rFonts w:ascii="Cambria" w:hAnsi="Cambria" w:cs="Times New Roman"/>
                <w:szCs w:val="24"/>
              </w:rPr>
              <w:t>).</w:t>
            </w:r>
          </w:p>
        </w:tc>
        <w:tc>
          <w:tcPr>
            <w:tcW w:w="567" w:type="dxa"/>
          </w:tcPr>
          <w:p w14:paraId="73D2E7EF" w14:textId="77777777" w:rsidR="00A44958" w:rsidRPr="00027643" w:rsidRDefault="00A44958" w:rsidP="00A86786">
            <w:pPr>
              <w:jc w:val="both"/>
              <w:rPr>
                <w:rFonts w:ascii="Cambria" w:hAnsi="Cambria" w:cs="Times New Roman"/>
                <w:szCs w:val="24"/>
              </w:rPr>
            </w:pPr>
          </w:p>
        </w:tc>
        <w:tc>
          <w:tcPr>
            <w:tcW w:w="567" w:type="dxa"/>
          </w:tcPr>
          <w:p w14:paraId="73D2E7F0" w14:textId="77777777" w:rsidR="00A44958" w:rsidRPr="00027643" w:rsidRDefault="00A44958" w:rsidP="00A86786">
            <w:pPr>
              <w:jc w:val="both"/>
              <w:rPr>
                <w:rFonts w:ascii="Cambria" w:hAnsi="Cambria" w:cs="Times New Roman"/>
                <w:szCs w:val="24"/>
              </w:rPr>
            </w:pPr>
          </w:p>
        </w:tc>
        <w:tc>
          <w:tcPr>
            <w:tcW w:w="707" w:type="dxa"/>
          </w:tcPr>
          <w:p w14:paraId="73D2E7F1" w14:textId="77777777" w:rsidR="00A44958" w:rsidRPr="00027643" w:rsidRDefault="00A44958" w:rsidP="00A86786">
            <w:pPr>
              <w:jc w:val="both"/>
              <w:rPr>
                <w:rFonts w:ascii="Cambria" w:hAnsi="Cambria" w:cs="Times New Roman"/>
                <w:szCs w:val="24"/>
              </w:rPr>
            </w:pPr>
          </w:p>
        </w:tc>
        <w:tc>
          <w:tcPr>
            <w:tcW w:w="8219" w:type="dxa"/>
          </w:tcPr>
          <w:p w14:paraId="73D2E7F2" w14:textId="56085DF4" w:rsidR="0099476A" w:rsidRPr="00027643" w:rsidRDefault="0099476A" w:rsidP="00A86786">
            <w:pPr>
              <w:ind w:left="34"/>
              <w:jc w:val="both"/>
              <w:rPr>
                <w:rFonts w:ascii="Cambria" w:hAnsi="Cambria" w:cs="Times New Roman"/>
                <w:i/>
                <w:iCs/>
                <w:szCs w:val="24"/>
              </w:rPr>
            </w:pPr>
            <w:r w:rsidRPr="00027643">
              <w:rPr>
                <w:rFonts w:ascii="Cambria" w:hAnsi="Cambria" w:cs="Times New Roman"/>
                <w:b/>
                <w:bCs/>
                <w:i/>
                <w:szCs w:val="24"/>
                <w:u w:val="single"/>
              </w:rPr>
              <w:t>Източник на информация:</w:t>
            </w:r>
            <w:r w:rsidRPr="00027643">
              <w:rPr>
                <w:rFonts w:ascii="Cambria" w:hAnsi="Cambria" w:cs="Times New Roman"/>
                <w:szCs w:val="24"/>
              </w:rPr>
              <w:t xml:space="preserve"> ИСУН 2020, </w:t>
            </w:r>
            <w:r w:rsidR="00FE0ABD" w:rsidRPr="00027643">
              <w:rPr>
                <w:rFonts w:ascii="Cambria" w:hAnsi="Cambria" w:cs="Times New Roman"/>
                <w:szCs w:val="24"/>
              </w:rPr>
              <w:t xml:space="preserve">, </w:t>
            </w:r>
            <w:r w:rsidR="00FE0ABD">
              <w:rPr>
                <w:rFonts w:ascii="Cambria" w:hAnsi="Cambria" w:cs="Times New Roman"/>
                <w:szCs w:val="24"/>
              </w:rPr>
              <w:t xml:space="preserve">секция „Е-декларации“ или секция </w:t>
            </w:r>
            <w:r w:rsidR="00FE0ABD" w:rsidRPr="00027643">
              <w:rPr>
                <w:rFonts w:ascii="Cambria" w:hAnsi="Cambria" w:cs="Times New Roman"/>
                <w:szCs w:val="24"/>
              </w:rPr>
              <w:t>„Прикачени документи“</w:t>
            </w:r>
            <w:r w:rsidRPr="00027643">
              <w:rPr>
                <w:rFonts w:ascii="Cambria" w:hAnsi="Cambria" w:cs="Times New Roman"/>
                <w:i/>
                <w:iCs/>
                <w:szCs w:val="24"/>
              </w:rPr>
              <w:t xml:space="preserve">  към Формуляр за кандидатстване</w:t>
            </w:r>
            <w:r w:rsidR="00F7619B" w:rsidRPr="00027643">
              <w:rPr>
                <w:rFonts w:ascii="Cambria" w:hAnsi="Cambria" w:cs="Times New Roman"/>
                <w:i/>
                <w:iCs/>
                <w:szCs w:val="24"/>
              </w:rPr>
              <w:t>.</w:t>
            </w:r>
          </w:p>
          <w:p w14:paraId="73D2E7F3" w14:textId="29B0B5D2" w:rsidR="009D2D41" w:rsidRPr="00027643" w:rsidRDefault="0099476A" w:rsidP="009D2D41">
            <w:pPr>
              <w:keepNext/>
              <w:jc w:val="both"/>
              <w:rPr>
                <w:rFonts w:ascii="Cambria" w:hAnsi="Cambria" w:cs="Times New Roman"/>
                <w:szCs w:val="24"/>
              </w:rPr>
            </w:pPr>
            <w:r w:rsidRPr="00027643">
              <w:rPr>
                <w:rFonts w:ascii="Cambria" w:hAnsi="Cambria" w:cs="Times New Roman"/>
                <w:b/>
                <w:bCs/>
                <w:i/>
                <w:iCs/>
                <w:szCs w:val="24"/>
                <w:u w:val="single"/>
              </w:rPr>
              <w:t>Принципни действия:</w:t>
            </w:r>
            <w:r w:rsidR="00D7308D" w:rsidRPr="00027643">
              <w:rPr>
                <w:rFonts w:ascii="Cambria" w:hAnsi="Cambria" w:cs="Times New Roman"/>
                <w:szCs w:val="24"/>
              </w:rPr>
              <w:t xml:space="preserve"> Когато този документ не е представен</w:t>
            </w:r>
            <w:r w:rsidR="00D7308D">
              <w:rPr>
                <w:rFonts w:ascii="Cambria" w:hAnsi="Cambria" w:cs="Times New Roman"/>
                <w:szCs w:val="24"/>
              </w:rPr>
              <w:t xml:space="preserve"> или е некоректно попълнен</w:t>
            </w:r>
            <w:r w:rsidR="009D2D41" w:rsidRPr="00027643">
              <w:rPr>
                <w:rFonts w:ascii="Cambria" w:hAnsi="Cambria" w:cs="Times New Roman"/>
                <w:szCs w:val="24"/>
              </w:rPr>
              <w:t xml:space="preserve">, комисията за оценка изпраща на кандидата уведомление за установените </w:t>
            </w:r>
            <w:proofErr w:type="spellStart"/>
            <w:r w:rsidR="009D2D41" w:rsidRPr="00027643">
              <w:rPr>
                <w:rFonts w:ascii="Cambria" w:hAnsi="Cambria" w:cs="Times New Roman"/>
                <w:szCs w:val="24"/>
              </w:rPr>
              <w:t>нередовности</w:t>
            </w:r>
            <w:proofErr w:type="spellEnd"/>
            <w:r w:rsidR="009D2D41" w:rsidRPr="00027643">
              <w:rPr>
                <w:rFonts w:ascii="Cambria" w:hAnsi="Cambria" w:cs="Times New Roman"/>
                <w:szCs w:val="24"/>
              </w:rPr>
              <w:t xml:space="preserve"> и определя разумен срок за тяхното отстраняване, който не може да бъде по-кратък от една седмица. </w:t>
            </w:r>
          </w:p>
          <w:p w14:paraId="73D2E7F4" w14:textId="77777777" w:rsidR="00A44958" w:rsidRPr="00027643" w:rsidRDefault="0099476A" w:rsidP="00752E7D">
            <w:pPr>
              <w:jc w:val="both"/>
              <w:rPr>
                <w:rFonts w:ascii="Cambria" w:eastAsia="Calibri" w:hAnsi="Cambria" w:cs="Times New Roman"/>
                <w:szCs w:val="24"/>
                <w:u w:val="single"/>
              </w:rPr>
            </w:pPr>
            <w:r w:rsidRPr="00027643">
              <w:rPr>
                <w:rFonts w:ascii="Cambria" w:hAnsi="Cambria" w:cs="Times New Roman"/>
                <w:b/>
                <w:bCs/>
                <w:szCs w:val="24"/>
              </w:rPr>
              <w:t xml:space="preserve">Документът следва да се представи в срока, определен от оценителната комисия, като </w:t>
            </w:r>
            <w:proofErr w:type="spellStart"/>
            <w:r w:rsidRPr="00027643">
              <w:rPr>
                <w:rFonts w:ascii="Cambria" w:hAnsi="Cambria" w:cs="Times New Roman"/>
                <w:b/>
                <w:bCs/>
                <w:szCs w:val="24"/>
              </w:rPr>
              <w:t>непредставянето</w:t>
            </w:r>
            <w:proofErr w:type="spellEnd"/>
            <w:r w:rsidRPr="00027643">
              <w:rPr>
                <w:rFonts w:ascii="Cambria" w:hAnsi="Cambria" w:cs="Times New Roman"/>
                <w:b/>
                <w:bCs/>
                <w:szCs w:val="24"/>
              </w:rPr>
              <w:t xml:space="preserve"> му е основание за отхвърляне на проектното предложение.</w:t>
            </w:r>
          </w:p>
        </w:tc>
      </w:tr>
      <w:tr w:rsidR="00A44958" w:rsidRPr="00027643" w14:paraId="73D2E800" w14:textId="77777777" w:rsidTr="00D863D6">
        <w:trPr>
          <w:gridAfter w:val="1"/>
          <w:wAfter w:w="6" w:type="dxa"/>
          <w:trHeight w:val="1232"/>
        </w:trPr>
        <w:tc>
          <w:tcPr>
            <w:tcW w:w="676" w:type="dxa"/>
          </w:tcPr>
          <w:p w14:paraId="73D2E7F6" w14:textId="1E0FC52D" w:rsidR="00A44958" w:rsidRPr="00027643" w:rsidRDefault="00DC70CB" w:rsidP="00A86786">
            <w:pPr>
              <w:jc w:val="both"/>
              <w:rPr>
                <w:rFonts w:ascii="Cambria" w:hAnsi="Cambria" w:cs="Times New Roman"/>
                <w:szCs w:val="24"/>
              </w:rPr>
            </w:pPr>
            <w:r>
              <w:rPr>
                <w:rFonts w:ascii="Cambria" w:hAnsi="Cambria" w:cs="Times New Roman"/>
                <w:szCs w:val="24"/>
              </w:rPr>
              <w:t>4</w:t>
            </w:r>
            <w:r w:rsidR="00A44958" w:rsidRPr="00027643">
              <w:rPr>
                <w:rFonts w:ascii="Cambria" w:hAnsi="Cambria" w:cs="Times New Roman"/>
                <w:szCs w:val="24"/>
              </w:rPr>
              <w:t xml:space="preserve">. </w:t>
            </w:r>
          </w:p>
        </w:tc>
        <w:tc>
          <w:tcPr>
            <w:tcW w:w="4394" w:type="dxa"/>
            <w:gridSpan w:val="2"/>
          </w:tcPr>
          <w:p w14:paraId="4ED01969" w14:textId="77777777" w:rsidR="00823D26" w:rsidRDefault="00A44958" w:rsidP="00A86786">
            <w:pPr>
              <w:tabs>
                <w:tab w:val="left" w:pos="4830"/>
              </w:tabs>
              <w:contextualSpacing/>
              <w:jc w:val="both"/>
              <w:rPr>
                <w:rFonts w:ascii="Cambria" w:hAnsi="Cambria" w:cs="Times New Roman"/>
                <w:szCs w:val="24"/>
              </w:rPr>
            </w:pPr>
            <w:r w:rsidRPr="00027643">
              <w:rPr>
                <w:rFonts w:ascii="Cambria" w:hAnsi="Cambria" w:cs="Times New Roman"/>
                <w:b/>
                <w:bCs/>
                <w:szCs w:val="24"/>
              </w:rPr>
              <w:t>Нотариално заверено изрично пълномощно, в случай че документите не се подават лично от кандидата.</w:t>
            </w:r>
            <w:r w:rsidRPr="00027643">
              <w:rPr>
                <w:rFonts w:ascii="Cambria" w:hAnsi="Cambria" w:cs="Times New Roman"/>
                <w:szCs w:val="24"/>
              </w:rPr>
              <w:t xml:space="preserve"> </w:t>
            </w:r>
            <w:r w:rsidR="00823D26" w:rsidRPr="00823D26">
              <w:rPr>
                <w:rFonts w:ascii="Cambria" w:hAnsi="Cambria" w:cs="Times New Roman"/>
                <w:szCs w:val="24"/>
              </w:rPr>
              <w:t>Представя се във формат „</w:t>
            </w:r>
            <w:proofErr w:type="spellStart"/>
            <w:r w:rsidR="00823D26" w:rsidRPr="00823D26">
              <w:rPr>
                <w:rFonts w:ascii="Cambria" w:hAnsi="Cambria" w:cs="Times New Roman"/>
                <w:szCs w:val="24"/>
              </w:rPr>
              <w:t>pdf</w:t>
            </w:r>
            <w:proofErr w:type="spellEnd"/>
            <w:r w:rsidR="00823D26" w:rsidRPr="00823D26">
              <w:rPr>
                <w:rFonts w:ascii="Cambria" w:hAnsi="Cambria" w:cs="Times New Roman"/>
                <w:szCs w:val="24"/>
              </w:rPr>
              <w:t>” или „</w:t>
            </w:r>
            <w:proofErr w:type="spellStart"/>
            <w:r w:rsidR="00823D26" w:rsidRPr="00823D26">
              <w:rPr>
                <w:rFonts w:ascii="Cambria" w:hAnsi="Cambria" w:cs="Times New Roman"/>
                <w:szCs w:val="24"/>
              </w:rPr>
              <w:t>jpg</w:t>
            </w:r>
            <w:proofErr w:type="spellEnd"/>
            <w:r w:rsidR="00823D26" w:rsidRPr="00823D26">
              <w:rPr>
                <w:rFonts w:ascii="Cambria" w:hAnsi="Cambria" w:cs="Times New Roman"/>
                <w:szCs w:val="24"/>
              </w:rPr>
              <w:t>”</w:t>
            </w:r>
          </w:p>
          <w:p w14:paraId="73D2E7F8" w14:textId="055FFF41" w:rsidR="005D138B" w:rsidRPr="00027643" w:rsidRDefault="005D138B" w:rsidP="00A86786">
            <w:pPr>
              <w:tabs>
                <w:tab w:val="left" w:pos="4830"/>
              </w:tabs>
              <w:contextualSpacing/>
              <w:jc w:val="both"/>
              <w:rPr>
                <w:rFonts w:ascii="Cambria" w:hAnsi="Cambria" w:cs="Times New Roman"/>
                <w:b/>
                <w:bCs/>
                <w:i/>
                <w:iCs/>
                <w:szCs w:val="24"/>
              </w:rPr>
            </w:pPr>
            <w:r w:rsidRPr="00027643">
              <w:rPr>
                <w:rFonts w:ascii="Cambria" w:hAnsi="Cambria" w:cs="Times New Roman"/>
                <w:i/>
                <w:iCs/>
                <w:szCs w:val="24"/>
              </w:rPr>
              <w:t>В случай, че кандидатът се представлява заедно от няколко физически лица, пълномощното се подписва от всички от тях и се прикачва в ИСУН 2020. От текста на пълномощното следва да става ясно, че лицето/лицата с право да представлява/т кандидата упълномощават пълномощника да подаде от тяхно име проектното предложение.</w:t>
            </w:r>
          </w:p>
        </w:tc>
        <w:tc>
          <w:tcPr>
            <w:tcW w:w="567" w:type="dxa"/>
          </w:tcPr>
          <w:p w14:paraId="73D2E7F9" w14:textId="77777777" w:rsidR="00A44958" w:rsidRPr="00027643" w:rsidRDefault="00A44958" w:rsidP="00A86786">
            <w:pPr>
              <w:jc w:val="both"/>
              <w:rPr>
                <w:rFonts w:ascii="Cambria" w:hAnsi="Cambria" w:cs="Times New Roman"/>
                <w:szCs w:val="24"/>
              </w:rPr>
            </w:pPr>
          </w:p>
        </w:tc>
        <w:tc>
          <w:tcPr>
            <w:tcW w:w="567" w:type="dxa"/>
          </w:tcPr>
          <w:p w14:paraId="73D2E7FA" w14:textId="77777777" w:rsidR="00A44958" w:rsidRPr="00027643" w:rsidRDefault="00A44958" w:rsidP="00A86786">
            <w:pPr>
              <w:jc w:val="both"/>
              <w:rPr>
                <w:rFonts w:ascii="Cambria" w:hAnsi="Cambria" w:cs="Times New Roman"/>
                <w:szCs w:val="24"/>
              </w:rPr>
            </w:pPr>
          </w:p>
        </w:tc>
        <w:tc>
          <w:tcPr>
            <w:tcW w:w="707" w:type="dxa"/>
          </w:tcPr>
          <w:p w14:paraId="73D2E7FB" w14:textId="77777777" w:rsidR="00A44958" w:rsidRPr="00027643" w:rsidRDefault="00A44958" w:rsidP="00A86786">
            <w:pPr>
              <w:jc w:val="both"/>
              <w:rPr>
                <w:rFonts w:ascii="Cambria" w:hAnsi="Cambria" w:cs="Times New Roman"/>
                <w:szCs w:val="24"/>
              </w:rPr>
            </w:pPr>
          </w:p>
        </w:tc>
        <w:tc>
          <w:tcPr>
            <w:tcW w:w="8219" w:type="dxa"/>
          </w:tcPr>
          <w:p w14:paraId="73D2E7FC" w14:textId="00FE106B" w:rsidR="004A4D3B" w:rsidRPr="00027643" w:rsidRDefault="004A4D3B" w:rsidP="00A86786">
            <w:pPr>
              <w:jc w:val="both"/>
              <w:rPr>
                <w:rFonts w:ascii="Cambria" w:eastAsia="Calibri" w:hAnsi="Cambria" w:cs="Times New Roman"/>
                <w:szCs w:val="24"/>
              </w:rPr>
            </w:pPr>
            <w:r w:rsidRPr="00027643">
              <w:rPr>
                <w:rFonts w:ascii="Cambria" w:eastAsia="Calibri" w:hAnsi="Cambria" w:cs="Times New Roman"/>
                <w:szCs w:val="24"/>
              </w:rPr>
              <w:t xml:space="preserve">Източник на информация: ИСУН 2020, </w:t>
            </w:r>
            <w:r w:rsidR="00C1050F">
              <w:rPr>
                <w:rFonts w:ascii="Cambria" w:eastAsia="Calibri" w:hAnsi="Cambria" w:cs="Times New Roman"/>
                <w:szCs w:val="24"/>
              </w:rPr>
              <w:t>секция 13</w:t>
            </w:r>
            <w:r w:rsidRPr="00027643">
              <w:rPr>
                <w:rFonts w:ascii="Cambria" w:eastAsia="Calibri" w:hAnsi="Cambria" w:cs="Times New Roman"/>
                <w:szCs w:val="24"/>
              </w:rPr>
              <w:t>„Прикачени документи“  към Формуляр за кандидатстване;</w:t>
            </w:r>
          </w:p>
          <w:p w14:paraId="73D2E7FD" w14:textId="77777777" w:rsidR="004A4D3B" w:rsidRPr="00027643" w:rsidRDefault="004A4D3B" w:rsidP="00A86786">
            <w:pPr>
              <w:jc w:val="both"/>
              <w:rPr>
                <w:rFonts w:ascii="Cambria" w:eastAsia="Calibri" w:hAnsi="Cambria" w:cs="Times New Roman"/>
                <w:szCs w:val="24"/>
                <w:u w:val="single"/>
              </w:rPr>
            </w:pPr>
            <w:r w:rsidRPr="00027643">
              <w:rPr>
                <w:rFonts w:ascii="Cambria" w:eastAsia="Calibri" w:hAnsi="Cambria" w:cs="Times New Roman"/>
                <w:szCs w:val="24"/>
                <w:u w:val="single"/>
              </w:rPr>
              <w:t xml:space="preserve">Принципни действия: </w:t>
            </w:r>
          </w:p>
          <w:p w14:paraId="73D2E7FE" w14:textId="4A5ABC91" w:rsidR="009D2D41" w:rsidRPr="00027643" w:rsidRDefault="00D7308D" w:rsidP="009D2D41">
            <w:pPr>
              <w:jc w:val="both"/>
              <w:rPr>
                <w:rFonts w:ascii="Cambria" w:eastAsia="Calibri" w:hAnsi="Cambria" w:cs="Times New Roman"/>
                <w:szCs w:val="24"/>
              </w:rPr>
            </w:pPr>
            <w:r w:rsidRPr="00027643">
              <w:rPr>
                <w:rFonts w:ascii="Cambria" w:hAnsi="Cambria" w:cs="Times New Roman"/>
                <w:szCs w:val="24"/>
              </w:rPr>
              <w:t>Когато този документ не е представен</w:t>
            </w:r>
            <w:r>
              <w:rPr>
                <w:rFonts w:ascii="Cambria" w:hAnsi="Cambria" w:cs="Times New Roman"/>
                <w:szCs w:val="24"/>
              </w:rPr>
              <w:t xml:space="preserve"> или е некоректно попълнен или не е представен от всички лица</w:t>
            </w:r>
            <w:r w:rsidR="009D2D41" w:rsidRPr="00027643">
              <w:rPr>
                <w:rFonts w:ascii="Cambria" w:eastAsia="Calibri" w:hAnsi="Cambria" w:cs="Times New Roman"/>
                <w:szCs w:val="24"/>
              </w:rPr>
              <w:t xml:space="preserve">, комисията за оценка изпраща на кандидата уведомление за установените </w:t>
            </w:r>
            <w:proofErr w:type="spellStart"/>
            <w:r w:rsidR="009D2D41" w:rsidRPr="00027643">
              <w:rPr>
                <w:rFonts w:ascii="Cambria" w:eastAsia="Calibri" w:hAnsi="Cambria" w:cs="Times New Roman"/>
                <w:szCs w:val="24"/>
              </w:rPr>
              <w:t>нередовности</w:t>
            </w:r>
            <w:proofErr w:type="spellEnd"/>
            <w:r w:rsidR="009D2D41" w:rsidRPr="00027643">
              <w:rPr>
                <w:rFonts w:ascii="Cambria" w:eastAsia="Calibri" w:hAnsi="Cambria" w:cs="Times New Roman"/>
                <w:szCs w:val="24"/>
              </w:rPr>
              <w:t xml:space="preserve"> и определя разумен срок за тяхното отстраняване, който не може да бъде по-кратък от една седмица. </w:t>
            </w:r>
          </w:p>
          <w:p w14:paraId="73D2E7FF" w14:textId="77777777" w:rsidR="00A44958" w:rsidRPr="00027643" w:rsidRDefault="004A4D3B" w:rsidP="00A86786">
            <w:pPr>
              <w:jc w:val="both"/>
              <w:rPr>
                <w:rFonts w:ascii="Cambria" w:eastAsia="Calibri" w:hAnsi="Cambria" w:cs="Times New Roman"/>
                <w:szCs w:val="24"/>
                <w:u w:val="single"/>
              </w:rPr>
            </w:pPr>
            <w:r w:rsidRPr="00027643">
              <w:rPr>
                <w:rFonts w:ascii="Cambria" w:eastAsia="Calibri" w:hAnsi="Cambria" w:cs="Times New Roman"/>
                <w:szCs w:val="24"/>
              </w:rPr>
              <w:t xml:space="preserve">Документът следва да се представи в срока, определен от оценителната комисия, </w:t>
            </w:r>
            <w:r w:rsidRPr="00027643">
              <w:rPr>
                <w:rFonts w:ascii="Cambria" w:eastAsia="Calibri" w:hAnsi="Cambria" w:cs="Times New Roman"/>
                <w:b/>
                <w:bCs/>
                <w:szCs w:val="24"/>
              </w:rPr>
              <w:t xml:space="preserve">като </w:t>
            </w:r>
            <w:proofErr w:type="spellStart"/>
            <w:r w:rsidRPr="00027643">
              <w:rPr>
                <w:rFonts w:ascii="Cambria" w:eastAsia="Calibri" w:hAnsi="Cambria" w:cs="Times New Roman"/>
                <w:b/>
                <w:bCs/>
                <w:szCs w:val="24"/>
              </w:rPr>
              <w:t>непредставянето</w:t>
            </w:r>
            <w:proofErr w:type="spellEnd"/>
            <w:r w:rsidRPr="00027643">
              <w:rPr>
                <w:rFonts w:ascii="Cambria" w:eastAsia="Calibri" w:hAnsi="Cambria" w:cs="Times New Roman"/>
                <w:b/>
                <w:bCs/>
                <w:szCs w:val="24"/>
              </w:rPr>
              <w:t xml:space="preserve"> му е основание за отхвърляне на проектното предложение</w:t>
            </w:r>
            <w:r w:rsidRPr="00027643">
              <w:rPr>
                <w:rFonts w:ascii="Cambria" w:eastAsia="Calibri" w:hAnsi="Cambria" w:cs="Times New Roman"/>
                <w:szCs w:val="24"/>
              </w:rPr>
              <w:t>.</w:t>
            </w:r>
          </w:p>
        </w:tc>
      </w:tr>
      <w:tr w:rsidR="00AD3E59" w:rsidRPr="00027643" w14:paraId="4788A8D6" w14:textId="77777777" w:rsidTr="00D863D6">
        <w:trPr>
          <w:gridAfter w:val="1"/>
          <w:wAfter w:w="6" w:type="dxa"/>
          <w:trHeight w:val="1232"/>
        </w:trPr>
        <w:tc>
          <w:tcPr>
            <w:tcW w:w="676" w:type="dxa"/>
          </w:tcPr>
          <w:p w14:paraId="7D153E03" w14:textId="0F5C18BD" w:rsidR="00AD3E59" w:rsidRPr="00E86D9F" w:rsidRDefault="00DC70CB" w:rsidP="00AD3E59">
            <w:pPr>
              <w:jc w:val="both"/>
              <w:rPr>
                <w:rFonts w:ascii="Cambria" w:hAnsi="Cambria" w:cs="Times New Roman"/>
                <w:szCs w:val="24"/>
              </w:rPr>
            </w:pPr>
            <w:r>
              <w:rPr>
                <w:rFonts w:ascii="Cambria" w:hAnsi="Cambria" w:cs="Times New Roman"/>
                <w:szCs w:val="24"/>
              </w:rPr>
              <w:t>5.</w:t>
            </w:r>
          </w:p>
        </w:tc>
        <w:tc>
          <w:tcPr>
            <w:tcW w:w="4394" w:type="dxa"/>
            <w:gridSpan w:val="2"/>
          </w:tcPr>
          <w:p w14:paraId="32F8E18B" w14:textId="0951CEF2" w:rsidR="00AD3E59" w:rsidRPr="00027643" w:rsidRDefault="00AD3E59" w:rsidP="00AD3E59">
            <w:pPr>
              <w:tabs>
                <w:tab w:val="left" w:pos="4830"/>
              </w:tabs>
              <w:contextualSpacing/>
              <w:jc w:val="both"/>
              <w:rPr>
                <w:rFonts w:ascii="Cambria" w:hAnsi="Cambria" w:cs="Times New Roman"/>
                <w:b/>
                <w:bCs/>
                <w:szCs w:val="24"/>
              </w:rPr>
            </w:pPr>
            <w:r w:rsidRPr="002D41F0">
              <w:rPr>
                <w:rFonts w:ascii="Cambria" w:hAnsi="Cambria" w:cs="Times New Roman"/>
                <w:b/>
                <w:bCs/>
                <w:szCs w:val="24"/>
              </w:rPr>
              <w:t xml:space="preserve">Декларация по чл. 25, ал. 2 от ЗУСЕСИФ. </w:t>
            </w:r>
            <w:r w:rsidRPr="00C45E03">
              <w:rPr>
                <w:rFonts w:ascii="Cambria" w:hAnsi="Cambria" w:cs="Times New Roman"/>
                <w:szCs w:val="24"/>
              </w:rPr>
              <w:t xml:space="preserve">по образец, </w:t>
            </w:r>
            <w:r w:rsidR="00C1050F">
              <w:rPr>
                <w:rFonts w:ascii="Cambria" w:hAnsi="Cambria" w:cs="Times New Roman"/>
                <w:szCs w:val="24"/>
              </w:rPr>
              <w:t xml:space="preserve"> </w:t>
            </w:r>
            <w:r w:rsidRPr="00C45E03">
              <w:rPr>
                <w:rFonts w:ascii="Cambria" w:hAnsi="Cambria" w:cs="Times New Roman"/>
                <w:szCs w:val="24"/>
              </w:rPr>
              <w:t xml:space="preserve"> </w:t>
            </w:r>
            <w:r w:rsidR="00C1050F">
              <w:rPr>
                <w:rFonts w:ascii="Cambria" w:hAnsi="Cambria" w:cs="Times New Roman"/>
                <w:szCs w:val="24"/>
              </w:rPr>
              <w:t>подписан</w:t>
            </w:r>
            <w:r w:rsidRPr="00C45E03">
              <w:rPr>
                <w:rFonts w:ascii="Cambria" w:hAnsi="Cambria" w:cs="Times New Roman"/>
                <w:szCs w:val="24"/>
              </w:rPr>
              <w:t>а във формат „</w:t>
            </w:r>
            <w:proofErr w:type="spellStart"/>
            <w:r w:rsidRPr="00C45E03">
              <w:rPr>
                <w:rFonts w:ascii="Cambria" w:hAnsi="Cambria" w:cs="Times New Roman"/>
                <w:szCs w:val="24"/>
              </w:rPr>
              <w:t>pdf</w:t>
            </w:r>
            <w:proofErr w:type="spellEnd"/>
            <w:r w:rsidRPr="00C45E03">
              <w:rPr>
                <w:rFonts w:ascii="Cambria" w:hAnsi="Cambria" w:cs="Times New Roman"/>
                <w:szCs w:val="24"/>
              </w:rPr>
              <w:t>“</w:t>
            </w:r>
            <w:r w:rsidR="006D1A79">
              <w:rPr>
                <w:rFonts w:ascii="Cambria" w:hAnsi="Cambria" w:cs="Times New Roman"/>
                <w:szCs w:val="24"/>
              </w:rPr>
              <w:t xml:space="preserve"> </w:t>
            </w:r>
            <w:r w:rsidRPr="00C45E03">
              <w:rPr>
                <w:rFonts w:ascii="Cambria" w:hAnsi="Cambria" w:cs="Times New Roman"/>
                <w:szCs w:val="24"/>
              </w:rPr>
              <w:t>или "</w:t>
            </w:r>
            <w:proofErr w:type="spellStart"/>
            <w:r w:rsidRPr="00C45E03">
              <w:rPr>
                <w:rFonts w:ascii="Cambria" w:hAnsi="Cambria" w:cs="Times New Roman"/>
                <w:szCs w:val="24"/>
              </w:rPr>
              <w:t>jpg</w:t>
            </w:r>
            <w:proofErr w:type="spellEnd"/>
            <w:r w:rsidRPr="00C45E03">
              <w:rPr>
                <w:rFonts w:ascii="Cambria" w:hAnsi="Cambria" w:cs="Times New Roman"/>
                <w:szCs w:val="24"/>
              </w:rPr>
              <w:t xml:space="preserve">". </w:t>
            </w:r>
            <w:r w:rsidRPr="002D41F0">
              <w:rPr>
                <w:rFonts w:ascii="Cambria" w:hAnsi="Cambria" w:cs="Times New Roman"/>
                <w:b/>
                <w:bCs/>
                <w:szCs w:val="24"/>
              </w:rPr>
              <w:t>(</w:t>
            </w:r>
            <w:proofErr w:type="spellStart"/>
            <w:r w:rsidRPr="002D41F0">
              <w:rPr>
                <w:rFonts w:ascii="Cambria" w:hAnsi="Cambria" w:cs="Times New Roman"/>
                <w:b/>
                <w:bCs/>
                <w:szCs w:val="24"/>
              </w:rPr>
              <w:t>Приложениe</w:t>
            </w:r>
            <w:proofErr w:type="spellEnd"/>
            <w:r w:rsidRPr="002D41F0">
              <w:rPr>
                <w:rFonts w:ascii="Cambria" w:hAnsi="Cambria" w:cs="Times New Roman"/>
                <w:b/>
                <w:bCs/>
                <w:szCs w:val="24"/>
              </w:rPr>
              <w:t xml:space="preserve">  № 4</w:t>
            </w:r>
            <w:r w:rsidR="00F1677D" w:rsidRPr="00C1050F">
              <w:rPr>
                <w:rFonts w:ascii="Cambria" w:hAnsi="Cambria" w:cs="Times New Roman"/>
                <w:b/>
                <w:bCs/>
                <w:szCs w:val="24"/>
                <w:lang w:val="ru-RU"/>
              </w:rPr>
              <w:t>-</w:t>
            </w:r>
            <w:r w:rsidR="00F1677D">
              <w:rPr>
                <w:rFonts w:ascii="Cambria" w:hAnsi="Cambria" w:cs="Times New Roman"/>
                <w:b/>
                <w:bCs/>
                <w:szCs w:val="24"/>
              </w:rPr>
              <w:t>А</w:t>
            </w:r>
            <w:r w:rsidRPr="002D41F0">
              <w:rPr>
                <w:rFonts w:ascii="Cambria" w:hAnsi="Cambria" w:cs="Times New Roman"/>
                <w:b/>
                <w:bCs/>
                <w:szCs w:val="24"/>
              </w:rPr>
              <w:t xml:space="preserve">  към Документи за попълване).</w:t>
            </w:r>
          </w:p>
        </w:tc>
        <w:tc>
          <w:tcPr>
            <w:tcW w:w="567" w:type="dxa"/>
          </w:tcPr>
          <w:p w14:paraId="10F14D11" w14:textId="77777777" w:rsidR="00AD3E59" w:rsidRPr="00027643" w:rsidRDefault="00AD3E59" w:rsidP="00AD3E59">
            <w:pPr>
              <w:jc w:val="both"/>
              <w:rPr>
                <w:rFonts w:ascii="Cambria" w:hAnsi="Cambria" w:cs="Times New Roman"/>
                <w:szCs w:val="24"/>
              </w:rPr>
            </w:pPr>
          </w:p>
        </w:tc>
        <w:tc>
          <w:tcPr>
            <w:tcW w:w="567" w:type="dxa"/>
          </w:tcPr>
          <w:p w14:paraId="1426482A" w14:textId="77777777" w:rsidR="00AD3E59" w:rsidRPr="00027643" w:rsidRDefault="00AD3E59" w:rsidP="00AD3E59">
            <w:pPr>
              <w:jc w:val="both"/>
              <w:rPr>
                <w:rFonts w:ascii="Cambria" w:hAnsi="Cambria" w:cs="Times New Roman"/>
                <w:szCs w:val="24"/>
              </w:rPr>
            </w:pPr>
          </w:p>
        </w:tc>
        <w:tc>
          <w:tcPr>
            <w:tcW w:w="707" w:type="dxa"/>
          </w:tcPr>
          <w:p w14:paraId="1BAB3592" w14:textId="77777777" w:rsidR="00AD3E59" w:rsidRPr="00027643" w:rsidRDefault="00AD3E59" w:rsidP="00AD3E59">
            <w:pPr>
              <w:jc w:val="both"/>
              <w:rPr>
                <w:rFonts w:ascii="Cambria" w:hAnsi="Cambria" w:cs="Times New Roman"/>
                <w:szCs w:val="24"/>
              </w:rPr>
            </w:pPr>
          </w:p>
        </w:tc>
        <w:tc>
          <w:tcPr>
            <w:tcW w:w="8219" w:type="dxa"/>
          </w:tcPr>
          <w:p w14:paraId="45B48ACF" w14:textId="4680BB28" w:rsidR="00AD3E59" w:rsidRPr="00027643" w:rsidRDefault="00AD3E59" w:rsidP="00AD3E59">
            <w:pPr>
              <w:ind w:left="34"/>
              <w:jc w:val="both"/>
              <w:rPr>
                <w:rFonts w:ascii="Cambria" w:hAnsi="Cambria" w:cs="Times New Roman"/>
                <w:szCs w:val="24"/>
              </w:rPr>
            </w:pPr>
            <w:r w:rsidRPr="00027643">
              <w:rPr>
                <w:rFonts w:ascii="Cambria" w:hAnsi="Cambria" w:cs="Times New Roman"/>
                <w:b/>
                <w:bCs/>
                <w:i/>
                <w:szCs w:val="24"/>
                <w:u w:val="single"/>
              </w:rPr>
              <w:t>Източник на информация</w:t>
            </w:r>
            <w:r w:rsidRPr="00027643">
              <w:rPr>
                <w:rFonts w:ascii="Cambria" w:hAnsi="Cambria" w:cs="Times New Roman"/>
                <w:iCs/>
                <w:szCs w:val="24"/>
                <w:u w:val="single"/>
              </w:rPr>
              <w:t>:</w:t>
            </w:r>
            <w:r w:rsidRPr="00027643">
              <w:rPr>
                <w:rFonts w:ascii="Cambria" w:hAnsi="Cambria" w:cs="Times New Roman"/>
                <w:szCs w:val="24"/>
              </w:rPr>
              <w:t xml:space="preserve"> ИСУН 2020, </w:t>
            </w:r>
            <w:r w:rsidR="00D426BF" w:rsidRPr="00027643">
              <w:rPr>
                <w:rFonts w:ascii="Cambria" w:hAnsi="Cambria" w:cs="Times New Roman"/>
                <w:szCs w:val="24"/>
              </w:rPr>
              <w:t xml:space="preserve">, </w:t>
            </w:r>
            <w:r w:rsidR="00D426BF">
              <w:rPr>
                <w:rFonts w:ascii="Cambria" w:hAnsi="Cambria" w:cs="Times New Roman"/>
                <w:szCs w:val="24"/>
              </w:rPr>
              <w:t xml:space="preserve">секция „Е-декларации“ или секция </w:t>
            </w:r>
            <w:r w:rsidR="00D426BF" w:rsidRPr="00027643">
              <w:rPr>
                <w:rFonts w:ascii="Cambria" w:hAnsi="Cambria" w:cs="Times New Roman"/>
                <w:szCs w:val="24"/>
              </w:rPr>
              <w:t xml:space="preserve">„Прикачени документи“ </w:t>
            </w:r>
            <w:r w:rsidRPr="00027643">
              <w:rPr>
                <w:rFonts w:ascii="Cambria" w:hAnsi="Cambria" w:cs="Times New Roman"/>
                <w:szCs w:val="24"/>
              </w:rPr>
              <w:t>към Формуляр за кандидатстване</w:t>
            </w:r>
          </w:p>
          <w:p w14:paraId="3A3DFEB7" w14:textId="77777777" w:rsidR="00AD3E59" w:rsidRPr="00027643" w:rsidRDefault="00AD3E59" w:rsidP="00AD3E59">
            <w:pPr>
              <w:keepNext/>
              <w:jc w:val="both"/>
              <w:rPr>
                <w:rFonts w:ascii="Cambria" w:hAnsi="Cambria" w:cs="Times New Roman"/>
                <w:b/>
                <w:bCs/>
                <w:i/>
                <w:szCs w:val="24"/>
              </w:rPr>
            </w:pPr>
            <w:r w:rsidRPr="00027643">
              <w:rPr>
                <w:rFonts w:ascii="Cambria" w:hAnsi="Cambria" w:cs="Times New Roman"/>
                <w:b/>
                <w:bCs/>
                <w:i/>
                <w:szCs w:val="24"/>
                <w:u w:val="single"/>
              </w:rPr>
              <w:t>Принципни действия:</w:t>
            </w:r>
          </w:p>
          <w:p w14:paraId="77619250" w14:textId="77777777" w:rsidR="00AD3E59" w:rsidRPr="00027643" w:rsidRDefault="00AD3E59" w:rsidP="00AD3E59">
            <w:pPr>
              <w:keepNext/>
              <w:jc w:val="both"/>
              <w:rPr>
                <w:rFonts w:ascii="Cambria" w:hAnsi="Cambria" w:cs="Times New Roman"/>
                <w:szCs w:val="24"/>
              </w:rPr>
            </w:pPr>
            <w:r w:rsidRPr="00027643">
              <w:rPr>
                <w:rFonts w:ascii="Cambria" w:hAnsi="Cambria" w:cs="Times New Roman"/>
                <w:szCs w:val="24"/>
              </w:rPr>
              <w:t>Когато този документ не е представен</w:t>
            </w:r>
            <w:r>
              <w:rPr>
                <w:rFonts w:ascii="Cambria" w:hAnsi="Cambria" w:cs="Times New Roman"/>
                <w:szCs w:val="24"/>
              </w:rPr>
              <w:t xml:space="preserve"> или е некоректно попълнен или не е представен от всички лица</w:t>
            </w:r>
            <w:r w:rsidRPr="00027643">
              <w:rPr>
                <w:rFonts w:ascii="Cambria" w:hAnsi="Cambria" w:cs="Times New Roman"/>
                <w:szCs w:val="24"/>
              </w:rPr>
              <w:t xml:space="preserve">, комисията за оценка изпраща на кандидата </w:t>
            </w:r>
            <w:r w:rsidRPr="00027643">
              <w:rPr>
                <w:rFonts w:ascii="Cambria" w:hAnsi="Cambria" w:cs="Times New Roman"/>
                <w:szCs w:val="24"/>
              </w:rPr>
              <w:lastRenderedPageBreak/>
              <w:t xml:space="preserve">уведомление за установените </w:t>
            </w:r>
            <w:proofErr w:type="spellStart"/>
            <w:r w:rsidRPr="00027643">
              <w:rPr>
                <w:rFonts w:ascii="Cambria" w:hAnsi="Cambria" w:cs="Times New Roman"/>
                <w:szCs w:val="24"/>
              </w:rPr>
              <w:t>нередовности</w:t>
            </w:r>
            <w:proofErr w:type="spellEnd"/>
            <w:r w:rsidRPr="00027643">
              <w:rPr>
                <w:rFonts w:ascii="Cambria" w:hAnsi="Cambria" w:cs="Times New Roman"/>
                <w:szCs w:val="24"/>
              </w:rPr>
              <w:t xml:space="preserve"> и определя разумен срок за тяхното отстраняване, който не може да бъде по-кратък от една седмица</w:t>
            </w:r>
          </w:p>
          <w:p w14:paraId="1232F25E" w14:textId="3A55DAE9" w:rsidR="00AD3E59" w:rsidRPr="00027643" w:rsidRDefault="00AD3E59" w:rsidP="00AD3E59">
            <w:pPr>
              <w:jc w:val="both"/>
              <w:rPr>
                <w:rFonts w:ascii="Cambria" w:eastAsia="Calibri" w:hAnsi="Cambria" w:cs="Times New Roman"/>
                <w:szCs w:val="24"/>
              </w:rPr>
            </w:pPr>
            <w:r w:rsidRPr="00027643">
              <w:rPr>
                <w:rFonts w:ascii="Cambria" w:hAnsi="Cambria" w:cs="Times New Roman"/>
                <w:b/>
                <w:bCs/>
                <w:szCs w:val="24"/>
              </w:rPr>
              <w:t>Документ</w:t>
            </w:r>
            <w:r>
              <w:rPr>
                <w:rFonts w:ascii="Cambria" w:hAnsi="Cambria" w:cs="Times New Roman"/>
                <w:b/>
                <w:bCs/>
                <w:szCs w:val="24"/>
              </w:rPr>
              <w:t xml:space="preserve">ът </w:t>
            </w:r>
            <w:r w:rsidRPr="00027643">
              <w:rPr>
                <w:rFonts w:ascii="Cambria" w:hAnsi="Cambria" w:cs="Times New Roman"/>
                <w:b/>
                <w:bCs/>
                <w:szCs w:val="24"/>
              </w:rPr>
              <w:t xml:space="preserve">следва да се представи в срока, определен от оценителната комисия, като </w:t>
            </w:r>
            <w:proofErr w:type="spellStart"/>
            <w:r w:rsidRPr="00027643">
              <w:rPr>
                <w:rFonts w:ascii="Cambria" w:hAnsi="Cambria" w:cs="Times New Roman"/>
                <w:b/>
                <w:bCs/>
                <w:szCs w:val="24"/>
              </w:rPr>
              <w:t>непредставянето</w:t>
            </w:r>
            <w:proofErr w:type="spellEnd"/>
            <w:r w:rsidRPr="00027643">
              <w:rPr>
                <w:rFonts w:ascii="Cambria" w:hAnsi="Cambria" w:cs="Times New Roman"/>
                <w:b/>
                <w:bCs/>
                <w:szCs w:val="24"/>
              </w:rPr>
              <w:t xml:space="preserve"> </w:t>
            </w:r>
            <w:r>
              <w:rPr>
                <w:rFonts w:ascii="Cambria" w:hAnsi="Cambria" w:cs="Times New Roman"/>
                <w:b/>
                <w:bCs/>
                <w:szCs w:val="24"/>
              </w:rPr>
              <w:t xml:space="preserve">му </w:t>
            </w:r>
            <w:r w:rsidRPr="00027643">
              <w:rPr>
                <w:rFonts w:ascii="Cambria" w:hAnsi="Cambria" w:cs="Times New Roman"/>
                <w:b/>
                <w:bCs/>
                <w:szCs w:val="24"/>
              </w:rPr>
              <w:t>е основание за отхвърляне на проектното предложение.</w:t>
            </w:r>
          </w:p>
        </w:tc>
      </w:tr>
      <w:tr w:rsidR="00AD3E59" w:rsidRPr="00027643" w14:paraId="73D2E80C" w14:textId="77777777" w:rsidTr="00D863D6">
        <w:trPr>
          <w:gridAfter w:val="1"/>
          <w:wAfter w:w="6" w:type="dxa"/>
          <w:trHeight w:val="126"/>
        </w:trPr>
        <w:tc>
          <w:tcPr>
            <w:tcW w:w="676" w:type="dxa"/>
          </w:tcPr>
          <w:p w14:paraId="73D2E801" w14:textId="77777777" w:rsidR="00AD3E59" w:rsidRPr="00027643" w:rsidRDefault="00AD3E59" w:rsidP="00AD3E59">
            <w:pPr>
              <w:jc w:val="both"/>
              <w:rPr>
                <w:rFonts w:ascii="Cambria" w:hAnsi="Cambria" w:cs="Times New Roman"/>
                <w:szCs w:val="24"/>
              </w:rPr>
            </w:pPr>
            <w:r>
              <w:rPr>
                <w:rFonts w:ascii="Cambria" w:hAnsi="Cambria" w:cs="Times New Roman"/>
                <w:szCs w:val="24"/>
                <w:lang w:val="en-US"/>
              </w:rPr>
              <w:lastRenderedPageBreak/>
              <w:t>6</w:t>
            </w:r>
            <w:r w:rsidRPr="00027643">
              <w:rPr>
                <w:rFonts w:ascii="Cambria" w:hAnsi="Cambria" w:cs="Times New Roman"/>
                <w:szCs w:val="24"/>
              </w:rPr>
              <w:t>.</w:t>
            </w:r>
          </w:p>
        </w:tc>
        <w:tc>
          <w:tcPr>
            <w:tcW w:w="4394" w:type="dxa"/>
            <w:gridSpan w:val="2"/>
          </w:tcPr>
          <w:p w14:paraId="73D2E804" w14:textId="2907161E" w:rsidR="00AD3E59" w:rsidRPr="00EA351C" w:rsidRDefault="00AD3E59" w:rsidP="00AD3E59">
            <w:pPr>
              <w:tabs>
                <w:tab w:val="left" w:pos="4830"/>
              </w:tabs>
              <w:contextualSpacing/>
              <w:jc w:val="both"/>
              <w:rPr>
                <w:rFonts w:ascii="Cambria" w:hAnsi="Cambria" w:cs="Times New Roman"/>
                <w:iCs/>
                <w:szCs w:val="24"/>
              </w:rPr>
            </w:pPr>
            <w:r w:rsidRPr="00027643">
              <w:rPr>
                <w:rFonts w:ascii="Cambria" w:hAnsi="Cambria" w:cs="Times New Roman"/>
                <w:b/>
                <w:bCs/>
                <w:iCs/>
                <w:szCs w:val="24"/>
              </w:rPr>
              <w:t xml:space="preserve">Декларация </w:t>
            </w:r>
            <w:r w:rsidRPr="006D7C9E">
              <w:rPr>
                <w:rFonts w:ascii="Cambria" w:hAnsi="Cambria" w:cs="Times New Roman"/>
                <w:b/>
                <w:bCs/>
                <w:iCs/>
                <w:szCs w:val="24"/>
              </w:rPr>
              <w:t xml:space="preserve">за липса на основание за </w:t>
            </w:r>
            <w:r w:rsidRPr="00C45E03">
              <w:rPr>
                <w:rFonts w:ascii="Cambria" w:hAnsi="Cambria" w:cs="Times New Roman"/>
                <w:b/>
                <w:bCs/>
                <w:iCs/>
                <w:szCs w:val="24"/>
              </w:rPr>
              <w:t>отстраняване</w:t>
            </w:r>
            <w:r w:rsidRPr="00C45E03">
              <w:rPr>
                <w:rFonts w:asciiTheme="majorHAnsi" w:hAnsiTheme="majorHAnsi" w:cs="Times New Roman"/>
                <w:b/>
                <w:bCs/>
                <w:iCs/>
              </w:rPr>
              <w:t xml:space="preserve"> – </w:t>
            </w:r>
            <w:r w:rsidRPr="00C45E03">
              <w:rPr>
                <w:rFonts w:ascii="Cambria" w:hAnsi="Cambria" w:cs="Times New Roman"/>
                <w:iCs/>
                <w:szCs w:val="24"/>
              </w:rPr>
              <w:t>към Заповед №РД09-365/27.04.2020 по образец</w:t>
            </w:r>
            <w:r w:rsidRPr="00C45E03">
              <w:rPr>
                <w:rFonts w:asciiTheme="majorHAnsi" w:hAnsiTheme="majorHAnsi" w:cs="Times New Roman"/>
                <w:iCs/>
              </w:rPr>
              <w:t xml:space="preserve"> (</w:t>
            </w:r>
            <w:r w:rsidRPr="00C45E03">
              <w:rPr>
                <w:rFonts w:ascii="Cambria" w:hAnsi="Cambria" w:cs="Times New Roman"/>
                <w:b/>
                <w:bCs/>
                <w:iCs/>
                <w:szCs w:val="24"/>
              </w:rPr>
              <w:t>Приложение № 4-Б</w:t>
            </w:r>
            <w:r w:rsidRPr="00C45E03">
              <w:rPr>
                <w:rFonts w:ascii="Cambria" w:hAnsi="Cambria" w:cs="Times New Roman"/>
                <w:iCs/>
                <w:szCs w:val="24"/>
              </w:rPr>
              <w:t xml:space="preserve"> към Документи за попълване)       във формат „</w:t>
            </w:r>
            <w:proofErr w:type="spellStart"/>
            <w:r w:rsidRPr="00C45E03">
              <w:rPr>
                <w:rFonts w:ascii="Cambria" w:hAnsi="Cambria" w:cs="Times New Roman"/>
                <w:iCs/>
                <w:szCs w:val="24"/>
              </w:rPr>
              <w:t>pdf</w:t>
            </w:r>
            <w:proofErr w:type="spellEnd"/>
            <w:r w:rsidRPr="00C45E03">
              <w:rPr>
                <w:rFonts w:ascii="Cambria" w:hAnsi="Cambria" w:cs="Times New Roman"/>
                <w:iCs/>
                <w:szCs w:val="24"/>
              </w:rPr>
              <w:t xml:space="preserve">“ </w:t>
            </w:r>
            <w:r w:rsidRPr="00C45E03">
              <w:rPr>
                <w:rFonts w:ascii="Cambria" w:hAnsi="Cambria" w:cs="Times New Roman"/>
                <w:szCs w:val="24"/>
              </w:rPr>
              <w:t>или „</w:t>
            </w:r>
            <w:proofErr w:type="spellStart"/>
            <w:r w:rsidRPr="00C45E03">
              <w:rPr>
                <w:rFonts w:ascii="Cambria" w:hAnsi="Cambria" w:cs="Times New Roman"/>
                <w:szCs w:val="24"/>
              </w:rPr>
              <w:t>jpg</w:t>
            </w:r>
            <w:proofErr w:type="spellEnd"/>
            <w:r w:rsidRPr="00C45E03">
              <w:rPr>
                <w:rFonts w:ascii="Cambria" w:hAnsi="Cambria" w:cs="Times New Roman"/>
                <w:szCs w:val="24"/>
              </w:rPr>
              <w:t>”</w:t>
            </w:r>
            <w:r w:rsidRPr="00C45E03">
              <w:rPr>
                <w:rFonts w:ascii="Cambria" w:hAnsi="Cambria" w:cs="Times New Roman"/>
                <w:iCs/>
                <w:szCs w:val="24"/>
              </w:rPr>
              <w:t xml:space="preserve"> - от представляващите Кандидата-независимо дали заедно или</w:t>
            </w:r>
            <w:r w:rsidRPr="00EA351C">
              <w:rPr>
                <w:rFonts w:ascii="Cambria" w:hAnsi="Cambria" w:cs="Times New Roman"/>
                <w:iCs/>
                <w:szCs w:val="24"/>
              </w:rPr>
              <w:t xml:space="preserve"> поотделно</w:t>
            </w:r>
          </w:p>
        </w:tc>
        <w:tc>
          <w:tcPr>
            <w:tcW w:w="567" w:type="dxa"/>
          </w:tcPr>
          <w:p w14:paraId="73D2E805" w14:textId="77777777" w:rsidR="00AD3E59" w:rsidRPr="00027643" w:rsidRDefault="00AD3E59" w:rsidP="00AD3E59">
            <w:pPr>
              <w:jc w:val="both"/>
              <w:rPr>
                <w:rFonts w:ascii="Cambria" w:hAnsi="Cambria" w:cs="Times New Roman"/>
                <w:szCs w:val="24"/>
              </w:rPr>
            </w:pPr>
          </w:p>
        </w:tc>
        <w:tc>
          <w:tcPr>
            <w:tcW w:w="567" w:type="dxa"/>
          </w:tcPr>
          <w:p w14:paraId="73D2E806" w14:textId="77777777" w:rsidR="00AD3E59" w:rsidRPr="00027643" w:rsidRDefault="00AD3E59" w:rsidP="00AD3E59">
            <w:pPr>
              <w:jc w:val="both"/>
              <w:rPr>
                <w:rFonts w:ascii="Cambria" w:hAnsi="Cambria" w:cs="Times New Roman"/>
                <w:szCs w:val="24"/>
              </w:rPr>
            </w:pPr>
          </w:p>
        </w:tc>
        <w:tc>
          <w:tcPr>
            <w:tcW w:w="707" w:type="dxa"/>
          </w:tcPr>
          <w:p w14:paraId="73D2E807" w14:textId="77777777" w:rsidR="00AD3E59" w:rsidRPr="00027643" w:rsidRDefault="00AD3E59" w:rsidP="00AD3E59">
            <w:pPr>
              <w:jc w:val="both"/>
              <w:rPr>
                <w:rFonts w:ascii="Cambria" w:hAnsi="Cambria" w:cs="Times New Roman"/>
                <w:szCs w:val="24"/>
              </w:rPr>
            </w:pPr>
          </w:p>
        </w:tc>
        <w:tc>
          <w:tcPr>
            <w:tcW w:w="8219" w:type="dxa"/>
          </w:tcPr>
          <w:p w14:paraId="73D2E808" w14:textId="28B7C714" w:rsidR="00AD3E59" w:rsidRPr="00027643" w:rsidRDefault="00AD3E59" w:rsidP="00AD3E59">
            <w:pPr>
              <w:ind w:left="34"/>
              <w:jc w:val="both"/>
              <w:rPr>
                <w:rFonts w:ascii="Cambria" w:hAnsi="Cambria" w:cs="Times New Roman"/>
                <w:szCs w:val="24"/>
              </w:rPr>
            </w:pPr>
            <w:r w:rsidRPr="00027643">
              <w:rPr>
                <w:rFonts w:ascii="Cambria" w:hAnsi="Cambria" w:cs="Times New Roman"/>
                <w:b/>
                <w:bCs/>
                <w:i/>
                <w:szCs w:val="24"/>
                <w:u w:val="single"/>
              </w:rPr>
              <w:t>Източник на информация</w:t>
            </w:r>
            <w:r w:rsidRPr="00027643">
              <w:rPr>
                <w:rFonts w:ascii="Cambria" w:hAnsi="Cambria" w:cs="Times New Roman"/>
                <w:iCs/>
                <w:szCs w:val="24"/>
                <w:u w:val="single"/>
              </w:rPr>
              <w:t>:</w:t>
            </w:r>
            <w:r w:rsidRPr="00027643">
              <w:rPr>
                <w:rFonts w:ascii="Cambria" w:hAnsi="Cambria" w:cs="Times New Roman"/>
                <w:szCs w:val="24"/>
              </w:rPr>
              <w:t xml:space="preserve"> ИСУН 2020, </w:t>
            </w:r>
            <w:r w:rsidR="00D426BF" w:rsidRPr="00027643">
              <w:rPr>
                <w:rFonts w:ascii="Cambria" w:hAnsi="Cambria" w:cs="Times New Roman"/>
                <w:szCs w:val="24"/>
              </w:rPr>
              <w:t xml:space="preserve">, </w:t>
            </w:r>
            <w:r w:rsidR="00D426BF">
              <w:rPr>
                <w:rFonts w:ascii="Cambria" w:hAnsi="Cambria" w:cs="Times New Roman"/>
                <w:szCs w:val="24"/>
              </w:rPr>
              <w:t xml:space="preserve">секция „Е-декларации“ или секция </w:t>
            </w:r>
            <w:r w:rsidR="00D426BF" w:rsidRPr="00027643">
              <w:rPr>
                <w:rFonts w:ascii="Cambria" w:hAnsi="Cambria" w:cs="Times New Roman"/>
                <w:szCs w:val="24"/>
              </w:rPr>
              <w:t xml:space="preserve">„Прикачени документи“ </w:t>
            </w:r>
            <w:r w:rsidRPr="00027643">
              <w:rPr>
                <w:rFonts w:ascii="Cambria" w:hAnsi="Cambria" w:cs="Times New Roman"/>
                <w:szCs w:val="24"/>
              </w:rPr>
              <w:t>към Формуляр за кандидатстване</w:t>
            </w:r>
          </w:p>
          <w:p w14:paraId="73D2E809" w14:textId="77777777" w:rsidR="00AD3E59" w:rsidRPr="00027643" w:rsidRDefault="00AD3E59" w:rsidP="00AD3E59">
            <w:pPr>
              <w:keepNext/>
              <w:jc w:val="both"/>
              <w:rPr>
                <w:rFonts w:ascii="Cambria" w:hAnsi="Cambria" w:cs="Times New Roman"/>
                <w:b/>
                <w:bCs/>
                <w:i/>
                <w:szCs w:val="24"/>
              </w:rPr>
            </w:pPr>
            <w:r w:rsidRPr="00027643">
              <w:rPr>
                <w:rFonts w:ascii="Cambria" w:hAnsi="Cambria" w:cs="Times New Roman"/>
                <w:b/>
                <w:bCs/>
                <w:i/>
                <w:szCs w:val="24"/>
                <w:u w:val="single"/>
              </w:rPr>
              <w:t>Принципни действия:</w:t>
            </w:r>
          </w:p>
          <w:p w14:paraId="73D2E80A" w14:textId="3C9AA3A4" w:rsidR="00AD3E59" w:rsidRPr="00027643" w:rsidRDefault="00AD3E59" w:rsidP="00AD3E59">
            <w:pPr>
              <w:keepNext/>
              <w:jc w:val="both"/>
              <w:rPr>
                <w:rFonts w:ascii="Cambria" w:hAnsi="Cambria" w:cs="Times New Roman"/>
                <w:szCs w:val="24"/>
              </w:rPr>
            </w:pPr>
            <w:r w:rsidRPr="00027643">
              <w:rPr>
                <w:rFonts w:ascii="Cambria" w:hAnsi="Cambria" w:cs="Times New Roman"/>
                <w:szCs w:val="24"/>
              </w:rPr>
              <w:t>Когато този документ не е представен</w:t>
            </w:r>
            <w:r>
              <w:rPr>
                <w:rFonts w:ascii="Cambria" w:hAnsi="Cambria" w:cs="Times New Roman"/>
                <w:szCs w:val="24"/>
              </w:rPr>
              <w:t xml:space="preserve"> или е некоректно попълнен или не е представен от всички лица</w:t>
            </w:r>
            <w:r w:rsidRPr="00027643">
              <w:rPr>
                <w:rFonts w:ascii="Cambria" w:hAnsi="Cambria" w:cs="Times New Roman"/>
                <w:szCs w:val="24"/>
              </w:rPr>
              <w:t xml:space="preserve">, комисията за оценка изпраща на кандидата уведомление за установените </w:t>
            </w:r>
            <w:proofErr w:type="spellStart"/>
            <w:r w:rsidRPr="00027643">
              <w:rPr>
                <w:rFonts w:ascii="Cambria" w:hAnsi="Cambria" w:cs="Times New Roman"/>
                <w:szCs w:val="24"/>
              </w:rPr>
              <w:t>нередовности</w:t>
            </w:r>
            <w:proofErr w:type="spellEnd"/>
            <w:r w:rsidRPr="00027643">
              <w:rPr>
                <w:rFonts w:ascii="Cambria" w:hAnsi="Cambria" w:cs="Times New Roman"/>
                <w:szCs w:val="24"/>
              </w:rPr>
              <w:t xml:space="preserve"> и определя разумен срок за тяхното отстраняване, който не може да бъде по-кратък от една седмица</w:t>
            </w:r>
          </w:p>
          <w:p w14:paraId="73D2E80B" w14:textId="53B0D822" w:rsidR="00AD3E59" w:rsidRPr="00027643" w:rsidRDefault="00AD3E59" w:rsidP="00AD3E59">
            <w:pPr>
              <w:jc w:val="both"/>
              <w:rPr>
                <w:rFonts w:ascii="Cambria" w:eastAsia="Calibri" w:hAnsi="Cambria" w:cs="Times New Roman"/>
                <w:b/>
                <w:bCs/>
                <w:szCs w:val="24"/>
                <w:u w:val="single"/>
              </w:rPr>
            </w:pPr>
            <w:r w:rsidRPr="00027643">
              <w:rPr>
                <w:rFonts w:ascii="Cambria" w:hAnsi="Cambria" w:cs="Times New Roman"/>
                <w:b/>
                <w:bCs/>
                <w:szCs w:val="24"/>
              </w:rPr>
              <w:t>Документ</w:t>
            </w:r>
            <w:r>
              <w:rPr>
                <w:rFonts w:ascii="Cambria" w:hAnsi="Cambria" w:cs="Times New Roman"/>
                <w:b/>
                <w:bCs/>
                <w:szCs w:val="24"/>
              </w:rPr>
              <w:t xml:space="preserve">ът </w:t>
            </w:r>
            <w:r w:rsidRPr="00027643">
              <w:rPr>
                <w:rFonts w:ascii="Cambria" w:hAnsi="Cambria" w:cs="Times New Roman"/>
                <w:b/>
                <w:bCs/>
                <w:szCs w:val="24"/>
              </w:rPr>
              <w:t xml:space="preserve">следва да се представи в срока, определен от оценителната комисия, като </w:t>
            </w:r>
            <w:proofErr w:type="spellStart"/>
            <w:r w:rsidRPr="00027643">
              <w:rPr>
                <w:rFonts w:ascii="Cambria" w:hAnsi="Cambria" w:cs="Times New Roman"/>
                <w:b/>
                <w:bCs/>
                <w:szCs w:val="24"/>
              </w:rPr>
              <w:t>непредставянето</w:t>
            </w:r>
            <w:proofErr w:type="spellEnd"/>
            <w:r w:rsidRPr="00027643">
              <w:rPr>
                <w:rFonts w:ascii="Cambria" w:hAnsi="Cambria" w:cs="Times New Roman"/>
                <w:b/>
                <w:bCs/>
                <w:szCs w:val="24"/>
              </w:rPr>
              <w:t xml:space="preserve"> </w:t>
            </w:r>
            <w:r>
              <w:rPr>
                <w:rFonts w:ascii="Cambria" w:hAnsi="Cambria" w:cs="Times New Roman"/>
                <w:b/>
                <w:bCs/>
                <w:szCs w:val="24"/>
              </w:rPr>
              <w:t xml:space="preserve">му </w:t>
            </w:r>
            <w:r w:rsidRPr="00027643">
              <w:rPr>
                <w:rFonts w:ascii="Cambria" w:hAnsi="Cambria" w:cs="Times New Roman"/>
                <w:b/>
                <w:bCs/>
                <w:szCs w:val="24"/>
              </w:rPr>
              <w:t>е основание за отхвърляне на проектното предложение.</w:t>
            </w:r>
          </w:p>
        </w:tc>
      </w:tr>
      <w:tr w:rsidR="00AD3E59" w:rsidRPr="00027643" w14:paraId="73D2E815" w14:textId="77777777" w:rsidTr="00D863D6">
        <w:trPr>
          <w:gridAfter w:val="1"/>
          <w:wAfter w:w="6" w:type="dxa"/>
          <w:trHeight w:val="64"/>
        </w:trPr>
        <w:tc>
          <w:tcPr>
            <w:tcW w:w="676" w:type="dxa"/>
          </w:tcPr>
          <w:p w14:paraId="73D2E80D" w14:textId="77777777" w:rsidR="00AD3E59" w:rsidRPr="00027643" w:rsidRDefault="00AD3E59" w:rsidP="00AD3E59">
            <w:pPr>
              <w:jc w:val="both"/>
              <w:rPr>
                <w:rFonts w:ascii="Cambria" w:hAnsi="Cambria" w:cs="Times New Roman"/>
                <w:szCs w:val="24"/>
              </w:rPr>
            </w:pPr>
            <w:r>
              <w:rPr>
                <w:rFonts w:ascii="Cambria" w:hAnsi="Cambria" w:cs="Times New Roman"/>
                <w:szCs w:val="24"/>
                <w:lang w:val="en-US"/>
              </w:rPr>
              <w:t>7</w:t>
            </w:r>
            <w:r w:rsidRPr="00027643">
              <w:rPr>
                <w:rFonts w:ascii="Cambria" w:hAnsi="Cambria" w:cs="Times New Roman"/>
                <w:szCs w:val="24"/>
              </w:rPr>
              <w:t>.</w:t>
            </w:r>
          </w:p>
        </w:tc>
        <w:tc>
          <w:tcPr>
            <w:tcW w:w="4394" w:type="dxa"/>
            <w:gridSpan w:val="2"/>
          </w:tcPr>
          <w:p w14:paraId="73D2E80E" w14:textId="336911CB" w:rsidR="00AD3E59" w:rsidRPr="00027643" w:rsidRDefault="00AD3E59" w:rsidP="00AD3E59">
            <w:pPr>
              <w:tabs>
                <w:tab w:val="left" w:pos="4830"/>
              </w:tabs>
              <w:contextualSpacing/>
              <w:jc w:val="both"/>
              <w:rPr>
                <w:rFonts w:ascii="Cambria" w:hAnsi="Cambria" w:cs="Times New Roman"/>
                <w:b/>
                <w:bCs/>
                <w:iCs/>
                <w:szCs w:val="24"/>
              </w:rPr>
            </w:pPr>
            <w:r>
              <w:rPr>
                <w:rFonts w:ascii="Cambria" w:hAnsi="Cambria" w:cs="Times New Roman"/>
                <w:b/>
                <w:bCs/>
                <w:iCs/>
                <w:szCs w:val="24"/>
              </w:rPr>
              <w:t xml:space="preserve">Валидно </w:t>
            </w:r>
            <w:r w:rsidRPr="00027643">
              <w:rPr>
                <w:rFonts w:ascii="Cambria" w:hAnsi="Cambria" w:cs="Times New Roman"/>
                <w:b/>
                <w:bCs/>
                <w:iCs/>
                <w:szCs w:val="24"/>
              </w:rPr>
              <w:t>Свид</w:t>
            </w:r>
            <w:r>
              <w:rPr>
                <w:rFonts w:ascii="Cambria" w:hAnsi="Cambria" w:cs="Times New Roman"/>
                <w:b/>
                <w:bCs/>
                <w:iCs/>
                <w:szCs w:val="24"/>
              </w:rPr>
              <w:t xml:space="preserve">етелство за съдимост </w:t>
            </w:r>
            <w:r w:rsidRPr="00027643">
              <w:rPr>
                <w:rFonts w:ascii="Cambria" w:hAnsi="Cambria" w:cs="Times New Roman"/>
                <w:iCs/>
                <w:szCs w:val="24"/>
              </w:rPr>
              <w:t xml:space="preserve">на </w:t>
            </w:r>
            <w:r>
              <w:rPr>
                <w:rFonts w:ascii="Cambria" w:hAnsi="Cambria" w:cs="Times New Roman"/>
                <w:iCs/>
                <w:szCs w:val="24"/>
              </w:rPr>
              <w:t>п</w:t>
            </w:r>
            <w:r w:rsidRPr="00027643">
              <w:rPr>
                <w:rFonts w:ascii="Cambria" w:hAnsi="Cambria" w:cs="Times New Roman"/>
                <w:iCs/>
                <w:szCs w:val="24"/>
              </w:rPr>
              <w:t>редставляващия/</w:t>
            </w:r>
            <w:r>
              <w:rPr>
                <w:rFonts w:ascii="Cambria" w:hAnsi="Cambria" w:cs="Times New Roman"/>
                <w:iCs/>
                <w:szCs w:val="24"/>
              </w:rPr>
              <w:t xml:space="preserve"> </w:t>
            </w:r>
            <w:r w:rsidRPr="00027643">
              <w:rPr>
                <w:rFonts w:ascii="Cambria" w:hAnsi="Cambria" w:cs="Times New Roman"/>
                <w:iCs/>
                <w:szCs w:val="24"/>
              </w:rPr>
              <w:t>представляващите кандидата –</w:t>
            </w:r>
            <w:r w:rsidR="00C1050F" w:rsidRPr="00027643">
              <w:rPr>
                <w:rFonts w:ascii="Cambria" w:hAnsi="Cambria" w:cs="Times New Roman"/>
                <w:iCs/>
                <w:szCs w:val="24"/>
              </w:rPr>
              <w:t xml:space="preserve"> сканирано </w:t>
            </w:r>
            <w:r w:rsidRPr="00027643">
              <w:rPr>
                <w:rFonts w:ascii="Cambria" w:hAnsi="Cambria" w:cs="Times New Roman"/>
                <w:iCs/>
                <w:szCs w:val="24"/>
              </w:rPr>
              <w:t>във формат „</w:t>
            </w:r>
            <w:proofErr w:type="spellStart"/>
            <w:r w:rsidRPr="00027643">
              <w:rPr>
                <w:rFonts w:ascii="Cambria" w:hAnsi="Cambria" w:cs="Times New Roman"/>
                <w:iCs/>
                <w:szCs w:val="24"/>
              </w:rPr>
              <w:t>pdf</w:t>
            </w:r>
            <w:proofErr w:type="spellEnd"/>
            <w:r w:rsidRPr="00027643">
              <w:rPr>
                <w:rFonts w:ascii="Cambria" w:hAnsi="Cambria" w:cs="Times New Roman"/>
                <w:iCs/>
                <w:szCs w:val="24"/>
              </w:rPr>
              <w:t>“</w:t>
            </w:r>
            <w:r w:rsidRPr="00823D26">
              <w:rPr>
                <w:rFonts w:ascii="Cambria" w:hAnsi="Cambria" w:cs="Times New Roman"/>
                <w:szCs w:val="24"/>
              </w:rPr>
              <w:t xml:space="preserve"> или „</w:t>
            </w:r>
            <w:proofErr w:type="spellStart"/>
            <w:r w:rsidRPr="00823D26">
              <w:rPr>
                <w:rFonts w:ascii="Cambria" w:hAnsi="Cambria" w:cs="Times New Roman"/>
                <w:szCs w:val="24"/>
              </w:rPr>
              <w:t>jpg</w:t>
            </w:r>
            <w:proofErr w:type="spellEnd"/>
            <w:r w:rsidRPr="00823D26">
              <w:rPr>
                <w:rFonts w:ascii="Cambria" w:hAnsi="Cambria" w:cs="Times New Roman"/>
                <w:szCs w:val="24"/>
              </w:rPr>
              <w:t>”</w:t>
            </w:r>
            <w:r w:rsidRPr="00027643">
              <w:rPr>
                <w:rFonts w:ascii="Cambria" w:hAnsi="Cambria" w:cs="Times New Roman"/>
                <w:iCs/>
                <w:szCs w:val="24"/>
              </w:rPr>
              <w:t>.</w:t>
            </w:r>
          </w:p>
        </w:tc>
        <w:tc>
          <w:tcPr>
            <w:tcW w:w="567" w:type="dxa"/>
          </w:tcPr>
          <w:p w14:paraId="73D2E80F" w14:textId="77777777" w:rsidR="00AD3E59" w:rsidRPr="00027643" w:rsidRDefault="00AD3E59" w:rsidP="00AD3E59">
            <w:pPr>
              <w:jc w:val="both"/>
              <w:rPr>
                <w:rFonts w:ascii="Cambria" w:hAnsi="Cambria" w:cs="Times New Roman"/>
                <w:szCs w:val="24"/>
              </w:rPr>
            </w:pPr>
          </w:p>
        </w:tc>
        <w:tc>
          <w:tcPr>
            <w:tcW w:w="567" w:type="dxa"/>
          </w:tcPr>
          <w:p w14:paraId="73D2E810" w14:textId="77777777" w:rsidR="00AD3E59" w:rsidRPr="00027643" w:rsidRDefault="00AD3E59" w:rsidP="00AD3E59">
            <w:pPr>
              <w:jc w:val="both"/>
              <w:rPr>
                <w:rFonts w:ascii="Cambria" w:hAnsi="Cambria" w:cs="Times New Roman"/>
                <w:szCs w:val="24"/>
              </w:rPr>
            </w:pPr>
          </w:p>
        </w:tc>
        <w:tc>
          <w:tcPr>
            <w:tcW w:w="707" w:type="dxa"/>
          </w:tcPr>
          <w:p w14:paraId="73D2E811" w14:textId="77777777" w:rsidR="00AD3E59" w:rsidRPr="00027643" w:rsidRDefault="00AD3E59" w:rsidP="00AD3E59">
            <w:pPr>
              <w:jc w:val="both"/>
              <w:rPr>
                <w:rFonts w:ascii="Cambria" w:hAnsi="Cambria" w:cs="Times New Roman"/>
                <w:szCs w:val="24"/>
              </w:rPr>
            </w:pPr>
          </w:p>
        </w:tc>
        <w:tc>
          <w:tcPr>
            <w:tcW w:w="8219" w:type="dxa"/>
          </w:tcPr>
          <w:p w14:paraId="73D2E812" w14:textId="3A2C642C" w:rsidR="00AD3E59" w:rsidRPr="00027643" w:rsidRDefault="00AD3E59" w:rsidP="00AD3E59">
            <w:pPr>
              <w:ind w:left="34"/>
              <w:jc w:val="both"/>
              <w:rPr>
                <w:rFonts w:ascii="Cambria" w:hAnsi="Cambria" w:cs="Times New Roman"/>
                <w:szCs w:val="24"/>
              </w:rPr>
            </w:pPr>
            <w:r w:rsidRPr="00027643">
              <w:rPr>
                <w:rFonts w:ascii="Cambria" w:hAnsi="Cambria" w:cs="Times New Roman"/>
                <w:b/>
                <w:bCs/>
                <w:i/>
                <w:szCs w:val="24"/>
                <w:u w:val="single"/>
              </w:rPr>
              <w:t>Източник на информация:</w:t>
            </w:r>
            <w:r w:rsidRPr="00027643">
              <w:rPr>
                <w:rFonts w:ascii="Cambria" w:hAnsi="Cambria" w:cs="Times New Roman"/>
                <w:szCs w:val="24"/>
              </w:rPr>
              <w:t xml:space="preserve"> ИСУН 2020, </w:t>
            </w:r>
            <w:r w:rsidR="00C1050F">
              <w:rPr>
                <w:rFonts w:ascii="Cambria" w:hAnsi="Cambria" w:cs="Times New Roman"/>
                <w:szCs w:val="24"/>
              </w:rPr>
              <w:t>секция 13</w:t>
            </w:r>
            <w:r w:rsidRPr="00027643">
              <w:rPr>
                <w:rFonts w:ascii="Cambria" w:hAnsi="Cambria" w:cs="Times New Roman"/>
                <w:szCs w:val="24"/>
              </w:rPr>
              <w:t>„Прикачени документи“  към Формуляр за кандидатстване</w:t>
            </w:r>
          </w:p>
          <w:p w14:paraId="73D2E813" w14:textId="1EFD4728" w:rsidR="00AD3E59" w:rsidRPr="00027643" w:rsidRDefault="00AD3E59" w:rsidP="00AD3E59">
            <w:pPr>
              <w:jc w:val="both"/>
              <w:rPr>
                <w:rFonts w:ascii="Cambria" w:hAnsi="Cambria" w:cs="Times New Roman"/>
                <w:szCs w:val="24"/>
              </w:rPr>
            </w:pPr>
            <w:r w:rsidRPr="00027643">
              <w:rPr>
                <w:rFonts w:ascii="Cambria" w:hAnsi="Cambria" w:cs="Times New Roman"/>
                <w:b/>
                <w:bCs/>
                <w:iCs/>
                <w:szCs w:val="24"/>
                <w:u w:val="single"/>
              </w:rPr>
              <w:t>Принципни действия:</w:t>
            </w:r>
            <w:r w:rsidR="001275FF">
              <w:rPr>
                <w:rFonts w:ascii="Cambria" w:hAnsi="Cambria" w:cs="Times New Roman"/>
                <w:b/>
                <w:bCs/>
                <w:iCs/>
                <w:szCs w:val="24"/>
                <w:u w:val="single"/>
              </w:rPr>
              <w:t xml:space="preserve"> </w:t>
            </w:r>
            <w:r w:rsidRPr="00027643">
              <w:rPr>
                <w:rFonts w:ascii="Cambria" w:hAnsi="Cambria" w:cs="Times New Roman"/>
                <w:szCs w:val="24"/>
              </w:rPr>
              <w:t xml:space="preserve">Когато този документ не е представен към датата на подаване на проектното предложение, комисията за оценка изпраща на кандидата уведомление за установените </w:t>
            </w:r>
            <w:proofErr w:type="spellStart"/>
            <w:r w:rsidRPr="00027643">
              <w:rPr>
                <w:rFonts w:ascii="Cambria" w:hAnsi="Cambria" w:cs="Times New Roman"/>
                <w:szCs w:val="24"/>
              </w:rPr>
              <w:t>нередовности</w:t>
            </w:r>
            <w:proofErr w:type="spellEnd"/>
            <w:r w:rsidRPr="00027643">
              <w:rPr>
                <w:rFonts w:ascii="Cambria" w:hAnsi="Cambria" w:cs="Times New Roman"/>
                <w:szCs w:val="24"/>
              </w:rPr>
              <w:t xml:space="preserve"> и определя разумен срок за тяхното отстраняване, който не може да бъде по-кратък от една седмица.</w:t>
            </w:r>
          </w:p>
          <w:p w14:paraId="73D2E814" w14:textId="77777777" w:rsidR="00AD3E59" w:rsidRPr="00027643" w:rsidRDefault="00AD3E59" w:rsidP="00AD3E59">
            <w:pPr>
              <w:jc w:val="both"/>
              <w:rPr>
                <w:rFonts w:ascii="Cambria" w:eastAsia="Calibri" w:hAnsi="Cambria" w:cs="Times New Roman"/>
                <w:b/>
                <w:bCs/>
                <w:szCs w:val="24"/>
                <w:u w:val="single"/>
              </w:rPr>
            </w:pPr>
            <w:r w:rsidRPr="00027643">
              <w:rPr>
                <w:rFonts w:ascii="Cambria" w:hAnsi="Cambria" w:cs="Times New Roman"/>
                <w:b/>
                <w:bCs/>
                <w:szCs w:val="24"/>
              </w:rPr>
              <w:t xml:space="preserve">Документът/-ите следва да се представи/ят в срока, определен от оценителната комисия, като </w:t>
            </w:r>
            <w:proofErr w:type="spellStart"/>
            <w:r w:rsidRPr="00027643">
              <w:rPr>
                <w:rFonts w:ascii="Cambria" w:hAnsi="Cambria" w:cs="Times New Roman"/>
                <w:b/>
                <w:bCs/>
                <w:szCs w:val="24"/>
              </w:rPr>
              <w:t>непредставянето</w:t>
            </w:r>
            <w:proofErr w:type="spellEnd"/>
            <w:r w:rsidRPr="00027643">
              <w:rPr>
                <w:rFonts w:ascii="Cambria" w:hAnsi="Cambria" w:cs="Times New Roman"/>
                <w:b/>
                <w:bCs/>
                <w:szCs w:val="24"/>
              </w:rPr>
              <w:t xml:space="preserve"> му/им е основание за отхвърляне на проектното предложение.</w:t>
            </w:r>
          </w:p>
        </w:tc>
      </w:tr>
      <w:tr w:rsidR="00AD3E59" w:rsidRPr="00027643" w14:paraId="73D2E81E" w14:textId="77777777" w:rsidTr="00D863D6">
        <w:trPr>
          <w:gridAfter w:val="1"/>
          <w:wAfter w:w="6" w:type="dxa"/>
          <w:trHeight w:val="2394"/>
        </w:trPr>
        <w:tc>
          <w:tcPr>
            <w:tcW w:w="676" w:type="dxa"/>
          </w:tcPr>
          <w:p w14:paraId="73D2E816" w14:textId="77777777" w:rsidR="00AD3E59" w:rsidRPr="00027643" w:rsidRDefault="00AD3E59" w:rsidP="00AD3E59">
            <w:pPr>
              <w:jc w:val="both"/>
              <w:rPr>
                <w:rFonts w:ascii="Cambria" w:hAnsi="Cambria" w:cs="Times New Roman"/>
                <w:szCs w:val="24"/>
              </w:rPr>
            </w:pPr>
            <w:r>
              <w:rPr>
                <w:rFonts w:ascii="Cambria" w:hAnsi="Cambria" w:cs="Times New Roman"/>
                <w:szCs w:val="24"/>
                <w:lang w:val="en-US"/>
              </w:rPr>
              <w:t>8</w:t>
            </w:r>
            <w:r w:rsidRPr="00027643">
              <w:rPr>
                <w:rFonts w:ascii="Cambria" w:hAnsi="Cambria" w:cs="Times New Roman"/>
                <w:szCs w:val="24"/>
              </w:rPr>
              <w:t>.</w:t>
            </w:r>
          </w:p>
        </w:tc>
        <w:tc>
          <w:tcPr>
            <w:tcW w:w="4394" w:type="dxa"/>
            <w:gridSpan w:val="2"/>
          </w:tcPr>
          <w:p w14:paraId="73D2E817" w14:textId="3DCD6721" w:rsidR="00AD3E59" w:rsidRPr="00027643" w:rsidRDefault="00AD3E59" w:rsidP="00AD3E59">
            <w:pPr>
              <w:tabs>
                <w:tab w:val="left" w:pos="4830"/>
              </w:tabs>
              <w:contextualSpacing/>
              <w:jc w:val="both"/>
              <w:rPr>
                <w:rFonts w:ascii="Cambria" w:hAnsi="Cambria" w:cs="Times New Roman"/>
                <w:b/>
                <w:bCs/>
                <w:iCs/>
                <w:szCs w:val="24"/>
              </w:rPr>
            </w:pPr>
            <w:r w:rsidRPr="00027643">
              <w:rPr>
                <w:rFonts w:ascii="Cambria" w:hAnsi="Cambria" w:cs="Times New Roman"/>
                <w:b/>
                <w:bCs/>
                <w:iCs/>
                <w:szCs w:val="24"/>
              </w:rPr>
              <w:t xml:space="preserve">Удостоверение за липса на задължения към общината </w:t>
            </w:r>
            <w:r w:rsidRPr="00027643">
              <w:rPr>
                <w:rFonts w:ascii="Cambria" w:hAnsi="Cambria" w:cs="Times New Roman"/>
                <w:iCs/>
                <w:szCs w:val="24"/>
              </w:rPr>
              <w:t>по седалището на</w:t>
            </w:r>
            <w:r>
              <w:rPr>
                <w:rFonts w:ascii="Cambria" w:hAnsi="Cambria" w:cs="Times New Roman"/>
                <w:iCs/>
                <w:szCs w:val="24"/>
              </w:rPr>
              <w:t xml:space="preserve"> </w:t>
            </w:r>
            <w:r w:rsidRPr="00027643">
              <w:rPr>
                <w:rFonts w:ascii="Cambria" w:hAnsi="Cambria" w:cs="Times New Roman"/>
                <w:iCs/>
                <w:szCs w:val="24"/>
              </w:rPr>
              <w:t>кандидата, издадени не по-рано от 1 месец преди датата на представянето им</w:t>
            </w:r>
            <w:r w:rsidRPr="00027643">
              <w:rPr>
                <w:rFonts w:ascii="Cambria" w:hAnsi="Cambria" w:cs="Times New Roman"/>
                <w:b/>
                <w:bCs/>
                <w:iCs/>
                <w:szCs w:val="24"/>
              </w:rPr>
              <w:t xml:space="preserve">  –  </w:t>
            </w:r>
            <w:r w:rsidR="00C1050F">
              <w:rPr>
                <w:rFonts w:ascii="Cambria" w:hAnsi="Cambria" w:cs="Times New Roman"/>
                <w:szCs w:val="24"/>
              </w:rPr>
              <w:t>сканирано,</w:t>
            </w:r>
            <w:r w:rsidRPr="00027643">
              <w:rPr>
                <w:rFonts w:ascii="Cambria" w:hAnsi="Cambria" w:cs="Times New Roman"/>
                <w:szCs w:val="24"/>
              </w:rPr>
              <w:t xml:space="preserve"> във формат „</w:t>
            </w:r>
            <w:proofErr w:type="spellStart"/>
            <w:r w:rsidRPr="00027643">
              <w:rPr>
                <w:rFonts w:ascii="Cambria" w:hAnsi="Cambria" w:cs="Times New Roman"/>
                <w:szCs w:val="24"/>
              </w:rPr>
              <w:t>pdf</w:t>
            </w:r>
            <w:proofErr w:type="spellEnd"/>
            <w:r w:rsidRPr="00027643">
              <w:rPr>
                <w:rFonts w:ascii="Cambria" w:hAnsi="Cambria" w:cs="Times New Roman"/>
                <w:szCs w:val="24"/>
              </w:rPr>
              <w:t>“</w:t>
            </w:r>
            <w:r w:rsidRPr="00823D26">
              <w:rPr>
                <w:rFonts w:ascii="Cambria" w:hAnsi="Cambria" w:cs="Times New Roman"/>
                <w:szCs w:val="24"/>
              </w:rPr>
              <w:t xml:space="preserve"> или „</w:t>
            </w:r>
            <w:proofErr w:type="spellStart"/>
            <w:r w:rsidRPr="00823D26">
              <w:rPr>
                <w:rFonts w:ascii="Cambria" w:hAnsi="Cambria" w:cs="Times New Roman"/>
                <w:szCs w:val="24"/>
              </w:rPr>
              <w:t>jpg</w:t>
            </w:r>
            <w:proofErr w:type="spellEnd"/>
            <w:r w:rsidRPr="00823D26">
              <w:rPr>
                <w:rFonts w:ascii="Cambria" w:hAnsi="Cambria" w:cs="Times New Roman"/>
                <w:szCs w:val="24"/>
              </w:rPr>
              <w:t>”</w:t>
            </w:r>
            <w:r>
              <w:rPr>
                <w:rFonts w:ascii="Cambria" w:hAnsi="Cambria" w:cs="Times New Roman"/>
                <w:szCs w:val="24"/>
              </w:rPr>
              <w:t>.</w:t>
            </w:r>
          </w:p>
        </w:tc>
        <w:tc>
          <w:tcPr>
            <w:tcW w:w="567" w:type="dxa"/>
          </w:tcPr>
          <w:p w14:paraId="73D2E818" w14:textId="77777777" w:rsidR="00AD3E59" w:rsidRPr="00027643" w:rsidRDefault="00AD3E59" w:rsidP="00AD3E59">
            <w:pPr>
              <w:jc w:val="both"/>
              <w:rPr>
                <w:rFonts w:ascii="Cambria" w:hAnsi="Cambria" w:cs="Times New Roman"/>
                <w:szCs w:val="24"/>
              </w:rPr>
            </w:pPr>
          </w:p>
        </w:tc>
        <w:tc>
          <w:tcPr>
            <w:tcW w:w="567" w:type="dxa"/>
          </w:tcPr>
          <w:p w14:paraId="73D2E819" w14:textId="77777777" w:rsidR="00AD3E59" w:rsidRPr="00027643" w:rsidRDefault="00AD3E59" w:rsidP="00AD3E59">
            <w:pPr>
              <w:jc w:val="both"/>
              <w:rPr>
                <w:rFonts w:ascii="Cambria" w:hAnsi="Cambria" w:cs="Times New Roman"/>
                <w:szCs w:val="24"/>
              </w:rPr>
            </w:pPr>
          </w:p>
        </w:tc>
        <w:tc>
          <w:tcPr>
            <w:tcW w:w="707" w:type="dxa"/>
          </w:tcPr>
          <w:p w14:paraId="73D2E81A" w14:textId="77777777" w:rsidR="00AD3E59" w:rsidRPr="00027643" w:rsidRDefault="00AD3E59" w:rsidP="00AD3E59">
            <w:pPr>
              <w:jc w:val="both"/>
              <w:rPr>
                <w:rFonts w:ascii="Cambria" w:hAnsi="Cambria" w:cs="Times New Roman"/>
                <w:szCs w:val="24"/>
              </w:rPr>
            </w:pPr>
          </w:p>
        </w:tc>
        <w:tc>
          <w:tcPr>
            <w:tcW w:w="8219" w:type="dxa"/>
          </w:tcPr>
          <w:p w14:paraId="73D2E81B" w14:textId="759F8EC3" w:rsidR="00AD3E59" w:rsidRPr="00027643" w:rsidRDefault="00AD3E59" w:rsidP="00AD3E59">
            <w:pPr>
              <w:jc w:val="both"/>
              <w:rPr>
                <w:rFonts w:ascii="Cambria" w:eastAsia="Calibri" w:hAnsi="Cambria" w:cs="Times New Roman"/>
                <w:szCs w:val="24"/>
              </w:rPr>
            </w:pPr>
            <w:r w:rsidRPr="00027643">
              <w:rPr>
                <w:rFonts w:ascii="Cambria" w:eastAsia="Calibri" w:hAnsi="Cambria" w:cs="Times New Roman"/>
                <w:b/>
                <w:bCs/>
                <w:i/>
                <w:szCs w:val="24"/>
                <w:u w:val="single"/>
              </w:rPr>
              <w:t>Източник на информация</w:t>
            </w:r>
            <w:r w:rsidRPr="00027643">
              <w:rPr>
                <w:rFonts w:ascii="Cambria" w:eastAsia="Calibri" w:hAnsi="Cambria" w:cs="Times New Roman"/>
                <w:b/>
                <w:bCs/>
                <w:i/>
                <w:szCs w:val="24"/>
              </w:rPr>
              <w:t>:</w:t>
            </w:r>
            <w:r w:rsidR="001275FF">
              <w:rPr>
                <w:rFonts w:ascii="Cambria" w:eastAsia="Calibri" w:hAnsi="Cambria" w:cs="Times New Roman"/>
                <w:b/>
                <w:bCs/>
                <w:i/>
                <w:szCs w:val="24"/>
              </w:rPr>
              <w:t xml:space="preserve"> </w:t>
            </w:r>
            <w:r w:rsidRPr="00027643">
              <w:rPr>
                <w:rFonts w:ascii="Cambria" w:eastAsia="Calibri" w:hAnsi="Cambria" w:cs="Times New Roman"/>
                <w:szCs w:val="24"/>
              </w:rPr>
              <w:t xml:space="preserve">ИСУН 2020, </w:t>
            </w:r>
            <w:r w:rsidR="00C1050F">
              <w:rPr>
                <w:rFonts w:ascii="Cambria" w:eastAsia="Calibri" w:hAnsi="Cambria" w:cs="Times New Roman"/>
                <w:szCs w:val="24"/>
              </w:rPr>
              <w:t>секция 13</w:t>
            </w:r>
            <w:r w:rsidRPr="00027643">
              <w:rPr>
                <w:rFonts w:ascii="Cambria" w:eastAsia="Calibri" w:hAnsi="Cambria" w:cs="Times New Roman"/>
                <w:szCs w:val="24"/>
              </w:rPr>
              <w:t>„Прикачени документи“  към Формуляр за кандидатстване</w:t>
            </w:r>
          </w:p>
          <w:p w14:paraId="73D2E81C" w14:textId="17F441BA" w:rsidR="00AD3E59" w:rsidRPr="00027643" w:rsidRDefault="00AD3E59" w:rsidP="00AD3E59">
            <w:pPr>
              <w:jc w:val="both"/>
              <w:rPr>
                <w:rFonts w:ascii="Cambria" w:eastAsia="Calibri" w:hAnsi="Cambria" w:cs="Times New Roman"/>
                <w:szCs w:val="24"/>
              </w:rPr>
            </w:pPr>
            <w:r w:rsidRPr="00027643">
              <w:rPr>
                <w:rFonts w:ascii="Cambria" w:eastAsia="Calibri" w:hAnsi="Cambria" w:cs="Times New Roman"/>
                <w:b/>
                <w:bCs/>
                <w:i/>
                <w:szCs w:val="24"/>
                <w:u w:val="single"/>
              </w:rPr>
              <w:t>Принципни действия</w:t>
            </w:r>
            <w:r w:rsidRPr="00027643">
              <w:rPr>
                <w:rFonts w:ascii="Cambria" w:eastAsia="Calibri" w:hAnsi="Cambria" w:cs="Times New Roman"/>
                <w:szCs w:val="24"/>
                <w:u w:val="single"/>
              </w:rPr>
              <w:t>:</w:t>
            </w:r>
            <w:r w:rsidRPr="00027643">
              <w:rPr>
                <w:rFonts w:ascii="Cambria" w:hAnsi="Cambria" w:cs="Times New Roman"/>
                <w:szCs w:val="24"/>
              </w:rPr>
              <w:t xml:space="preserve"> Когато този документ не е представен</w:t>
            </w:r>
            <w:r>
              <w:rPr>
                <w:rFonts w:ascii="Cambria" w:hAnsi="Cambria" w:cs="Times New Roman"/>
                <w:szCs w:val="24"/>
              </w:rPr>
              <w:t xml:space="preserve"> или е некоректно попълнен или не е представен от всички лица</w:t>
            </w:r>
            <w:r w:rsidRPr="00027643">
              <w:rPr>
                <w:rFonts w:ascii="Cambria" w:eastAsia="Calibri" w:hAnsi="Cambria" w:cs="Times New Roman"/>
                <w:szCs w:val="24"/>
              </w:rPr>
              <w:t xml:space="preserve">, комисията за оценка изпраща на кандидата уведомление за установените </w:t>
            </w:r>
            <w:proofErr w:type="spellStart"/>
            <w:r w:rsidRPr="00027643">
              <w:rPr>
                <w:rFonts w:ascii="Cambria" w:eastAsia="Calibri" w:hAnsi="Cambria" w:cs="Times New Roman"/>
                <w:szCs w:val="24"/>
              </w:rPr>
              <w:t>нередовности</w:t>
            </w:r>
            <w:proofErr w:type="spellEnd"/>
            <w:r w:rsidRPr="00027643">
              <w:rPr>
                <w:rFonts w:ascii="Cambria" w:eastAsia="Calibri" w:hAnsi="Cambria" w:cs="Times New Roman"/>
                <w:szCs w:val="24"/>
              </w:rPr>
              <w:t xml:space="preserve"> и определя разумен срок за тяхното отстраняване, който не може да бъде по-кратък от една седмица.</w:t>
            </w:r>
          </w:p>
          <w:p w14:paraId="73D2E81D" w14:textId="77777777" w:rsidR="00AD3E59" w:rsidRPr="00027643" w:rsidRDefault="00AD3E59" w:rsidP="00AD3E59">
            <w:pPr>
              <w:jc w:val="both"/>
              <w:rPr>
                <w:rFonts w:ascii="Cambria" w:eastAsia="Calibri" w:hAnsi="Cambria" w:cs="Times New Roman"/>
                <w:b/>
                <w:bCs/>
                <w:szCs w:val="24"/>
                <w:u w:val="single"/>
              </w:rPr>
            </w:pPr>
            <w:r w:rsidRPr="00027643">
              <w:rPr>
                <w:rFonts w:ascii="Cambria" w:eastAsia="Calibri" w:hAnsi="Cambria" w:cs="Times New Roman"/>
                <w:b/>
                <w:bCs/>
                <w:szCs w:val="24"/>
              </w:rPr>
              <w:t xml:space="preserve">Документите следва да се представят в срока, определен от оценителната комисия, като </w:t>
            </w:r>
            <w:proofErr w:type="spellStart"/>
            <w:r w:rsidRPr="00027643">
              <w:rPr>
                <w:rFonts w:ascii="Cambria" w:eastAsia="Calibri" w:hAnsi="Cambria" w:cs="Times New Roman"/>
                <w:b/>
                <w:bCs/>
                <w:szCs w:val="24"/>
              </w:rPr>
              <w:t>непредставянето</w:t>
            </w:r>
            <w:proofErr w:type="spellEnd"/>
            <w:r w:rsidRPr="00027643">
              <w:rPr>
                <w:rFonts w:ascii="Cambria" w:eastAsia="Calibri" w:hAnsi="Cambria" w:cs="Times New Roman"/>
                <w:b/>
                <w:bCs/>
                <w:szCs w:val="24"/>
              </w:rPr>
              <w:t xml:space="preserve"> им е основание за отхвърляне на проектното предложение.</w:t>
            </w:r>
          </w:p>
        </w:tc>
      </w:tr>
      <w:tr w:rsidR="00AD3E59" w:rsidRPr="00027643" w14:paraId="73D2E827" w14:textId="77777777" w:rsidTr="00D863D6">
        <w:trPr>
          <w:gridAfter w:val="1"/>
          <w:wAfter w:w="6" w:type="dxa"/>
          <w:trHeight w:val="902"/>
        </w:trPr>
        <w:tc>
          <w:tcPr>
            <w:tcW w:w="676" w:type="dxa"/>
          </w:tcPr>
          <w:p w14:paraId="73D2E81F" w14:textId="77777777" w:rsidR="00AD3E59" w:rsidRPr="00027643" w:rsidRDefault="00AD3E59" w:rsidP="00AD3E59">
            <w:pPr>
              <w:jc w:val="both"/>
              <w:rPr>
                <w:rFonts w:ascii="Cambria" w:hAnsi="Cambria" w:cs="Times New Roman"/>
                <w:szCs w:val="24"/>
              </w:rPr>
            </w:pPr>
            <w:r>
              <w:rPr>
                <w:rFonts w:ascii="Cambria" w:hAnsi="Cambria" w:cs="Times New Roman"/>
                <w:szCs w:val="24"/>
                <w:lang w:val="en-US"/>
              </w:rPr>
              <w:t>9</w:t>
            </w:r>
            <w:r w:rsidRPr="00027643">
              <w:rPr>
                <w:rFonts w:ascii="Cambria" w:hAnsi="Cambria" w:cs="Times New Roman"/>
                <w:szCs w:val="24"/>
              </w:rPr>
              <w:t>.</w:t>
            </w:r>
          </w:p>
        </w:tc>
        <w:tc>
          <w:tcPr>
            <w:tcW w:w="4394" w:type="dxa"/>
            <w:gridSpan w:val="2"/>
          </w:tcPr>
          <w:p w14:paraId="73D2E820" w14:textId="16B03E86" w:rsidR="00AD3E59" w:rsidRPr="00027643" w:rsidRDefault="00AD3E59" w:rsidP="00AD3E59">
            <w:pPr>
              <w:tabs>
                <w:tab w:val="left" w:pos="4830"/>
              </w:tabs>
              <w:contextualSpacing/>
              <w:jc w:val="both"/>
              <w:rPr>
                <w:rFonts w:ascii="Cambria" w:hAnsi="Cambria" w:cs="Times New Roman"/>
                <w:b/>
                <w:bCs/>
                <w:iCs/>
                <w:szCs w:val="24"/>
              </w:rPr>
            </w:pPr>
            <w:r w:rsidRPr="00027643">
              <w:rPr>
                <w:rFonts w:ascii="Cambria" w:hAnsi="Cambria" w:cs="Times New Roman"/>
                <w:b/>
                <w:bCs/>
                <w:szCs w:val="24"/>
              </w:rPr>
              <w:t>Декларация за двойно финансиране</w:t>
            </w:r>
            <w:r w:rsidRPr="00027643">
              <w:rPr>
                <w:rFonts w:ascii="Cambria" w:hAnsi="Cambria" w:cs="Times New Roman"/>
                <w:szCs w:val="24"/>
              </w:rPr>
              <w:t xml:space="preserve"> (Приложение №9 към Документи за попълване). </w:t>
            </w:r>
            <w:r w:rsidRPr="00823D26">
              <w:rPr>
                <w:rFonts w:ascii="Cambria" w:hAnsi="Cambria" w:cs="Times New Roman"/>
                <w:szCs w:val="24"/>
              </w:rPr>
              <w:t>Представя се във формат „</w:t>
            </w:r>
            <w:proofErr w:type="spellStart"/>
            <w:r w:rsidRPr="00823D26">
              <w:rPr>
                <w:rFonts w:ascii="Cambria" w:hAnsi="Cambria" w:cs="Times New Roman"/>
                <w:szCs w:val="24"/>
              </w:rPr>
              <w:t>pdf</w:t>
            </w:r>
            <w:proofErr w:type="spellEnd"/>
            <w:r w:rsidRPr="00823D26">
              <w:rPr>
                <w:rFonts w:ascii="Cambria" w:hAnsi="Cambria" w:cs="Times New Roman"/>
                <w:szCs w:val="24"/>
              </w:rPr>
              <w:t>” или „</w:t>
            </w:r>
            <w:proofErr w:type="spellStart"/>
            <w:r w:rsidRPr="00823D26">
              <w:rPr>
                <w:rFonts w:ascii="Cambria" w:hAnsi="Cambria" w:cs="Times New Roman"/>
                <w:szCs w:val="24"/>
              </w:rPr>
              <w:t>jpg</w:t>
            </w:r>
            <w:proofErr w:type="spellEnd"/>
            <w:r w:rsidRPr="00823D26">
              <w:rPr>
                <w:rFonts w:ascii="Cambria" w:hAnsi="Cambria" w:cs="Times New Roman"/>
                <w:szCs w:val="24"/>
              </w:rPr>
              <w:t>”</w:t>
            </w:r>
            <w:r>
              <w:rPr>
                <w:rFonts w:ascii="Cambria" w:hAnsi="Cambria" w:cs="Times New Roman"/>
                <w:szCs w:val="24"/>
              </w:rPr>
              <w:t>.</w:t>
            </w:r>
          </w:p>
        </w:tc>
        <w:tc>
          <w:tcPr>
            <w:tcW w:w="567" w:type="dxa"/>
          </w:tcPr>
          <w:p w14:paraId="73D2E821" w14:textId="77777777" w:rsidR="00AD3E59" w:rsidRPr="00027643" w:rsidRDefault="00AD3E59" w:rsidP="00AD3E59">
            <w:pPr>
              <w:jc w:val="both"/>
              <w:rPr>
                <w:rFonts w:ascii="Cambria" w:hAnsi="Cambria" w:cs="Times New Roman"/>
                <w:szCs w:val="24"/>
              </w:rPr>
            </w:pPr>
          </w:p>
        </w:tc>
        <w:tc>
          <w:tcPr>
            <w:tcW w:w="567" w:type="dxa"/>
          </w:tcPr>
          <w:p w14:paraId="73D2E822" w14:textId="77777777" w:rsidR="00AD3E59" w:rsidRPr="00027643" w:rsidRDefault="00AD3E59" w:rsidP="00AD3E59">
            <w:pPr>
              <w:jc w:val="both"/>
              <w:rPr>
                <w:rFonts w:ascii="Cambria" w:hAnsi="Cambria" w:cs="Times New Roman"/>
                <w:szCs w:val="24"/>
              </w:rPr>
            </w:pPr>
          </w:p>
        </w:tc>
        <w:tc>
          <w:tcPr>
            <w:tcW w:w="707" w:type="dxa"/>
          </w:tcPr>
          <w:p w14:paraId="73D2E823" w14:textId="77777777" w:rsidR="00AD3E59" w:rsidRPr="00027643" w:rsidRDefault="00AD3E59" w:rsidP="00AD3E59">
            <w:pPr>
              <w:jc w:val="both"/>
              <w:rPr>
                <w:rFonts w:ascii="Cambria" w:hAnsi="Cambria" w:cs="Times New Roman"/>
                <w:szCs w:val="24"/>
              </w:rPr>
            </w:pPr>
          </w:p>
        </w:tc>
        <w:tc>
          <w:tcPr>
            <w:tcW w:w="8219" w:type="dxa"/>
          </w:tcPr>
          <w:p w14:paraId="73D2E824" w14:textId="2C11ED7F" w:rsidR="00AD3E59" w:rsidRPr="00027643" w:rsidRDefault="00AD3E59" w:rsidP="00AD3E59">
            <w:pPr>
              <w:ind w:left="34"/>
              <w:jc w:val="both"/>
              <w:rPr>
                <w:rFonts w:ascii="Cambria" w:hAnsi="Cambria" w:cs="Times New Roman"/>
                <w:szCs w:val="24"/>
              </w:rPr>
            </w:pPr>
            <w:r w:rsidRPr="00027643">
              <w:rPr>
                <w:rFonts w:ascii="Cambria" w:hAnsi="Cambria" w:cs="Times New Roman"/>
                <w:b/>
                <w:bCs/>
                <w:i/>
                <w:szCs w:val="24"/>
                <w:u w:val="single"/>
              </w:rPr>
              <w:t>Източник на информация</w:t>
            </w:r>
            <w:r w:rsidRPr="00027643">
              <w:rPr>
                <w:rFonts w:ascii="Cambria" w:hAnsi="Cambria" w:cs="Times New Roman"/>
                <w:b/>
                <w:bCs/>
                <w:iCs/>
                <w:szCs w:val="24"/>
                <w:u w:val="single"/>
              </w:rPr>
              <w:t>:</w:t>
            </w:r>
            <w:r w:rsidRPr="00027643">
              <w:rPr>
                <w:rFonts w:ascii="Cambria" w:hAnsi="Cambria" w:cs="Times New Roman"/>
                <w:szCs w:val="24"/>
              </w:rPr>
              <w:t xml:space="preserve"> ИСУН 2020,</w:t>
            </w:r>
            <w:r w:rsidR="00D815E7" w:rsidRPr="00027643">
              <w:rPr>
                <w:rFonts w:ascii="Cambria" w:hAnsi="Cambria" w:cs="Times New Roman"/>
                <w:szCs w:val="24"/>
              </w:rPr>
              <w:t xml:space="preserve"> </w:t>
            </w:r>
            <w:r w:rsidR="00D815E7" w:rsidRPr="00027643">
              <w:rPr>
                <w:rFonts w:ascii="Cambria" w:hAnsi="Cambria" w:cs="Times New Roman"/>
                <w:szCs w:val="24"/>
              </w:rPr>
              <w:t xml:space="preserve">, </w:t>
            </w:r>
            <w:r w:rsidR="00D815E7">
              <w:rPr>
                <w:rFonts w:ascii="Cambria" w:hAnsi="Cambria" w:cs="Times New Roman"/>
                <w:szCs w:val="24"/>
              </w:rPr>
              <w:t xml:space="preserve">секция „Е-декларации“ или секция </w:t>
            </w:r>
            <w:r w:rsidR="00D815E7" w:rsidRPr="00027643">
              <w:rPr>
                <w:rFonts w:ascii="Cambria" w:hAnsi="Cambria" w:cs="Times New Roman"/>
                <w:szCs w:val="24"/>
              </w:rPr>
              <w:t xml:space="preserve">„Прикачени документи“ </w:t>
            </w:r>
            <w:r w:rsidRPr="00027643">
              <w:rPr>
                <w:rFonts w:ascii="Cambria" w:hAnsi="Cambria" w:cs="Times New Roman"/>
                <w:szCs w:val="24"/>
              </w:rPr>
              <w:t xml:space="preserve">  към Формуляр за кандидатстване</w:t>
            </w:r>
          </w:p>
          <w:p w14:paraId="73D2E825" w14:textId="7A4F98F4" w:rsidR="00AD3E59" w:rsidRPr="00027643" w:rsidRDefault="00AD3E59" w:rsidP="00AD3E59">
            <w:pPr>
              <w:keepNext/>
              <w:jc w:val="both"/>
              <w:rPr>
                <w:rFonts w:ascii="Cambria" w:hAnsi="Cambria" w:cs="Times New Roman"/>
                <w:szCs w:val="24"/>
              </w:rPr>
            </w:pPr>
            <w:r w:rsidRPr="00027643">
              <w:rPr>
                <w:rFonts w:ascii="Cambria" w:hAnsi="Cambria" w:cs="Times New Roman"/>
                <w:b/>
                <w:bCs/>
                <w:i/>
                <w:szCs w:val="24"/>
                <w:u w:val="single"/>
              </w:rPr>
              <w:t>Принципни действия</w:t>
            </w:r>
            <w:r w:rsidRPr="00027643">
              <w:rPr>
                <w:rFonts w:ascii="Cambria" w:hAnsi="Cambria" w:cs="Times New Roman"/>
                <w:b/>
                <w:bCs/>
                <w:szCs w:val="24"/>
                <w:u w:val="single"/>
              </w:rPr>
              <w:t>:</w:t>
            </w:r>
            <w:r w:rsidRPr="00027643">
              <w:rPr>
                <w:rFonts w:ascii="Cambria" w:hAnsi="Cambria" w:cs="Times New Roman"/>
                <w:szCs w:val="24"/>
              </w:rPr>
              <w:t xml:space="preserve"> Когато този документ не е представен</w:t>
            </w:r>
            <w:r>
              <w:rPr>
                <w:rFonts w:ascii="Cambria" w:hAnsi="Cambria" w:cs="Times New Roman"/>
                <w:szCs w:val="24"/>
              </w:rPr>
              <w:t xml:space="preserve"> или е некоректно попълнен или не е представен от всички лица</w:t>
            </w:r>
            <w:r w:rsidRPr="00027643">
              <w:rPr>
                <w:rFonts w:ascii="Cambria" w:hAnsi="Cambria" w:cs="Times New Roman"/>
                <w:szCs w:val="24"/>
              </w:rPr>
              <w:t xml:space="preserve">, комисията за оценка изпраща на кандидата уведомление за установените </w:t>
            </w:r>
            <w:proofErr w:type="spellStart"/>
            <w:r w:rsidRPr="00027643">
              <w:rPr>
                <w:rFonts w:ascii="Cambria" w:hAnsi="Cambria" w:cs="Times New Roman"/>
                <w:szCs w:val="24"/>
              </w:rPr>
              <w:t>нередовности</w:t>
            </w:r>
            <w:proofErr w:type="spellEnd"/>
            <w:r w:rsidRPr="00027643">
              <w:rPr>
                <w:rFonts w:ascii="Cambria" w:hAnsi="Cambria" w:cs="Times New Roman"/>
                <w:szCs w:val="24"/>
              </w:rPr>
              <w:t xml:space="preserve"> и </w:t>
            </w:r>
            <w:r w:rsidRPr="00027643">
              <w:rPr>
                <w:rFonts w:ascii="Cambria" w:hAnsi="Cambria" w:cs="Times New Roman"/>
                <w:szCs w:val="24"/>
              </w:rPr>
              <w:lastRenderedPageBreak/>
              <w:t>определя разумен срок за тяхното отстраняване, който не може да бъде по-кратък от една седмица.</w:t>
            </w:r>
          </w:p>
          <w:p w14:paraId="73D2E826" w14:textId="77777777" w:rsidR="00AD3E59" w:rsidRPr="00027643" w:rsidRDefault="00AD3E59" w:rsidP="00AD3E59">
            <w:pPr>
              <w:jc w:val="both"/>
              <w:rPr>
                <w:rFonts w:ascii="Cambria" w:eastAsia="Calibri" w:hAnsi="Cambria" w:cs="Times New Roman"/>
                <w:b/>
                <w:bCs/>
                <w:szCs w:val="24"/>
                <w:u w:val="single"/>
              </w:rPr>
            </w:pPr>
            <w:r w:rsidRPr="00027643">
              <w:rPr>
                <w:rFonts w:ascii="Cambria" w:hAnsi="Cambria" w:cs="Times New Roman"/>
                <w:b/>
                <w:bCs/>
                <w:szCs w:val="24"/>
              </w:rPr>
              <w:t xml:space="preserve">Документът следва да се представи в срока, определен от оценителната комисия, като </w:t>
            </w:r>
            <w:proofErr w:type="spellStart"/>
            <w:r w:rsidRPr="00027643">
              <w:rPr>
                <w:rFonts w:ascii="Cambria" w:hAnsi="Cambria" w:cs="Times New Roman"/>
                <w:b/>
                <w:bCs/>
                <w:szCs w:val="24"/>
              </w:rPr>
              <w:t>непредставянето</w:t>
            </w:r>
            <w:proofErr w:type="spellEnd"/>
            <w:r w:rsidRPr="00027643">
              <w:rPr>
                <w:rFonts w:ascii="Cambria" w:hAnsi="Cambria" w:cs="Times New Roman"/>
                <w:b/>
                <w:bCs/>
                <w:szCs w:val="24"/>
              </w:rPr>
              <w:t xml:space="preserve"> му е основание за отхвърляне на проектното предложение.</w:t>
            </w:r>
          </w:p>
        </w:tc>
      </w:tr>
      <w:tr w:rsidR="00AD3E59" w:rsidRPr="00027643" w14:paraId="73D2E830" w14:textId="77777777" w:rsidTr="00D863D6">
        <w:trPr>
          <w:gridAfter w:val="1"/>
          <w:wAfter w:w="6" w:type="dxa"/>
          <w:trHeight w:val="1270"/>
        </w:trPr>
        <w:tc>
          <w:tcPr>
            <w:tcW w:w="676" w:type="dxa"/>
          </w:tcPr>
          <w:p w14:paraId="73D2E828" w14:textId="77777777" w:rsidR="00AD3E59" w:rsidRPr="00027643" w:rsidRDefault="00AD3E59" w:rsidP="00AD3E59">
            <w:pPr>
              <w:jc w:val="both"/>
              <w:rPr>
                <w:rFonts w:ascii="Cambria" w:hAnsi="Cambria" w:cs="Times New Roman"/>
                <w:szCs w:val="24"/>
              </w:rPr>
            </w:pPr>
            <w:r w:rsidRPr="00027643">
              <w:rPr>
                <w:rFonts w:ascii="Cambria" w:hAnsi="Cambria" w:cs="Times New Roman"/>
                <w:szCs w:val="24"/>
              </w:rPr>
              <w:lastRenderedPageBreak/>
              <w:t>1</w:t>
            </w:r>
            <w:r>
              <w:rPr>
                <w:rFonts w:ascii="Cambria" w:hAnsi="Cambria" w:cs="Times New Roman"/>
                <w:szCs w:val="24"/>
                <w:lang w:val="en-US"/>
              </w:rPr>
              <w:t>0</w:t>
            </w:r>
            <w:r w:rsidRPr="00027643">
              <w:rPr>
                <w:rFonts w:ascii="Cambria" w:hAnsi="Cambria" w:cs="Times New Roman"/>
                <w:szCs w:val="24"/>
              </w:rPr>
              <w:t>.</w:t>
            </w:r>
          </w:p>
        </w:tc>
        <w:tc>
          <w:tcPr>
            <w:tcW w:w="4394" w:type="dxa"/>
            <w:gridSpan w:val="2"/>
          </w:tcPr>
          <w:p w14:paraId="73D2E829" w14:textId="5B3E4BDD" w:rsidR="00AD3E59" w:rsidRPr="00027643" w:rsidRDefault="00AD3E59" w:rsidP="00AD3E59">
            <w:pPr>
              <w:tabs>
                <w:tab w:val="left" w:pos="4830"/>
              </w:tabs>
              <w:contextualSpacing/>
              <w:jc w:val="both"/>
              <w:rPr>
                <w:rFonts w:ascii="Cambria" w:hAnsi="Cambria" w:cs="Times New Roman"/>
                <w:b/>
                <w:bCs/>
                <w:szCs w:val="24"/>
              </w:rPr>
            </w:pPr>
            <w:r w:rsidRPr="00027643">
              <w:rPr>
                <w:rFonts w:ascii="Cambria" w:hAnsi="Cambria" w:cs="Times New Roman"/>
                <w:b/>
                <w:bCs/>
                <w:szCs w:val="24"/>
              </w:rPr>
              <w:t>Декларация за изкуствено създадени условия и/или наличие на функционална несамостоятелност</w:t>
            </w:r>
            <w:r>
              <w:rPr>
                <w:rFonts w:ascii="Cambria" w:hAnsi="Cambria" w:cs="Times New Roman"/>
                <w:b/>
                <w:bCs/>
                <w:szCs w:val="24"/>
              </w:rPr>
              <w:t xml:space="preserve"> </w:t>
            </w:r>
            <w:r w:rsidRPr="00027643">
              <w:rPr>
                <w:rFonts w:ascii="Cambria" w:hAnsi="Cambria" w:cs="Times New Roman"/>
                <w:szCs w:val="24"/>
              </w:rPr>
              <w:t>(Приложение №</w:t>
            </w:r>
            <w:r w:rsidRPr="00027643">
              <w:rPr>
                <w:rFonts w:ascii="Cambria" w:hAnsi="Cambria" w:cs="Times New Roman"/>
                <w:szCs w:val="24"/>
                <w:lang w:val="ru-RU"/>
              </w:rPr>
              <w:t>10</w:t>
            </w:r>
            <w:r w:rsidRPr="00027643">
              <w:rPr>
                <w:rFonts w:ascii="Cambria" w:hAnsi="Cambria" w:cs="Times New Roman"/>
                <w:szCs w:val="24"/>
              </w:rPr>
              <w:t xml:space="preserve"> към Документи за попълване).</w:t>
            </w:r>
            <w:r w:rsidRPr="00823D26">
              <w:rPr>
                <w:rFonts w:ascii="Cambria" w:hAnsi="Cambria" w:cs="Times New Roman"/>
                <w:szCs w:val="24"/>
              </w:rPr>
              <w:t xml:space="preserve"> Представя се във формат „</w:t>
            </w:r>
            <w:proofErr w:type="spellStart"/>
            <w:r w:rsidRPr="00823D26">
              <w:rPr>
                <w:rFonts w:ascii="Cambria" w:hAnsi="Cambria" w:cs="Times New Roman"/>
                <w:szCs w:val="24"/>
              </w:rPr>
              <w:t>pdf</w:t>
            </w:r>
            <w:proofErr w:type="spellEnd"/>
            <w:r w:rsidRPr="00823D26">
              <w:rPr>
                <w:rFonts w:ascii="Cambria" w:hAnsi="Cambria" w:cs="Times New Roman"/>
                <w:szCs w:val="24"/>
              </w:rPr>
              <w:t>” или „</w:t>
            </w:r>
            <w:proofErr w:type="spellStart"/>
            <w:r w:rsidRPr="00823D26">
              <w:rPr>
                <w:rFonts w:ascii="Cambria" w:hAnsi="Cambria" w:cs="Times New Roman"/>
                <w:szCs w:val="24"/>
              </w:rPr>
              <w:t>jpg</w:t>
            </w:r>
            <w:proofErr w:type="spellEnd"/>
            <w:r w:rsidRPr="00823D26">
              <w:rPr>
                <w:rFonts w:ascii="Cambria" w:hAnsi="Cambria" w:cs="Times New Roman"/>
                <w:szCs w:val="24"/>
              </w:rPr>
              <w:t>”</w:t>
            </w:r>
            <w:r w:rsidRPr="00027643">
              <w:rPr>
                <w:rFonts w:ascii="Cambria" w:hAnsi="Cambria" w:cs="Times New Roman"/>
                <w:szCs w:val="24"/>
              </w:rPr>
              <w:t>.</w:t>
            </w:r>
          </w:p>
        </w:tc>
        <w:tc>
          <w:tcPr>
            <w:tcW w:w="567" w:type="dxa"/>
          </w:tcPr>
          <w:p w14:paraId="73D2E82A" w14:textId="77777777" w:rsidR="00AD3E59" w:rsidRPr="00027643" w:rsidRDefault="00AD3E59" w:rsidP="00AD3E59">
            <w:pPr>
              <w:jc w:val="both"/>
              <w:rPr>
                <w:rFonts w:ascii="Cambria" w:hAnsi="Cambria" w:cs="Times New Roman"/>
                <w:szCs w:val="24"/>
              </w:rPr>
            </w:pPr>
          </w:p>
        </w:tc>
        <w:tc>
          <w:tcPr>
            <w:tcW w:w="567" w:type="dxa"/>
          </w:tcPr>
          <w:p w14:paraId="73D2E82B" w14:textId="77777777" w:rsidR="00AD3E59" w:rsidRPr="00027643" w:rsidRDefault="00AD3E59" w:rsidP="00AD3E59">
            <w:pPr>
              <w:jc w:val="both"/>
              <w:rPr>
                <w:rFonts w:ascii="Cambria" w:hAnsi="Cambria" w:cs="Times New Roman"/>
                <w:szCs w:val="24"/>
              </w:rPr>
            </w:pPr>
          </w:p>
        </w:tc>
        <w:tc>
          <w:tcPr>
            <w:tcW w:w="707" w:type="dxa"/>
          </w:tcPr>
          <w:p w14:paraId="73D2E82C" w14:textId="77777777" w:rsidR="00AD3E59" w:rsidRPr="00027643" w:rsidRDefault="00AD3E59" w:rsidP="00AD3E59">
            <w:pPr>
              <w:jc w:val="both"/>
              <w:rPr>
                <w:rFonts w:ascii="Cambria" w:hAnsi="Cambria" w:cs="Times New Roman"/>
                <w:szCs w:val="24"/>
              </w:rPr>
            </w:pPr>
          </w:p>
        </w:tc>
        <w:tc>
          <w:tcPr>
            <w:tcW w:w="8219" w:type="dxa"/>
          </w:tcPr>
          <w:p w14:paraId="73D2E82D" w14:textId="552B94B0" w:rsidR="00AD3E59" w:rsidRPr="00027643" w:rsidRDefault="00AD3E59" w:rsidP="00AD3E59">
            <w:pPr>
              <w:ind w:left="34"/>
              <w:jc w:val="both"/>
              <w:rPr>
                <w:rFonts w:ascii="Cambria" w:hAnsi="Cambria" w:cs="Times New Roman"/>
                <w:szCs w:val="24"/>
              </w:rPr>
            </w:pPr>
            <w:r w:rsidRPr="00027643">
              <w:rPr>
                <w:rFonts w:ascii="Cambria" w:hAnsi="Cambria" w:cs="Times New Roman"/>
                <w:b/>
                <w:bCs/>
                <w:i/>
                <w:szCs w:val="24"/>
                <w:u w:val="single"/>
              </w:rPr>
              <w:t>Източник на информация</w:t>
            </w:r>
            <w:r w:rsidRPr="00027643">
              <w:rPr>
                <w:rFonts w:ascii="Cambria" w:hAnsi="Cambria" w:cs="Times New Roman"/>
                <w:b/>
                <w:bCs/>
                <w:iCs/>
                <w:szCs w:val="24"/>
                <w:u w:val="single"/>
              </w:rPr>
              <w:t>:</w:t>
            </w:r>
            <w:r w:rsidRPr="00027643">
              <w:rPr>
                <w:rFonts w:ascii="Cambria" w:hAnsi="Cambria" w:cs="Times New Roman"/>
                <w:szCs w:val="24"/>
              </w:rPr>
              <w:t xml:space="preserve"> ИСУН 2020, </w:t>
            </w:r>
            <w:r w:rsidR="00D815E7" w:rsidRPr="00027643">
              <w:rPr>
                <w:rFonts w:ascii="Cambria" w:hAnsi="Cambria" w:cs="Times New Roman"/>
                <w:szCs w:val="24"/>
              </w:rPr>
              <w:t xml:space="preserve">, </w:t>
            </w:r>
            <w:r w:rsidR="00D815E7">
              <w:rPr>
                <w:rFonts w:ascii="Cambria" w:hAnsi="Cambria" w:cs="Times New Roman"/>
                <w:szCs w:val="24"/>
              </w:rPr>
              <w:t xml:space="preserve">секция „Е-декларации“ или секция </w:t>
            </w:r>
            <w:r w:rsidR="00D815E7" w:rsidRPr="00027643">
              <w:rPr>
                <w:rFonts w:ascii="Cambria" w:hAnsi="Cambria" w:cs="Times New Roman"/>
                <w:szCs w:val="24"/>
              </w:rPr>
              <w:t xml:space="preserve">„Прикачени документи“ </w:t>
            </w:r>
            <w:r w:rsidRPr="00027643">
              <w:rPr>
                <w:rFonts w:ascii="Cambria" w:hAnsi="Cambria" w:cs="Times New Roman"/>
                <w:szCs w:val="24"/>
              </w:rPr>
              <w:t>към Формуляр за кандидатстване</w:t>
            </w:r>
          </w:p>
          <w:p w14:paraId="73D2E82E" w14:textId="5D7CE271" w:rsidR="00AD3E59" w:rsidRPr="00027643" w:rsidRDefault="00AD3E59" w:rsidP="00AD3E59">
            <w:pPr>
              <w:keepNext/>
              <w:jc w:val="both"/>
              <w:rPr>
                <w:rFonts w:ascii="Cambria" w:hAnsi="Cambria" w:cs="Times New Roman"/>
                <w:szCs w:val="24"/>
              </w:rPr>
            </w:pPr>
            <w:r w:rsidRPr="00027643">
              <w:rPr>
                <w:rFonts w:ascii="Cambria" w:hAnsi="Cambria" w:cs="Times New Roman"/>
                <w:b/>
                <w:bCs/>
                <w:i/>
                <w:szCs w:val="24"/>
                <w:u w:val="single"/>
              </w:rPr>
              <w:t>Принципни действия</w:t>
            </w:r>
            <w:r w:rsidRPr="00027643">
              <w:rPr>
                <w:rFonts w:ascii="Cambria" w:hAnsi="Cambria" w:cs="Times New Roman"/>
                <w:b/>
                <w:bCs/>
                <w:szCs w:val="24"/>
                <w:u w:val="single"/>
              </w:rPr>
              <w:t>:</w:t>
            </w:r>
            <w:r w:rsidRPr="00027643">
              <w:rPr>
                <w:rFonts w:ascii="Cambria" w:hAnsi="Cambria" w:cs="Times New Roman"/>
                <w:szCs w:val="24"/>
              </w:rPr>
              <w:t xml:space="preserve"> Когато този документ не е представен</w:t>
            </w:r>
            <w:r>
              <w:rPr>
                <w:rFonts w:ascii="Cambria" w:hAnsi="Cambria" w:cs="Times New Roman"/>
                <w:szCs w:val="24"/>
              </w:rPr>
              <w:t xml:space="preserve"> или е некоректно попълнен или не е представен от всички лица</w:t>
            </w:r>
            <w:r w:rsidRPr="00027643">
              <w:rPr>
                <w:rFonts w:ascii="Cambria" w:hAnsi="Cambria" w:cs="Times New Roman"/>
                <w:szCs w:val="24"/>
              </w:rPr>
              <w:t xml:space="preserve">, комисията за оценка изпраща на кандидата уведомление за установените </w:t>
            </w:r>
            <w:proofErr w:type="spellStart"/>
            <w:r w:rsidRPr="00027643">
              <w:rPr>
                <w:rFonts w:ascii="Cambria" w:hAnsi="Cambria" w:cs="Times New Roman"/>
                <w:szCs w:val="24"/>
              </w:rPr>
              <w:t>нередовности</w:t>
            </w:r>
            <w:proofErr w:type="spellEnd"/>
            <w:r w:rsidRPr="00027643">
              <w:rPr>
                <w:rFonts w:ascii="Cambria" w:hAnsi="Cambria" w:cs="Times New Roman"/>
                <w:szCs w:val="24"/>
              </w:rPr>
              <w:t xml:space="preserve"> и определя разумен срок за тяхното отстраняване, който не може да бъде по-кратък от една седмица.</w:t>
            </w:r>
          </w:p>
          <w:p w14:paraId="73D2E82F" w14:textId="77777777" w:rsidR="00AD3E59" w:rsidRPr="00027643" w:rsidRDefault="00AD3E59" w:rsidP="00AD3E59">
            <w:pPr>
              <w:jc w:val="both"/>
              <w:rPr>
                <w:rFonts w:ascii="Cambria" w:eastAsia="Calibri" w:hAnsi="Cambria" w:cs="Times New Roman"/>
                <w:b/>
                <w:bCs/>
                <w:szCs w:val="24"/>
                <w:u w:val="single"/>
              </w:rPr>
            </w:pPr>
            <w:r w:rsidRPr="00027643">
              <w:rPr>
                <w:rFonts w:ascii="Cambria" w:hAnsi="Cambria" w:cs="Times New Roman"/>
                <w:b/>
                <w:bCs/>
                <w:szCs w:val="24"/>
              </w:rPr>
              <w:t xml:space="preserve">Документът следва да се представи в срока, определен от оценителната комисия, като </w:t>
            </w:r>
            <w:proofErr w:type="spellStart"/>
            <w:r w:rsidRPr="00027643">
              <w:rPr>
                <w:rFonts w:ascii="Cambria" w:hAnsi="Cambria" w:cs="Times New Roman"/>
                <w:b/>
                <w:bCs/>
                <w:szCs w:val="24"/>
              </w:rPr>
              <w:t>непредставянето</w:t>
            </w:r>
            <w:proofErr w:type="spellEnd"/>
            <w:r w:rsidRPr="00027643">
              <w:rPr>
                <w:rFonts w:ascii="Cambria" w:hAnsi="Cambria" w:cs="Times New Roman"/>
                <w:b/>
                <w:bCs/>
                <w:szCs w:val="24"/>
              </w:rPr>
              <w:t xml:space="preserve"> му е основание за отхвърляне на проектното предложение.</w:t>
            </w:r>
          </w:p>
        </w:tc>
      </w:tr>
      <w:tr w:rsidR="00AD3E59" w:rsidRPr="00027643" w14:paraId="73D2E839" w14:textId="77777777" w:rsidTr="00D863D6">
        <w:trPr>
          <w:gridAfter w:val="1"/>
          <w:wAfter w:w="6" w:type="dxa"/>
          <w:trHeight w:val="274"/>
        </w:trPr>
        <w:tc>
          <w:tcPr>
            <w:tcW w:w="676" w:type="dxa"/>
          </w:tcPr>
          <w:p w14:paraId="73D2E831" w14:textId="77777777" w:rsidR="00AD3E59" w:rsidRPr="00027643" w:rsidRDefault="00AD3E59" w:rsidP="00AD3E59">
            <w:pPr>
              <w:jc w:val="both"/>
              <w:rPr>
                <w:rFonts w:ascii="Cambria" w:hAnsi="Cambria" w:cs="Times New Roman"/>
                <w:szCs w:val="24"/>
              </w:rPr>
            </w:pPr>
            <w:r w:rsidRPr="00027643">
              <w:rPr>
                <w:rFonts w:ascii="Cambria" w:hAnsi="Cambria" w:cs="Times New Roman"/>
                <w:szCs w:val="24"/>
              </w:rPr>
              <w:t>1</w:t>
            </w:r>
            <w:r>
              <w:rPr>
                <w:rFonts w:ascii="Cambria" w:hAnsi="Cambria" w:cs="Times New Roman"/>
                <w:szCs w:val="24"/>
                <w:lang w:val="en-US"/>
              </w:rPr>
              <w:t>1</w:t>
            </w:r>
            <w:r w:rsidRPr="00027643">
              <w:rPr>
                <w:rFonts w:ascii="Cambria" w:hAnsi="Cambria" w:cs="Times New Roman"/>
                <w:szCs w:val="24"/>
              </w:rPr>
              <w:t>.</w:t>
            </w:r>
          </w:p>
        </w:tc>
        <w:tc>
          <w:tcPr>
            <w:tcW w:w="4394" w:type="dxa"/>
            <w:gridSpan w:val="2"/>
          </w:tcPr>
          <w:p w14:paraId="73D2E832" w14:textId="134AE502" w:rsidR="00AD3E59" w:rsidRPr="00027643" w:rsidRDefault="00AD3E59" w:rsidP="00AD3E59">
            <w:pPr>
              <w:tabs>
                <w:tab w:val="left" w:pos="4830"/>
              </w:tabs>
              <w:contextualSpacing/>
              <w:jc w:val="both"/>
              <w:rPr>
                <w:rFonts w:ascii="Cambria" w:hAnsi="Cambria" w:cs="Times New Roman"/>
                <w:b/>
                <w:bCs/>
                <w:iCs/>
                <w:szCs w:val="24"/>
              </w:rPr>
            </w:pPr>
            <w:r w:rsidRPr="00027643">
              <w:rPr>
                <w:rFonts w:ascii="Cambria" w:hAnsi="Cambria" w:cs="Times New Roman"/>
                <w:b/>
                <w:bCs/>
                <w:szCs w:val="24"/>
              </w:rPr>
              <w:t>Декларация за съгласие за предоставяне на данни от статистическите изследвания, провеждани от НСИ</w:t>
            </w:r>
            <w:r w:rsidR="00C1050F">
              <w:rPr>
                <w:rFonts w:ascii="Cambria" w:hAnsi="Cambria" w:cs="Times New Roman"/>
                <w:b/>
                <w:bCs/>
                <w:szCs w:val="24"/>
              </w:rPr>
              <w:t xml:space="preserve"> и НАП</w:t>
            </w:r>
            <w:r w:rsidRPr="00027643">
              <w:rPr>
                <w:rFonts w:ascii="Cambria" w:hAnsi="Cambria" w:cs="Times New Roman"/>
                <w:b/>
                <w:bCs/>
                <w:szCs w:val="24"/>
              </w:rPr>
              <w:t>, за дейността на кандидата във връзка с кандидатстване, оценка на проектните предложения, мониторинг, измерване и отчитане на резултатите от изпълнението и контрола по изпълнението на ПРСР 2014 – 2020 г.</w:t>
            </w:r>
            <w:r w:rsidRPr="00027643">
              <w:rPr>
                <w:rFonts w:ascii="Cambria" w:hAnsi="Cambria" w:cs="Times New Roman"/>
                <w:szCs w:val="24"/>
              </w:rPr>
              <w:t>(Приложение №</w:t>
            </w:r>
            <w:r w:rsidRPr="00027643">
              <w:rPr>
                <w:rFonts w:ascii="Cambria" w:hAnsi="Cambria" w:cs="Times New Roman"/>
                <w:szCs w:val="24"/>
                <w:lang w:val="ru-RU"/>
              </w:rPr>
              <w:t>1</w:t>
            </w:r>
            <w:r w:rsidRPr="00027643">
              <w:rPr>
                <w:rFonts w:ascii="Cambria" w:hAnsi="Cambria" w:cs="Times New Roman"/>
                <w:szCs w:val="24"/>
              </w:rPr>
              <w:t>1 към Документи за попълване).</w:t>
            </w:r>
            <w:r w:rsidRPr="00823D26">
              <w:rPr>
                <w:rFonts w:ascii="Cambria" w:hAnsi="Cambria" w:cs="Times New Roman"/>
                <w:szCs w:val="24"/>
              </w:rPr>
              <w:t xml:space="preserve"> Представя се във формат „</w:t>
            </w:r>
            <w:proofErr w:type="spellStart"/>
            <w:r w:rsidRPr="00823D26">
              <w:rPr>
                <w:rFonts w:ascii="Cambria" w:hAnsi="Cambria" w:cs="Times New Roman"/>
                <w:szCs w:val="24"/>
              </w:rPr>
              <w:t>pdf</w:t>
            </w:r>
            <w:proofErr w:type="spellEnd"/>
            <w:r w:rsidRPr="00823D26">
              <w:rPr>
                <w:rFonts w:ascii="Cambria" w:hAnsi="Cambria" w:cs="Times New Roman"/>
                <w:szCs w:val="24"/>
              </w:rPr>
              <w:t>” или „</w:t>
            </w:r>
            <w:proofErr w:type="spellStart"/>
            <w:r w:rsidRPr="00823D26">
              <w:rPr>
                <w:rFonts w:ascii="Cambria" w:hAnsi="Cambria" w:cs="Times New Roman"/>
                <w:szCs w:val="24"/>
              </w:rPr>
              <w:t>jpg</w:t>
            </w:r>
            <w:proofErr w:type="spellEnd"/>
            <w:r w:rsidRPr="00823D26">
              <w:rPr>
                <w:rFonts w:ascii="Cambria" w:hAnsi="Cambria" w:cs="Times New Roman"/>
                <w:szCs w:val="24"/>
              </w:rPr>
              <w:t>”</w:t>
            </w:r>
            <w:r w:rsidRPr="00027643">
              <w:rPr>
                <w:rFonts w:ascii="Cambria" w:hAnsi="Cambria" w:cs="Times New Roman"/>
                <w:szCs w:val="24"/>
              </w:rPr>
              <w:t>.</w:t>
            </w:r>
          </w:p>
        </w:tc>
        <w:tc>
          <w:tcPr>
            <w:tcW w:w="567" w:type="dxa"/>
          </w:tcPr>
          <w:p w14:paraId="73D2E833" w14:textId="77777777" w:rsidR="00AD3E59" w:rsidRPr="00027643" w:rsidRDefault="00AD3E59" w:rsidP="00AD3E59">
            <w:pPr>
              <w:jc w:val="both"/>
              <w:rPr>
                <w:rFonts w:ascii="Cambria" w:hAnsi="Cambria" w:cs="Times New Roman"/>
                <w:szCs w:val="24"/>
              </w:rPr>
            </w:pPr>
          </w:p>
        </w:tc>
        <w:tc>
          <w:tcPr>
            <w:tcW w:w="567" w:type="dxa"/>
          </w:tcPr>
          <w:p w14:paraId="73D2E834" w14:textId="77777777" w:rsidR="00AD3E59" w:rsidRPr="00027643" w:rsidRDefault="00AD3E59" w:rsidP="00AD3E59">
            <w:pPr>
              <w:jc w:val="both"/>
              <w:rPr>
                <w:rFonts w:ascii="Cambria" w:hAnsi="Cambria" w:cs="Times New Roman"/>
                <w:szCs w:val="24"/>
              </w:rPr>
            </w:pPr>
          </w:p>
        </w:tc>
        <w:tc>
          <w:tcPr>
            <w:tcW w:w="707" w:type="dxa"/>
          </w:tcPr>
          <w:p w14:paraId="73D2E835" w14:textId="77777777" w:rsidR="00AD3E59" w:rsidRPr="00027643" w:rsidRDefault="00AD3E59" w:rsidP="00AD3E59">
            <w:pPr>
              <w:jc w:val="both"/>
              <w:rPr>
                <w:rFonts w:ascii="Cambria" w:hAnsi="Cambria" w:cs="Times New Roman"/>
                <w:szCs w:val="24"/>
              </w:rPr>
            </w:pPr>
          </w:p>
        </w:tc>
        <w:tc>
          <w:tcPr>
            <w:tcW w:w="8219" w:type="dxa"/>
          </w:tcPr>
          <w:p w14:paraId="73D2E836" w14:textId="2B7136C1" w:rsidR="00AD3E59" w:rsidRPr="00027643" w:rsidRDefault="00AD3E59" w:rsidP="00AD3E59">
            <w:pPr>
              <w:ind w:left="34"/>
              <w:jc w:val="both"/>
              <w:rPr>
                <w:rFonts w:ascii="Cambria" w:hAnsi="Cambria" w:cs="Times New Roman"/>
                <w:szCs w:val="24"/>
              </w:rPr>
            </w:pPr>
            <w:r w:rsidRPr="00027643">
              <w:rPr>
                <w:rFonts w:ascii="Cambria" w:hAnsi="Cambria" w:cs="Times New Roman"/>
                <w:b/>
                <w:bCs/>
                <w:i/>
                <w:szCs w:val="24"/>
                <w:u w:val="single"/>
              </w:rPr>
              <w:t>Източник на информация</w:t>
            </w:r>
            <w:r w:rsidRPr="00027643">
              <w:rPr>
                <w:rFonts w:ascii="Cambria" w:hAnsi="Cambria" w:cs="Times New Roman"/>
                <w:b/>
                <w:bCs/>
                <w:iCs/>
                <w:szCs w:val="24"/>
                <w:u w:val="single"/>
              </w:rPr>
              <w:t>:</w:t>
            </w:r>
            <w:r w:rsidRPr="00027643">
              <w:rPr>
                <w:rFonts w:ascii="Cambria" w:hAnsi="Cambria" w:cs="Times New Roman"/>
                <w:szCs w:val="24"/>
              </w:rPr>
              <w:t xml:space="preserve"> ИСУН 2020, </w:t>
            </w:r>
            <w:r w:rsidR="00D815E7" w:rsidRPr="00027643">
              <w:rPr>
                <w:rFonts w:ascii="Cambria" w:hAnsi="Cambria" w:cs="Times New Roman"/>
                <w:szCs w:val="24"/>
              </w:rPr>
              <w:t xml:space="preserve">, </w:t>
            </w:r>
            <w:r w:rsidR="00D815E7">
              <w:rPr>
                <w:rFonts w:ascii="Cambria" w:hAnsi="Cambria" w:cs="Times New Roman"/>
                <w:szCs w:val="24"/>
              </w:rPr>
              <w:t xml:space="preserve">секция „Е-декларации“ или секция </w:t>
            </w:r>
            <w:r w:rsidR="00D815E7" w:rsidRPr="00027643">
              <w:rPr>
                <w:rFonts w:ascii="Cambria" w:hAnsi="Cambria" w:cs="Times New Roman"/>
                <w:szCs w:val="24"/>
              </w:rPr>
              <w:t>„Прикачени документи“</w:t>
            </w:r>
            <w:r w:rsidRPr="00027643">
              <w:rPr>
                <w:rFonts w:ascii="Cambria" w:hAnsi="Cambria" w:cs="Times New Roman"/>
                <w:szCs w:val="24"/>
              </w:rPr>
              <w:t xml:space="preserve">  към Формуляр за кандидатстване</w:t>
            </w:r>
          </w:p>
          <w:p w14:paraId="73D2E837" w14:textId="314E4A8E" w:rsidR="00AD3E59" w:rsidRPr="00027643" w:rsidRDefault="00AD3E59" w:rsidP="00AD3E59">
            <w:pPr>
              <w:keepNext/>
              <w:jc w:val="both"/>
              <w:rPr>
                <w:rFonts w:ascii="Cambria" w:hAnsi="Cambria" w:cs="Times New Roman"/>
                <w:szCs w:val="24"/>
              </w:rPr>
            </w:pPr>
            <w:r w:rsidRPr="00027643">
              <w:rPr>
                <w:rFonts w:ascii="Cambria" w:hAnsi="Cambria" w:cs="Times New Roman"/>
                <w:b/>
                <w:bCs/>
                <w:i/>
                <w:szCs w:val="24"/>
                <w:u w:val="single"/>
              </w:rPr>
              <w:t>Принципни действия</w:t>
            </w:r>
            <w:r w:rsidRPr="00027643">
              <w:rPr>
                <w:rFonts w:ascii="Cambria" w:hAnsi="Cambria" w:cs="Times New Roman"/>
                <w:b/>
                <w:bCs/>
                <w:szCs w:val="24"/>
                <w:u w:val="single"/>
              </w:rPr>
              <w:t>:</w:t>
            </w:r>
            <w:r w:rsidRPr="00027643">
              <w:rPr>
                <w:rFonts w:ascii="Cambria" w:hAnsi="Cambria" w:cs="Times New Roman"/>
                <w:szCs w:val="24"/>
              </w:rPr>
              <w:t xml:space="preserve"> Когато този документ не е представен</w:t>
            </w:r>
            <w:r>
              <w:rPr>
                <w:rFonts w:ascii="Cambria" w:hAnsi="Cambria" w:cs="Times New Roman"/>
                <w:szCs w:val="24"/>
              </w:rPr>
              <w:t xml:space="preserve"> или е некоректно попълнен</w:t>
            </w:r>
            <w:r w:rsidRPr="00027643">
              <w:rPr>
                <w:rFonts w:ascii="Cambria" w:hAnsi="Cambria" w:cs="Times New Roman"/>
                <w:szCs w:val="24"/>
              </w:rPr>
              <w:t xml:space="preserve">, комисията за оценка изпраща на кандидата уведомление за установените </w:t>
            </w:r>
            <w:proofErr w:type="spellStart"/>
            <w:r w:rsidRPr="00027643">
              <w:rPr>
                <w:rFonts w:ascii="Cambria" w:hAnsi="Cambria" w:cs="Times New Roman"/>
                <w:szCs w:val="24"/>
              </w:rPr>
              <w:t>нередовности</w:t>
            </w:r>
            <w:proofErr w:type="spellEnd"/>
            <w:r w:rsidRPr="00027643">
              <w:rPr>
                <w:rFonts w:ascii="Cambria" w:hAnsi="Cambria" w:cs="Times New Roman"/>
                <w:szCs w:val="24"/>
              </w:rPr>
              <w:t xml:space="preserve"> и определя разумен срок за тяхното отстраняване, който не може да бъде по-кратък от една седмица.</w:t>
            </w:r>
          </w:p>
          <w:p w14:paraId="73D2E838" w14:textId="77777777" w:rsidR="00AD3E59" w:rsidRPr="00027643" w:rsidRDefault="00AD3E59" w:rsidP="00AD3E59">
            <w:pPr>
              <w:jc w:val="both"/>
              <w:rPr>
                <w:rFonts w:ascii="Cambria" w:eastAsia="Calibri" w:hAnsi="Cambria" w:cs="Times New Roman"/>
                <w:b/>
                <w:bCs/>
                <w:szCs w:val="24"/>
                <w:u w:val="single"/>
              </w:rPr>
            </w:pPr>
            <w:r w:rsidRPr="00027643">
              <w:rPr>
                <w:rFonts w:ascii="Cambria" w:hAnsi="Cambria" w:cs="Times New Roman"/>
                <w:b/>
                <w:bCs/>
                <w:szCs w:val="24"/>
              </w:rPr>
              <w:t xml:space="preserve">Документът следва да се представи в срока, определен от оценителната комисия, като </w:t>
            </w:r>
            <w:proofErr w:type="spellStart"/>
            <w:r w:rsidRPr="00027643">
              <w:rPr>
                <w:rFonts w:ascii="Cambria" w:hAnsi="Cambria" w:cs="Times New Roman"/>
                <w:b/>
                <w:bCs/>
                <w:szCs w:val="24"/>
              </w:rPr>
              <w:t>непредставянето</w:t>
            </w:r>
            <w:proofErr w:type="spellEnd"/>
            <w:r w:rsidRPr="00027643">
              <w:rPr>
                <w:rFonts w:ascii="Cambria" w:hAnsi="Cambria" w:cs="Times New Roman"/>
                <w:b/>
                <w:bCs/>
                <w:szCs w:val="24"/>
              </w:rPr>
              <w:t xml:space="preserve"> му е основание за отхвърляне на проектното предложение.</w:t>
            </w:r>
          </w:p>
        </w:tc>
      </w:tr>
      <w:tr w:rsidR="00AD3E59" w:rsidRPr="00027643" w14:paraId="73D2E842" w14:textId="77777777" w:rsidTr="00D863D6">
        <w:trPr>
          <w:gridAfter w:val="1"/>
          <w:wAfter w:w="6" w:type="dxa"/>
          <w:trHeight w:val="274"/>
        </w:trPr>
        <w:tc>
          <w:tcPr>
            <w:tcW w:w="676" w:type="dxa"/>
          </w:tcPr>
          <w:p w14:paraId="73D2E83A" w14:textId="77777777" w:rsidR="00AD3E59" w:rsidRPr="00027643" w:rsidRDefault="00AD3E59" w:rsidP="00AD3E59">
            <w:pPr>
              <w:jc w:val="both"/>
              <w:rPr>
                <w:rFonts w:ascii="Cambria" w:hAnsi="Cambria" w:cs="Times New Roman"/>
                <w:szCs w:val="24"/>
              </w:rPr>
            </w:pPr>
            <w:r w:rsidRPr="00027643">
              <w:rPr>
                <w:rFonts w:ascii="Cambria" w:hAnsi="Cambria" w:cs="Times New Roman"/>
                <w:szCs w:val="24"/>
              </w:rPr>
              <w:t>1</w:t>
            </w:r>
            <w:r>
              <w:rPr>
                <w:rFonts w:ascii="Cambria" w:hAnsi="Cambria" w:cs="Times New Roman"/>
                <w:szCs w:val="24"/>
                <w:lang w:val="en-US"/>
              </w:rPr>
              <w:t>2</w:t>
            </w:r>
            <w:r w:rsidRPr="00027643">
              <w:rPr>
                <w:rFonts w:ascii="Cambria" w:hAnsi="Cambria" w:cs="Times New Roman"/>
                <w:szCs w:val="24"/>
              </w:rPr>
              <w:t>.</w:t>
            </w:r>
          </w:p>
        </w:tc>
        <w:tc>
          <w:tcPr>
            <w:tcW w:w="4394" w:type="dxa"/>
            <w:gridSpan w:val="2"/>
          </w:tcPr>
          <w:p w14:paraId="73D2E83B" w14:textId="4BD30200" w:rsidR="00AD3E59" w:rsidRPr="00027643" w:rsidRDefault="00AD3E59" w:rsidP="00AD3E59">
            <w:pPr>
              <w:tabs>
                <w:tab w:val="left" w:pos="4830"/>
              </w:tabs>
              <w:contextualSpacing/>
              <w:jc w:val="both"/>
              <w:rPr>
                <w:rFonts w:ascii="Cambria" w:hAnsi="Cambria" w:cs="Times New Roman"/>
                <w:b/>
                <w:bCs/>
                <w:iCs/>
                <w:szCs w:val="24"/>
              </w:rPr>
            </w:pPr>
            <w:r w:rsidRPr="00027643">
              <w:rPr>
                <w:rFonts w:ascii="Cambria" w:hAnsi="Cambria" w:cs="Times New Roman"/>
                <w:b/>
                <w:bCs/>
                <w:szCs w:val="24"/>
              </w:rPr>
              <w:t>Декларация за размера на получените държавни помощи независимо от тяхната форма и източник</w:t>
            </w:r>
            <w:r w:rsidRPr="00027643">
              <w:rPr>
                <w:rFonts w:ascii="Cambria" w:hAnsi="Cambria" w:cs="Times New Roman"/>
                <w:szCs w:val="24"/>
              </w:rPr>
              <w:t xml:space="preserve"> по образец</w:t>
            </w:r>
            <w:r w:rsidRPr="00027643">
              <w:rPr>
                <w:rFonts w:ascii="Cambria" w:hAnsi="Cambria" w:cs="Times New Roman"/>
                <w:szCs w:val="24"/>
                <w:lang w:val="ru-RU"/>
              </w:rPr>
              <w:t xml:space="preserve"> (</w:t>
            </w:r>
            <w:r w:rsidRPr="00027643">
              <w:rPr>
                <w:rFonts w:ascii="Cambria" w:hAnsi="Cambria" w:cs="Times New Roman"/>
                <w:bCs/>
                <w:szCs w:val="24"/>
              </w:rPr>
              <w:t xml:space="preserve">Приложение № </w:t>
            </w:r>
            <w:r w:rsidRPr="00027643">
              <w:rPr>
                <w:rFonts w:ascii="Cambria" w:hAnsi="Cambria" w:cs="Times New Roman"/>
                <w:bCs/>
                <w:szCs w:val="24"/>
                <w:lang w:val="ru-RU"/>
              </w:rPr>
              <w:t>8</w:t>
            </w:r>
            <w:r w:rsidRPr="00027643">
              <w:rPr>
                <w:rFonts w:ascii="Cambria" w:hAnsi="Cambria" w:cs="Times New Roman"/>
                <w:bCs/>
                <w:szCs w:val="24"/>
              </w:rPr>
              <w:t xml:space="preserve"> към Документи за попълване</w:t>
            </w:r>
            <w:r w:rsidRPr="00027643">
              <w:rPr>
                <w:rFonts w:ascii="Cambria" w:hAnsi="Cambria" w:cs="Times New Roman"/>
                <w:bCs/>
                <w:szCs w:val="24"/>
                <w:lang w:val="ru-RU"/>
              </w:rPr>
              <w:t>) - (</w:t>
            </w:r>
            <w:r w:rsidRPr="00027643">
              <w:rPr>
                <w:rFonts w:ascii="Cambria" w:hAnsi="Cambria" w:cs="Times New Roman"/>
                <w:i/>
                <w:szCs w:val="24"/>
              </w:rPr>
              <w:t xml:space="preserve">важи за кандидати с проекти за </w:t>
            </w:r>
            <w:r w:rsidRPr="00027643">
              <w:rPr>
                <w:rFonts w:ascii="Cambria" w:eastAsiaTheme="minorEastAsia" w:hAnsi="Cambria" w:cs="Times New Roman"/>
                <w:i/>
                <w:szCs w:val="24"/>
                <w:lang w:eastAsia="bg-BG"/>
              </w:rPr>
              <w:t>преработка на продукти от приложение № І от Договора в продукти извън приложение № І от Договора или памук</w:t>
            </w:r>
            <w:r w:rsidRPr="00027643">
              <w:rPr>
                <w:rFonts w:ascii="Cambria" w:hAnsi="Cambria" w:cs="Times New Roman"/>
                <w:szCs w:val="24"/>
              </w:rPr>
              <w:t xml:space="preserve">). </w:t>
            </w:r>
            <w:r w:rsidRPr="00823D26">
              <w:rPr>
                <w:rFonts w:ascii="Cambria" w:hAnsi="Cambria" w:cs="Times New Roman"/>
                <w:szCs w:val="24"/>
              </w:rPr>
              <w:t>Представя се във формат „</w:t>
            </w:r>
            <w:proofErr w:type="spellStart"/>
            <w:r w:rsidRPr="00823D26">
              <w:rPr>
                <w:rFonts w:ascii="Cambria" w:hAnsi="Cambria" w:cs="Times New Roman"/>
                <w:szCs w:val="24"/>
              </w:rPr>
              <w:t>pdf</w:t>
            </w:r>
            <w:proofErr w:type="spellEnd"/>
            <w:r w:rsidRPr="00823D26">
              <w:rPr>
                <w:rFonts w:ascii="Cambria" w:hAnsi="Cambria" w:cs="Times New Roman"/>
                <w:szCs w:val="24"/>
              </w:rPr>
              <w:t>” или „</w:t>
            </w:r>
            <w:proofErr w:type="spellStart"/>
            <w:r w:rsidRPr="00823D26">
              <w:rPr>
                <w:rFonts w:ascii="Cambria" w:hAnsi="Cambria" w:cs="Times New Roman"/>
                <w:szCs w:val="24"/>
              </w:rPr>
              <w:t>jpg</w:t>
            </w:r>
            <w:proofErr w:type="spellEnd"/>
            <w:r w:rsidRPr="00823D26">
              <w:rPr>
                <w:rFonts w:ascii="Cambria" w:hAnsi="Cambria" w:cs="Times New Roman"/>
                <w:szCs w:val="24"/>
              </w:rPr>
              <w:t>”</w:t>
            </w:r>
            <w:r w:rsidRPr="00027643">
              <w:rPr>
                <w:rFonts w:ascii="Cambria" w:hAnsi="Cambria" w:cs="Times New Roman"/>
                <w:szCs w:val="24"/>
              </w:rPr>
              <w:t xml:space="preserve">. </w:t>
            </w:r>
          </w:p>
        </w:tc>
        <w:tc>
          <w:tcPr>
            <w:tcW w:w="567" w:type="dxa"/>
          </w:tcPr>
          <w:p w14:paraId="73D2E83C" w14:textId="77777777" w:rsidR="00AD3E59" w:rsidRPr="00027643" w:rsidRDefault="00AD3E59" w:rsidP="00AD3E59">
            <w:pPr>
              <w:jc w:val="both"/>
              <w:rPr>
                <w:rFonts w:ascii="Cambria" w:hAnsi="Cambria" w:cs="Times New Roman"/>
                <w:szCs w:val="24"/>
              </w:rPr>
            </w:pPr>
          </w:p>
        </w:tc>
        <w:tc>
          <w:tcPr>
            <w:tcW w:w="567" w:type="dxa"/>
          </w:tcPr>
          <w:p w14:paraId="73D2E83D" w14:textId="77777777" w:rsidR="00AD3E59" w:rsidRPr="00027643" w:rsidRDefault="00AD3E59" w:rsidP="00AD3E59">
            <w:pPr>
              <w:jc w:val="both"/>
              <w:rPr>
                <w:rFonts w:ascii="Cambria" w:hAnsi="Cambria" w:cs="Times New Roman"/>
                <w:szCs w:val="24"/>
              </w:rPr>
            </w:pPr>
          </w:p>
        </w:tc>
        <w:tc>
          <w:tcPr>
            <w:tcW w:w="707" w:type="dxa"/>
          </w:tcPr>
          <w:p w14:paraId="73D2E83E" w14:textId="77777777" w:rsidR="00AD3E59" w:rsidRPr="00027643" w:rsidRDefault="00AD3E59" w:rsidP="00AD3E59">
            <w:pPr>
              <w:jc w:val="both"/>
              <w:rPr>
                <w:rFonts w:ascii="Cambria" w:hAnsi="Cambria" w:cs="Times New Roman"/>
                <w:szCs w:val="24"/>
              </w:rPr>
            </w:pPr>
          </w:p>
        </w:tc>
        <w:tc>
          <w:tcPr>
            <w:tcW w:w="8219" w:type="dxa"/>
          </w:tcPr>
          <w:p w14:paraId="73D2E83F" w14:textId="05D8591C" w:rsidR="00AD3E59" w:rsidRPr="00027643" w:rsidRDefault="00AD3E59" w:rsidP="00AD3E59">
            <w:pPr>
              <w:jc w:val="both"/>
              <w:rPr>
                <w:rFonts w:ascii="Cambria" w:eastAsia="Calibri" w:hAnsi="Cambria" w:cs="Times New Roman"/>
                <w:szCs w:val="24"/>
              </w:rPr>
            </w:pPr>
            <w:r w:rsidRPr="00027643">
              <w:rPr>
                <w:rFonts w:ascii="Cambria" w:eastAsia="Calibri" w:hAnsi="Cambria" w:cs="Times New Roman"/>
                <w:b/>
                <w:bCs/>
                <w:i/>
                <w:szCs w:val="24"/>
                <w:u w:val="single"/>
              </w:rPr>
              <w:t>Източник на информация</w:t>
            </w:r>
            <w:r w:rsidRPr="00027643">
              <w:rPr>
                <w:rFonts w:ascii="Cambria" w:eastAsia="Calibri" w:hAnsi="Cambria" w:cs="Times New Roman"/>
                <w:b/>
                <w:bCs/>
                <w:iCs/>
                <w:szCs w:val="24"/>
                <w:u w:val="single"/>
              </w:rPr>
              <w:t>:</w:t>
            </w:r>
            <w:r w:rsidRPr="00027643">
              <w:rPr>
                <w:rFonts w:ascii="Cambria" w:eastAsia="Calibri" w:hAnsi="Cambria" w:cs="Times New Roman"/>
                <w:szCs w:val="24"/>
              </w:rPr>
              <w:t xml:space="preserve"> ИСУН 2020, </w:t>
            </w:r>
            <w:r w:rsidR="00C1050F">
              <w:rPr>
                <w:rFonts w:ascii="Cambria" w:eastAsia="Calibri" w:hAnsi="Cambria" w:cs="Times New Roman"/>
                <w:szCs w:val="24"/>
              </w:rPr>
              <w:t>секция 13</w:t>
            </w:r>
            <w:r w:rsidRPr="00027643">
              <w:rPr>
                <w:rFonts w:ascii="Cambria" w:eastAsia="Calibri" w:hAnsi="Cambria" w:cs="Times New Roman"/>
                <w:szCs w:val="24"/>
              </w:rPr>
              <w:t>„Прикачени документи“  към Формуляр за кандидатстване</w:t>
            </w:r>
          </w:p>
          <w:p w14:paraId="73D2E840" w14:textId="63405E32" w:rsidR="00AD3E59" w:rsidRPr="00027643" w:rsidRDefault="00AD3E59" w:rsidP="00AD3E59">
            <w:pPr>
              <w:jc w:val="both"/>
              <w:rPr>
                <w:rFonts w:ascii="Cambria" w:eastAsia="Calibri" w:hAnsi="Cambria" w:cs="Times New Roman"/>
                <w:szCs w:val="24"/>
              </w:rPr>
            </w:pPr>
            <w:r w:rsidRPr="00027643">
              <w:rPr>
                <w:rFonts w:ascii="Cambria" w:eastAsia="Calibri" w:hAnsi="Cambria" w:cs="Times New Roman"/>
                <w:b/>
                <w:bCs/>
                <w:i/>
                <w:szCs w:val="24"/>
                <w:u w:val="single"/>
              </w:rPr>
              <w:t>Принципни действия</w:t>
            </w:r>
            <w:r w:rsidRPr="00027643">
              <w:rPr>
                <w:rFonts w:ascii="Cambria" w:eastAsia="Calibri" w:hAnsi="Cambria" w:cs="Times New Roman"/>
                <w:b/>
                <w:bCs/>
                <w:szCs w:val="24"/>
                <w:u w:val="single"/>
              </w:rPr>
              <w:t>:</w:t>
            </w:r>
            <w:r w:rsidRPr="00027643">
              <w:rPr>
                <w:rFonts w:ascii="Cambria" w:hAnsi="Cambria" w:cs="Times New Roman"/>
                <w:szCs w:val="24"/>
              </w:rPr>
              <w:t xml:space="preserve"> Когато този документ не е представен</w:t>
            </w:r>
            <w:r>
              <w:rPr>
                <w:rFonts w:ascii="Cambria" w:hAnsi="Cambria" w:cs="Times New Roman"/>
                <w:szCs w:val="24"/>
              </w:rPr>
              <w:t xml:space="preserve"> или е некоректно попълнен</w:t>
            </w:r>
            <w:r w:rsidRPr="00027643">
              <w:rPr>
                <w:rFonts w:ascii="Cambria" w:eastAsia="Calibri" w:hAnsi="Cambria" w:cs="Times New Roman"/>
                <w:szCs w:val="24"/>
              </w:rPr>
              <w:t xml:space="preserve">, комисията за оценка изпраща на кандидата уведомление за установените </w:t>
            </w:r>
            <w:proofErr w:type="spellStart"/>
            <w:r w:rsidRPr="00027643">
              <w:rPr>
                <w:rFonts w:ascii="Cambria" w:eastAsia="Calibri" w:hAnsi="Cambria" w:cs="Times New Roman"/>
                <w:szCs w:val="24"/>
              </w:rPr>
              <w:t>нередовности</w:t>
            </w:r>
            <w:proofErr w:type="spellEnd"/>
            <w:r w:rsidRPr="00027643">
              <w:rPr>
                <w:rFonts w:ascii="Cambria" w:eastAsia="Calibri" w:hAnsi="Cambria" w:cs="Times New Roman"/>
                <w:szCs w:val="24"/>
              </w:rPr>
              <w:t xml:space="preserve"> и определя разумен срок за тяхното отстраняване, който не може да бъде по-кратък от една седмица.</w:t>
            </w:r>
          </w:p>
          <w:p w14:paraId="73D2E841" w14:textId="77777777" w:rsidR="00AD3E59" w:rsidRPr="00027643" w:rsidRDefault="00AD3E59" w:rsidP="00AD3E59">
            <w:pPr>
              <w:jc w:val="both"/>
              <w:rPr>
                <w:rFonts w:ascii="Cambria" w:eastAsia="Calibri" w:hAnsi="Cambria" w:cs="Times New Roman"/>
                <w:b/>
                <w:bCs/>
                <w:szCs w:val="24"/>
                <w:u w:val="single"/>
              </w:rPr>
            </w:pPr>
            <w:r w:rsidRPr="00027643">
              <w:rPr>
                <w:rFonts w:ascii="Cambria" w:eastAsia="Calibri" w:hAnsi="Cambria" w:cs="Times New Roman"/>
                <w:b/>
                <w:bCs/>
                <w:szCs w:val="24"/>
              </w:rPr>
              <w:t>Документът</w:t>
            </w:r>
            <w:r>
              <w:rPr>
                <w:rFonts w:ascii="Cambria" w:eastAsia="Calibri" w:hAnsi="Cambria" w:cs="Times New Roman"/>
                <w:b/>
                <w:bCs/>
                <w:szCs w:val="24"/>
              </w:rPr>
              <w:t>, ако е приложим,</w:t>
            </w:r>
            <w:r w:rsidRPr="00027643">
              <w:rPr>
                <w:rFonts w:ascii="Cambria" w:eastAsia="Calibri" w:hAnsi="Cambria" w:cs="Times New Roman"/>
                <w:b/>
                <w:bCs/>
                <w:szCs w:val="24"/>
              </w:rPr>
              <w:t xml:space="preserve"> следва да се представи в срока, определен от оценителната комисия, като </w:t>
            </w:r>
            <w:proofErr w:type="spellStart"/>
            <w:r w:rsidRPr="00027643">
              <w:rPr>
                <w:rFonts w:ascii="Cambria" w:eastAsia="Calibri" w:hAnsi="Cambria" w:cs="Times New Roman"/>
                <w:b/>
                <w:bCs/>
                <w:szCs w:val="24"/>
              </w:rPr>
              <w:t>непредставянето</w:t>
            </w:r>
            <w:proofErr w:type="spellEnd"/>
            <w:r w:rsidRPr="00027643">
              <w:rPr>
                <w:rFonts w:ascii="Cambria" w:eastAsia="Calibri" w:hAnsi="Cambria" w:cs="Times New Roman"/>
                <w:b/>
                <w:bCs/>
                <w:szCs w:val="24"/>
              </w:rPr>
              <w:t xml:space="preserve"> му е основание за отхвърляне на проектното предложение.</w:t>
            </w:r>
          </w:p>
        </w:tc>
      </w:tr>
      <w:tr w:rsidR="00AD3E59" w:rsidRPr="00027643" w14:paraId="73D2E84B" w14:textId="77777777" w:rsidTr="00D863D6">
        <w:trPr>
          <w:gridAfter w:val="1"/>
          <w:wAfter w:w="6" w:type="dxa"/>
          <w:trHeight w:val="282"/>
        </w:trPr>
        <w:tc>
          <w:tcPr>
            <w:tcW w:w="676" w:type="dxa"/>
          </w:tcPr>
          <w:p w14:paraId="73D2E843" w14:textId="77777777" w:rsidR="00AD3E59" w:rsidRPr="00027643" w:rsidRDefault="00AD3E59" w:rsidP="00AD3E59">
            <w:pPr>
              <w:jc w:val="both"/>
              <w:rPr>
                <w:rFonts w:ascii="Cambria" w:hAnsi="Cambria" w:cs="Times New Roman"/>
                <w:szCs w:val="24"/>
              </w:rPr>
            </w:pPr>
            <w:r w:rsidRPr="00027643">
              <w:rPr>
                <w:rFonts w:ascii="Cambria" w:hAnsi="Cambria" w:cs="Times New Roman"/>
                <w:szCs w:val="24"/>
              </w:rPr>
              <w:t>1</w:t>
            </w:r>
            <w:r>
              <w:rPr>
                <w:rFonts w:ascii="Cambria" w:hAnsi="Cambria" w:cs="Times New Roman"/>
                <w:szCs w:val="24"/>
                <w:lang w:val="en-US"/>
              </w:rPr>
              <w:t>3</w:t>
            </w:r>
            <w:r w:rsidRPr="00027643">
              <w:rPr>
                <w:rFonts w:ascii="Cambria" w:hAnsi="Cambria" w:cs="Times New Roman"/>
                <w:szCs w:val="24"/>
              </w:rPr>
              <w:t>.</w:t>
            </w:r>
          </w:p>
        </w:tc>
        <w:tc>
          <w:tcPr>
            <w:tcW w:w="4394" w:type="dxa"/>
            <w:gridSpan w:val="2"/>
          </w:tcPr>
          <w:p w14:paraId="73D2E844" w14:textId="26DB2947" w:rsidR="00AD3E59" w:rsidRPr="00027643" w:rsidRDefault="00AD3E59" w:rsidP="00AD3E59">
            <w:pPr>
              <w:tabs>
                <w:tab w:val="left" w:pos="4830"/>
              </w:tabs>
              <w:contextualSpacing/>
              <w:jc w:val="both"/>
              <w:rPr>
                <w:rFonts w:ascii="Cambria" w:hAnsi="Cambria" w:cs="Times New Roman"/>
                <w:b/>
                <w:bCs/>
                <w:szCs w:val="24"/>
              </w:rPr>
            </w:pPr>
            <w:r w:rsidRPr="00027643">
              <w:rPr>
                <w:rFonts w:ascii="Cambria" w:hAnsi="Cambria" w:cs="Times New Roman"/>
                <w:b/>
                <w:bCs/>
                <w:szCs w:val="24"/>
              </w:rPr>
              <w:t xml:space="preserve">Решение за преценяване на необходимостта от извършване на </w:t>
            </w:r>
            <w:r w:rsidRPr="00027643">
              <w:rPr>
                <w:rFonts w:ascii="Cambria" w:hAnsi="Cambria" w:cs="Times New Roman"/>
                <w:b/>
                <w:bCs/>
                <w:szCs w:val="24"/>
              </w:rPr>
              <w:lastRenderedPageBreak/>
              <w:t>оценка на въздействието върху околната среда/решение по оценка на въздействие върху околната среда/решение за преценяване на необходимостта от извършване на екологична оценка/становище по екологична оценка/решение за преценка на вероятната степен на значително отрицателно въздействие/решение по оценка за съвместимостта/писмо/разрешително от компетентния орган по околна среда</w:t>
            </w:r>
            <w:r w:rsidRPr="00027643">
              <w:rPr>
                <w:rFonts w:ascii="Cambria" w:hAnsi="Cambria" w:cs="Times New Roman"/>
                <w:szCs w:val="24"/>
              </w:rPr>
              <w:t xml:space="preserve"> (РИОСВ/МОСВ/БД), издадени по реда на Закона за опазване на околната среда (ЗООС) и/или Закона за водите (</w:t>
            </w:r>
            <w:r w:rsidRPr="004A62D1">
              <w:rPr>
                <w:rFonts w:ascii="Cambria" w:hAnsi="Cambria" w:cs="Times New Roman"/>
                <w:i/>
                <w:sz w:val="20"/>
                <w:szCs w:val="24"/>
              </w:rPr>
              <w:t>представя в случаите, когато издаването на документа се изисква по ЗООС и/или по Закона за водите</w:t>
            </w:r>
            <w:r w:rsidRPr="004A62D1">
              <w:rPr>
                <w:rFonts w:ascii="Cambria" w:hAnsi="Cambria" w:cs="Times New Roman"/>
                <w:sz w:val="20"/>
                <w:szCs w:val="24"/>
              </w:rPr>
              <w:t xml:space="preserve">). </w:t>
            </w:r>
            <w:r w:rsidRPr="00823D26">
              <w:rPr>
                <w:rFonts w:ascii="Cambria" w:hAnsi="Cambria" w:cs="Times New Roman"/>
                <w:szCs w:val="24"/>
              </w:rPr>
              <w:t>Представя се във формат „</w:t>
            </w:r>
            <w:proofErr w:type="spellStart"/>
            <w:r w:rsidRPr="00823D26">
              <w:rPr>
                <w:rFonts w:ascii="Cambria" w:hAnsi="Cambria" w:cs="Times New Roman"/>
                <w:szCs w:val="24"/>
              </w:rPr>
              <w:t>pdf</w:t>
            </w:r>
            <w:proofErr w:type="spellEnd"/>
            <w:r w:rsidRPr="00823D26">
              <w:rPr>
                <w:rFonts w:ascii="Cambria" w:hAnsi="Cambria" w:cs="Times New Roman"/>
                <w:szCs w:val="24"/>
              </w:rPr>
              <w:t>” или „</w:t>
            </w:r>
            <w:proofErr w:type="spellStart"/>
            <w:r w:rsidRPr="00823D26">
              <w:rPr>
                <w:rFonts w:ascii="Cambria" w:hAnsi="Cambria" w:cs="Times New Roman"/>
                <w:szCs w:val="24"/>
              </w:rPr>
              <w:t>jpg</w:t>
            </w:r>
            <w:proofErr w:type="spellEnd"/>
            <w:r w:rsidRPr="00823D26">
              <w:rPr>
                <w:rFonts w:ascii="Cambria" w:hAnsi="Cambria" w:cs="Times New Roman"/>
                <w:szCs w:val="24"/>
              </w:rPr>
              <w:t>”</w:t>
            </w:r>
            <w:r w:rsidRPr="004A62D1">
              <w:rPr>
                <w:rFonts w:ascii="Cambria" w:hAnsi="Cambria" w:cs="Times New Roman"/>
                <w:sz w:val="20"/>
                <w:szCs w:val="24"/>
                <w:lang w:val="ru-RU"/>
              </w:rPr>
              <w:t xml:space="preserve">. </w:t>
            </w:r>
            <w:r w:rsidRPr="004A62D1">
              <w:rPr>
                <w:rFonts w:ascii="Cambria" w:hAnsi="Cambria" w:cs="Times New Roman"/>
                <w:sz w:val="20"/>
                <w:szCs w:val="24"/>
              </w:rPr>
              <w:t>(</w:t>
            </w:r>
            <w:r w:rsidRPr="004A62D1">
              <w:rPr>
                <w:rFonts w:ascii="Cambria" w:hAnsi="Cambria" w:cs="Times New Roman"/>
                <w:i/>
                <w:sz w:val="20"/>
                <w:szCs w:val="24"/>
              </w:rPr>
              <w:t xml:space="preserve">Към датата на кандидатстване може да се представи входящ номер на искане за издаване от съответния орган само в случаите когато проектното предложение </w:t>
            </w:r>
            <w:r w:rsidRPr="004A62D1">
              <w:rPr>
                <w:rFonts w:ascii="Cambria" w:hAnsi="Cambria" w:cs="Times New Roman"/>
                <w:b/>
                <w:bCs/>
                <w:i/>
                <w:sz w:val="20"/>
                <w:szCs w:val="24"/>
                <w:u w:val="single"/>
              </w:rPr>
              <w:t>не включва</w:t>
            </w:r>
            <w:r w:rsidRPr="004A62D1">
              <w:rPr>
                <w:rFonts w:ascii="Cambria" w:hAnsi="Cambria" w:cs="Times New Roman"/>
                <w:i/>
                <w:sz w:val="20"/>
                <w:szCs w:val="24"/>
              </w:rPr>
              <w:t xml:space="preserve"> строително-монтажни работи</w:t>
            </w:r>
            <w:r w:rsidRPr="004A62D1">
              <w:rPr>
                <w:rFonts w:ascii="Cambria" w:hAnsi="Cambria" w:cs="Times New Roman"/>
                <w:sz w:val="20"/>
                <w:szCs w:val="24"/>
              </w:rPr>
              <w:t xml:space="preserve">). </w:t>
            </w:r>
          </w:p>
        </w:tc>
        <w:tc>
          <w:tcPr>
            <w:tcW w:w="567" w:type="dxa"/>
          </w:tcPr>
          <w:p w14:paraId="73D2E845" w14:textId="77777777" w:rsidR="00AD3E59" w:rsidRPr="00027643" w:rsidRDefault="00AD3E59" w:rsidP="00AD3E59">
            <w:pPr>
              <w:jc w:val="both"/>
              <w:rPr>
                <w:rFonts w:ascii="Cambria" w:hAnsi="Cambria" w:cs="Times New Roman"/>
                <w:szCs w:val="24"/>
              </w:rPr>
            </w:pPr>
          </w:p>
        </w:tc>
        <w:tc>
          <w:tcPr>
            <w:tcW w:w="567" w:type="dxa"/>
          </w:tcPr>
          <w:p w14:paraId="73D2E846" w14:textId="77777777" w:rsidR="00AD3E59" w:rsidRPr="00027643" w:rsidRDefault="00AD3E59" w:rsidP="00AD3E59">
            <w:pPr>
              <w:jc w:val="both"/>
              <w:rPr>
                <w:rFonts w:ascii="Cambria" w:hAnsi="Cambria" w:cs="Times New Roman"/>
                <w:szCs w:val="24"/>
              </w:rPr>
            </w:pPr>
          </w:p>
        </w:tc>
        <w:tc>
          <w:tcPr>
            <w:tcW w:w="707" w:type="dxa"/>
          </w:tcPr>
          <w:p w14:paraId="73D2E847" w14:textId="77777777" w:rsidR="00AD3E59" w:rsidRPr="00027643" w:rsidRDefault="00AD3E59" w:rsidP="00AD3E59">
            <w:pPr>
              <w:jc w:val="both"/>
              <w:rPr>
                <w:rFonts w:ascii="Cambria" w:hAnsi="Cambria" w:cs="Times New Roman"/>
                <w:szCs w:val="24"/>
              </w:rPr>
            </w:pPr>
          </w:p>
        </w:tc>
        <w:tc>
          <w:tcPr>
            <w:tcW w:w="8219" w:type="dxa"/>
          </w:tcPr>
          <w:p w14:paraId="73D2E848" w14:textId="28D14FE0" w:rsidR="00AD3E59" w:rsidRPr="00027643" w:rsidRDefault="00AD3E59" w:rsidP="00AD3E59">
            <w:pPr>
              <w:ind w:left="34"/>
              <w:jc w:val="both"/>
              <w:rPr>
                <w:rFonts w:ascii="Cambria" w:eastAsia="Times New Roman" w:hAnsi="Cambria" w:cs="Times New Roman"/>
                <w:szCs w:val="24"/>
                <w:lang w:eastAsia="bg-BG"/>
              </w:rPr>
            </w:pPr>
            <w:r w:rsidRPr="00027643">
              <w:rPr>
                <w:rFonts w:ascii="Cambria" w:eastAsia="Times New Roman" w:hAnsi="Cambria" w:cs="Times New Roman"/>
                <w:b/>
                <w:bCs/>
                <w:i/>
                <w:szCs w:val="24"/>
                <w:u w:val="single"/>
                <w:lang w:eastAsia="bg-BG"/>
              </w:rPr>
              <w:t>Източник на информация</w:t>
            </w:r>
            <w:r w:rsidRPr="00027643">
              <w:rPr>
                <w:rFonts w:ascii="Cambria" w:eastAsia="Times New Roman" w:hAnsi="Cambria" w:cs="Times New Roman"/>
                <w:b/>
                <w:bCs/>
                <w:szCs w:val="24"/>
                <w:u w:val="single"/>
                <w:lang w:eastAsia="bg-BG"/>
              </w:rPr>
              <w:t>:</w:t>
            </w:r>
            <w:r w:rsidRPr="00027643">
              <w:rPr>
                <w:rFonts w:ascii="Cambria" w:eastAsia="Times New Roman" w:hAnsi="Cambria" w:cs="Times New Roman"/>
                <w:szCs w:val="24"/>
                <w:lang w:eastAsia="bg-BG"/>
              </w:rPr>
              <w:t xml:space="preserve"> ИСУН 2020, </w:t>
            </w:r>
            <w:r w:rsidR="00C1050F">
              <w:rPr>
                <w:rFonts w:ascii="Cambria" w:eastAsia="Times New Roman" w:hAnsi="Cambria" w:cs="Times New Roman"/>
                <w:szCs w:val="24"/>
                <w:lang w:eastAsia="bg-BG"/>
              </w:rPr>
              <w:t>секция 13</w:t>
            </w:r>
            <w:r w:rsidRPr="00027643">
              <w:rPr>
                <w:rFonts w:ascii="Cambria" w:eastAsia="Times New Roman" w:hAnsi="Cambria" w:cs="Times New Roman"/>
                <w:szCs w:val="24"/>
                <w:lang w:eastAsia="bg-BG"/>
              </w:rPr>
              <w:t>„Прикачени електронно подписани документи“  към Формуляр за кандидатстване</w:t>
            </w:r>
          </w:p>
          <w:p w14:paraId="73D2E849" w14:textId="77064C95" w:rsidR="00AD3E59" w:rsidRPr="00027643" w:rsidRDefault="00AD3E59" w:rsidP="00AD3E59">
            <w:pPr>
              <w:keepNext/>
              <w:jc w:val="both"/>
              <w:rPr>
                <w:rFonts w:ascii="Cambria" w:eastAsia="Times New Roman" w:hAnsi="Cambria" w:cs="Times New Roman"/>
                <w:szCs w:val="24"/>
                <w:lang w:eastAsia="bg-BG"/>
              </w:rPr>
            </w:pPr>
            <w:r w:rsidRPr="00027643">
              <w:rPr>
                <w:rFonts w:ascii="Cambria" w:eastAsia="Times New Roman" w:hAnsi="Cambria" w:cs="Times New Roman"/>
                <w:b/>
                <w:bCs/>
                <w:i/>
                <w:szCs w:val="24"/>
                <w:u w:val="single"/>
                <w:lang w:eastAsia="bg-BG"/>
              </w:rPr>
              <w:lastRenderedPageBreak/>
              <w:t>Принципни действия</w:t>
            </w:r>
            <w:r w:rsidRPr="00027643">
              <w:rPr>
                <w:rFonts w:ascii="Cambria" w:eastAsia="Times New Roman" w:hAnsi="Cambria" w:cs="Times New Roman"/>
                <w:b/>
                <w:bCs/>
                <w:szCs w:val="24"/>
                <w:u w:val="single"/>
                <w:lang w:eastAsia="bg-BG"/>
              </w:rPr>
              <w:t>:</w:t>
            </w:r>
            <w:r w:rsidRPr="00027643">
              <w:rPr>
                <w:rFonts w:ascii="Cambria" w:eastAsia="Times New Roman" w:hAnsi="Cambria" w:cs="Times New Roman"/>
                <w:szCs w:val="24"/>
                <w:lang w:eastAsia="bg-BG"/>
              </w:rPr>
              <w:t xml:space="preserve"> В случай, че кандидатът не е представил </w:t>
            </w:r>
            <w:r w:rsidRPr="00027643">
              <w:rPr>
                <w:rFonts w:ascii="Cambria" w:eastAsia="Calibri" w:hAnsi="Cambria" w:cs="Times New Roman"/>
                <w:szCs w:val="24"/>
              </w:rPr>
              <w:t>Решение по ОВОС</w:t>
            </w:r>
            <w:r>
              <w:rPr>
                <w:rFonts w:ascii="Cambria" w:eastAsia="Calibri" w:hAnsi="Cambria" w:cs="Times New Roman"/>
                <w:szCs w:val="24"/>
              </w:rPr>
              <w:t xml:space="preserve">, само </w:t>
            </w:r>
            <w:r w:rsidRPr="00027643">
              <w:rPr>
                <w:rFonts w:ascii="Cambria" w:eastAsia="Calibri" w:hAnsi="Cambria" w:cs="Times New Roman"/>
                <w:szCs w:val="24"/>
              </w:rPr>
              <w:t>входящ номер</w:t>
            </w:r>
            <w:r w:rsidRPr="00027643">
              <w:rPr>
                <w:rFonts w:ascii="Cambria" w:eastAsia="Times New Roman" w:hAnsi="Cambria" w:cs="Times New Roman"/>
                <w:szCs w:val="24"/>
                <w:lang w:eastAsia="bg-BG"/>
              </w:rPr>
              <w:t xml:space="preserve">, същите ще бъдат изискани от кандидата, като комисията за оценка изпраща на кандидата уведомление за установените </w:t>
            </w:r>
            <w:proofErr w:type="spellStart"/>
            <w:r w:rsidRPr="00027643">
              <w:rPr>
                <w:rFonts w:ascii="Cambria" w:eastAsia="Times New Roman" w:hAnsi="Cambria" w:cs="Times New Roman"/>
                <w:szCs w:val="24"/>
                <w:lang w:eastAsia="bg-BG"/>
              </w:rPr>
              <w:t>нередовности</w:t>
            </w:r>
            <w:proofErr w:type="spellEnd"/>
            <w:r w:rsidRPr="00027643">
              <w:rPr>
                <w:rFonts w:ascii="Cambria" w:eastAsia="Times New Roman" w:hAnsi="Cambria" w:cs="Times New Roman"/>
                <w:szCs w:val="24"/>
                <w:lang w:eastAsia="bg-BG"/>
              </w:rPr>
              <w:t xml:space="preserve"> и определя разумен срок за тяхното отстраняване, който не може да бъде по-кратък от една седмица.</w:t>
            </w:r>
          </w:p>
          <w:p w14:paraId="73D2E84A" w14:textId="77777777" w:rsidR="00AD3E59" w:rsidRPr="00027643" w:rsidRDefault="00AD3E59" w:rsidP="00AD3E59">
            <w:pPr>
              <w:jc w:val="both"/>
              <w:rPr>
                <w:rFonts w:ascii="Cambria" w:eastAsia="Calibri" w:hAnsi="Cambria" w:cs="Times New Roman"/>
                <w:b/>
                <w:bCs/>
                <w:szCs w:val="24"/>
                <w:u w:val="single"/>
                <w:lang w:val="ru-RU"/>
              </w:rPr>
            </w:pPr>
            <w:r w:rsidRPr="00027643">
              <w:rPr>
                <w:rFonts w:ascii="Cambria" w:eastAsia="Times New Roman" w:hAnsi="Cambria" w:cs="Times New Roman"/>
                <w:b/>
                <w:bCs/>
                <w:szCs w:val="24"/>
                <w:lang w:eastAsia="bg-BG"/>
              </w:rPr>
              <w:t xml:space="preserve">Документът/те следва да се представи/ят в срока, определен от оценителната комисия, като </w:t>
            </w:r>
            <w:proofErr w:type="spellStart"/>
            <w:r w:rsidRPr="00027643">
              <w:rPr>
                <w:rFonts w:ascii="Cambria" w:eastAsia="Times New Roman" w:hAnsi="Cambria" w:cs="Times New Roman"/>
                <w:b/>
                <w:bCs/>
                <w:szCs w:val="24"/>
                <w:lang w:eastAsia="bg-BG"/>
              </w:rPr>
              <w:t>непредставянето</w:t>
            </w:r>
            <w:proofErr w:type="spellEnd"/>
            <w:r w:rsidRPr="00027643">
              <w:rPr>
                <w:rFonts w:ascii="Cambria" w:eastAsia="Times New Roman" w:hAnsi="Cambria" w:cs="Times New Roman"/>
                <w:b/>
                <w:bCs/>
                <w:szCs w:val="24"/>
                <w:lang w:eastAsia="bg-BG"/>
              </w:rPr>
              <w:t xml:space="preserve"> му/им е основание за отхвърляне на проектното предложение.</w:t>
            </w:r>
          </w:p>
        </w:tc>
      </w:tr>
      <w:tr w:rsidR="00AD3E59" w:rsidRPr="00027643" w14:paraId="73D2E854" w14:textId="77777777" w:rsidTr="00D863D6">
        <w:trPr>
          <w:gridAfter w:val="1"/>
          <w:wAfter w:w="6" w:type="dxa"/>
          <w:trHeight w:val="2006"/>
        </w:trPr>
        <w:tc>
          <w:tcPr>
            <w:tcW w:w="676" w:type="dxa"/>
          </w:tcPr>
          <w:p w14:paraId="73D2E84C" w14:textId="77777777" w:rsidR="00AD3E59" w:rsidRPr="00027643" w:rsidRDefault="00AD3E59" w:rsidP="00AD3E59">
            <w:pPr>
              <w:jc w:val="both"/>
              <w:rPr>
                <w:rFonts w:ascii="Cambria" w:hAnsi="Cambria" w:cs="Times New Roman"/>
                <w:szCs w:val="24"/>
              </w:rPr>
            </w:pPr>
            <w:r w:rsidRPr="00027643">
              <w:rPr>
                <w:rFonts w:ascii="Cambria" w:hAnsi="Cambria" w:cs="Times New Roman"/>
                <w:szCs w:val="24"/>
              </w:rPr>
              <w:lastRenderedPageBreak/>
              <w:t>1</w:t>
            </w:r>
            <w:r>
              <w:rPr>
                <w:rFonts w:ascii="Cambria" w:hAnsi="Cambria" w:cs="Times New Roman"/>
                <w:szCs w:val="24"/>
                <w:lang w:val="en-US"/>
              </w:rPr>
              <w:t>4</w:t>
            </w:r>
            <w:r w:rsidRPr="00027643">
              <w:rPr>
                <w:rFonts w:ascii="Cambria" w:hAnsi="Cambria" w:cs="Times New Roman"/>
                <w:szCs w:val="24"/>
              </w:rPr>
              <w:t>.</w:t>
            </w:r>
          </w:p>
        </w:tc>
        <w:tc>
          <w:tcPr>
            <w:tcW w:w="4394" w:type="dxa"/>
            <w:gridSpan w:val="2"/>
          </w:tcPr>
          <w:p w14:paraId="73D2E84D" w14:textId="7CA284EE" w:rsidR="00AD3E59" w:rsidRPr="00027643" w:rsidRDefault="00AD3E59" w:rsidP="00AD3E59">
            <w:pPr>
              <w:widowControl w:val="0"/>
              <w:tabs>
                <w:tab w:val="left" w:pos="264"/>
              </w:tabs>
              <w:autoSpaceDE w:val="0"/>
              <w:autoSpaceDN w:val="0"/>
              <w:adjustRightInd w:val="0"/>
              <w:jc w:val="both"/>
              <w:rPr>
                <w:rFonts w:ascii="Cambria" w:hAnsi="Cambria" w:cs="Times New Roman"/>
                <w:b/>
                <w:bCs/>
                <w:szCs w:val="24"/>
              </w:rPr>
            </w:pPr>
            <w:r w:rsidRPr="00027643">
              <w:rPr>
                <w:rFonts w:ascii="Cambria" w:hAnsi="Cambria" w:cs="Times New Roman"/>
                <w:b/>
                <w:bCs/>
                <w:szCs w:val="24"/>
              </w:rPr>
              <w:t>Лицензи, разрешения и/или документ, удостоверяващ регистрацията за дейностите и инвестициите по проекта, за които се изисква лицензиране, разрешение и/или регистрация за извършване на дейността/инвестицията съгласно българското законодателство</w:t>
            </w:r>
            <w:r w:rsidRPr="00027643">
              <w:rPr>
                <w:rFonts w:ascii="Cambria" w:hAnsi="Cambria" w:cs="Times New Roman"/>
                <w:szCs w:val="24"/>
              </w:rPr>
              <w:t xml:space="preserve">. </w:t>
            </w:r>
            <w:r w:rsidRPr="00823D26">
              <w:rPr>
                <w:rFonts w:ascii="Cambria" w:hAnsi="Cambria" w:cs="Times New Roman"/>
                <w:szCs w:val="24"/>
              </w:rPr>
              <w:t>Представя се във формат „</w:t>
            </w:r>
            <w:proofErr w:type="spellStart"/>
            <w:r w:rsidRPr="00823D26">
              <w:rPr>
                <w:rFonts w:ascii="Cambria" w:hAnsi="Cambria" w:cs="Times New Roman"/>
                <w:szCs w:val="24"/>
              </w:rPr>
              <w:t>pdf</w:t>
            </w:r>
            <w:proofErr w:type="spellEnd"/>
            <w:r w:rsidRPr="00823D26">
              <w:rPr>
                <w:rFonts w:ascii="Cambria" w:hAnsi="Cambria" w:cs="Times New Roman"/>
                <w:szCs w:val="24"/>
              </w:rPr>
              <w:t>” или „</w:t>
            </w:r>
            <w:proofErr w:type="spellStart"/>
            <w:r w:rsidRPr="00823D26">
              <w:rPr>
                <w:rFonts w:ascii="Cambria" w:hAnsi="Cambria" w:cs="Times New Roman"/>
                <w:szCs w:val="24"/>
              </w:rPr>
              <w:t>jpg</w:t>
            </w:r>
            <w:proofErr w:type="spellEnd"/>
            <w:r w:rsidRPr="00823D26">
              <w:rPr>
                <w:rFonts w:ascii="Cambria" w:hAnsi="Cambria" w:cs="Times New Roman"/>
                <w:szCs w:val="24"/>
              </w:rPr>
              <w:t>”</w:t>
            </w:r>
            <w:r>
              <w:rPr>
                <w:rFonts w:ascii="Cambria" w:hAnsi="Cambria" w:cs="Times New Roman"/>
                <w:szCs w:val="24"/>
              </w:rPr>
              <w:t>.</w:t>
            </w:r>
          </w:p>
        </w:tc>
        <w:tc>
          <w:tcPr>
            <w:tcW w:w="567" w:type="dxa"/>
          </w:tcPr>
          <w:p w14:paraId="73D2E84E" w14:textId="77777777" w:rsidR="00AD3E59" w:rsidRPr="00027643" w:rsidRDefault="00AD3E59" w:rsidP="00AD3E59">
            <w:pPr>
              <w:jc w:val="both"/>
              <w:rPr>
                <w:rFonts w:ascii="Cambria" w:hAnsi="Cambria" w:cs="Times New Roman"/>
                <w:szCs w:val="24"/>
              </w:rPr>
            </w:pPr>
          </w:p>
        </w:tc>
        <w:tc>
          <w:tcPr>
            <w:tcW w:w="567" w:type="dxa"/>
          </w:tcPr>
          <w:p w14:paraId="73D2E84F" w14:textId="77777777" w:rsidR="00AD3E59" w:rsidRPr="00027643" w:rsidRDefault="00AD3E59" w:rsidP="00AD3E59">
            <w:pPr>
              <w:jc w:val="both"/>
              <w:rPr>
                <w:rFonts w:ascii="Cambria" w:hAnsi="Cambria" w:cs="Times New Roman"/>
                <w:szCs w:val="24"/>
              </w:rPr>
            </w:pPr>
          </w:p>
        </w:tc>
        <w:tc>
          <w:tcPr>
            <w:tcW w:w="707" w:type="dxa"/>
          </w:tcPr>
          <w:p w14:paraId="73D2E850" w14:textId="77777777" w:rsidR="00AD3E59" w:rsidRPr="00027643" w:rsidRDefault="00AD3E59" w:rsidP="00AD3E59">
            <w:pPr>
              <w:jc w:val="both"/>
              <w:rPr>
                <w:rFonts w:ascii="Cambria" w:hAnsi="Cambria" w:cs="Times New Roman"/>
                <w:szCs w:val="24"/>
              </w:rPr>
            </w:pPr>
          </w:p>
        </w:tc>
        <w:tc>
          <w:tcPr>
            <w:tcW w:w="8219" w:type="dxa"/>
          </w:tcPr>
          <w:p w14:paraId="73D2E851" w14:textId="62C03E30" w:rsidR="00AD3E59" w:rsidRPr="00027643" w:rsidRDefault="00AD3E59" w:rsidP="00AD3E59">
            <w:pPr>
              <w:ind w:left="34"/>
              <w:jc w:val="both"/>
              <w:rPr>
                <w:rFonts w:ascii="Cambria" w:eastAsia="Times New Roman" w:hAnsi="Cambria" w:cs="Times New Roman"/>
                <w:szCs w:val="24"/>
                <w:lang w:eastAsia="bg-BG"/>
              </w:rPr>
            </w:pPr>
            <w:r w:rsidRPr="00027643">
              <w:rPr>
                <w:rFonts w:ascii="Cambria" w:eastAsia="Times New Roman" w:hAnsi="Cambria" w:cs="Times New Roman"/>
                <w:b/>
                <w:bCs/>
                <w:i/>
                <w:szCs w:val="24"/>
                <w:u w:val="single"/>
                <w:lang w:eastAsia="bg-BG"/>
              </w:rPr>
              <w:t>Източник на информация</w:t>
            </w:r>
            <w:r w:rsidRPr="00027643">
              <w:rPr>
                <w:rFonts w:ascii="Cambria" w:eastAsia="Times New Roman" w:hAnsi="Cambria" w:cs="Times New Roman"/>
                <w:b/>
                <w:bCs/>
                <w:szCs w:val="24"/>
                <w:u w:val="single"/>
                <w:lang w:eastAsia="bg-BG"/>
              </w:rPr>
              <w:t>:</w:t>
            </w:r>
            <w:r w:rsidRPr="00027643">
              <w:rPr>
                <w:rFonts w:ascii="Cambria" w:eastAsia="Times New Roman" w:hAnsi="Cambria" w:cs="Times New Roman"/>
                <w:szCs w:val="24"/>
                <w:lang w:eastAsia="bg-BG"/>
              </w:rPr>
              <w:t xml:space="preserve"> ИСУН 2020, </w:t>
            </w:r>
            <w:r w:rsidR="00C1050F">
              <w:rPr>
                <w:rFonts w:ascii="Cambria" w:eastAsia="Times New Roman" w:hAnsi="Cambria" w:cs="Times New Roman"/>
                <w:szCs w:val="24"/>
                <w:lang w:eastAsia="bg-BG"/>
              </w:rPr>
              <w:t>секция 13</w:t>
            </w:r>
            <w:r w:rsidRPr="00027643">
              <w:rPr>
                <w:rFonts w:ascii="Cambria" w:eastAsia="Times New Roman" w:hAnsi="Cambria" w:cs="Times New Roman"/>
                <w:szCs w:val="24"/>
                <w:lang w:eastAsia="bg-BG"/>
              </w:rPr>
              <w:t>„Прикачени документи“  към Формуляр за кандидатстване</w:t>
            </w:r>
          </w:p>
          <w:p w14:paraId="73D2E852" w14:textId="5CE77585" w:rsidR="00AD3E59" w:rsidRPr="00027643" w:rsidRDefault="00AD3E59" w:rsidP="00AD3E59">
            <w:pPr>
              <w:keepNext/>
              <w:jc w:val="both"/>
              <w:rPr>
                <w:rFonts w:ascii="Cambria" w:eastAsia="Times New Roman" w:hAnsi="Cambria" w:cs="Times New Roman"/>
                <w:szCs w:val="24"/>
                <w:lang w:eastAsia="bg-BG"/>
              </w:rPr>
            </w:pPr>
            <w:r w:rsidRPr="00027643">
              <w:rPr>
                <w:rFonts w:ascii="Cambria" w:eastAsia="Times New Roman" w:hAnsi="Cambria" w:cs="Times New Roman"/>
                <w:b/>
                <w:bCs/>
                <w:i/>
                <w:szCs w:val="24"/>
                <w:u w:val="single"/>
                <w:lang w:eastAsia="bg-BG"/>
              </w:rPr>
              <w:t>Принципни действия</w:t>
            </w:r>
            <w:r w:rsidRPr="00027643">
              <w:rPr>
                <w:rFonts w:ascii="Cambria" w:eastAsia="Times New Roman" w:hAnsi="Cambria" w:cs="Times New Roman"/>
                <w:b/>
                <w:bCs/>
                <w:szCs w:val="24"/>
                <w:u w:val="single"/>
                <w:lang w:eastAsia="bg-BG"/>
              </w:rPr>
              <w:t>:</w:t>
            </w:r>
            <w:r w:rsidRPr="00027643">
              <w:rPr>
                <w:rFonts w:ascii="Cambria" w:hAnsi="Cambria" w:cs="Times New Roman"/>
                <w:szCs w:val="24"/>
              </w:rPr>
              <w:t xml:space="preserve"> Когато този документ не е представен</w:t>
            </w:r>
            <w:r>
              <w:rPr>
                <w:rFonts w:ascii="Cambria" w:hAnsi="Cambria" w:cs="Times New Roman"/>
                <w:szCs w:val="24"/>
              </w:rPr>
              <w:t xml:space="preserve">, в случай че е приложим, </w:t>
            </w:r>
            <w:r w:rsidRPr="00027643">
              <w:rPr>
                <w:rFonts w:ascii="Cambria" w:eastAsia="Times New Roman" w:hAnsi="Cambria" w:cs="Times New Roman"/>
                <w:szCs w:val="24"/>
                <w:lang w:eastAsia="bg-BG"/>
              </w:rPr>
              <w:t xml:space="preserve">комисията за оценка изпраща на кандидата уведомление за установените </w:t>
            </w:r>
            <w:proofErr w:type="spellStart"/>
            <w:r w:rsidRPr="00027643">
              <w:rPr>
                <w:rFonts w:ascii="Cambria" w:eastAsia="Times New Roman" w:hAnsi="Cambria" w:cs="Times New Roman"/>
                <w:szCs w:val="24"/>
                <w:lang w:eastAsia="bg-BG"/>
              </w:rPr>
              <w:t>нередовности</w:t>
            </w:r>
            <w:proofErr w:type="spellEnd"/>
            <w:r w:rsidRPr="00027643">
              <w:rPr>
                <w:rFonts w:ascii="Cambria" w:eastAsia="Times New Roman" w:hAnsi="Cambria" w:cs="Times New Roman"/>
                <w:szCs w:val="24"/>
                <w:lang w:eastAsia="bg-BG"/>
              </w:rPr>
              <w:t xml:space="preserve"> и определя разумен срок за тяхното отстраняване, който не може да бъде по-кратък от една седмица.</w:t>
            </w:r>
          </w:p>
          <w:p w14:paraId="73D2E853" w14:textId="77777777" w:rsidR="00AD3E59" w:rsidRPr="00027643" w:rsidRDefault="00AD3E59" w:rsidP="00AD3E59">
            <w:pPr>
              <w:jc w:val="both"/>
              <w:rPr>
                <w:rFonts w:ascii="Cambria" w:eastAsia="Calibri" w:hAnsi="Cambria" w:cs="Times New Roman"/>
                <w:b/>
                <w:bCs/>
                <w:szCs w:val="24"/>
                <w:u w:val="single"/>
              </w:rPr>
            </w:pPr>
            <w:r w:rsidRPr="00027643">
              <w:rPr>
                <w:rFonts w:ascii="Cambria" w:eastAsia="Times New Roman" w:hAnsi="Cambria" w:cs="Times New Roman"/>
                <w:b/>
                <w:bCs/>
                <w:szCs w:val="24"/>
                <w:lang w:eastAsia="bg-BG"/>
              </w:rPr>
              <w:t xml:space="preserve">Документът/те следва да се представи/ят в срока, определен от оценителната комисия, като </w:t>
            </w:r>
            <w:proofErr w:type="spellStart"/>
            <w:r w:rsidRPr="00027643">
              <w:rPr>
                <w:rFonts w:ascii="Cambria" w:eastAsia="Times New Roman" w:hAnsi="Cambria" w:cs="Times New Roman"/>
                <w:b/>
                <w:bCs/>
                <w:szCs w:val="24"/>
                <w:lang w:eastAsia="bg-BG"/>
              </w:rPr>
              <w:t>непредставянето</w:t>
            </w:r>
            <w:proofErr w:type="spellEnd"/>
            <w:r w:rsidRPr="00027643">
              <w:rPr>
                <w:rFonts w:ascii="Cambria" w:eastAsia="Times New Roman" w:hAnsi="Cambria" w:cs="Times New Roman"/>
                <w:b/>
                <w:bCs/>
                <w:szCs w:val="24"/>
                <w:lang w:eastAsia="bg-BG"/>
              </w:rPr>
              <w:t xml:space="preserve"> му/им е основание за отхвърляне на проектното предложение.</w:t>
            </w:r>
          </w:p>
        </w:tc>
      </w:tr>
      <w:tr w:rsidR="00AD3E59" w:rsidRPr="00027643" w14:paraId="73D2E85C" w14:textId="77777777" w:rsidTr="00D863D6">
        <w:trPr>
          <w:gridAfter w:val="1"/>
          <w:wAfter w:w="6" w:type="dxa"/>
          <w:trHeight w:val="1521"/>
        </w:trPr>
        <w:tc>
          <w:tcPr>
            <w:tcW w:w="676" w:type="dxa"/>
          </w:tcPr>
          <w:p w14:paraId="73D2E855" w14:textId="77777777" w:rsidR="00AD3E59" w:rsidRPr="00027643" w:rsidRDefault="00AD3E59" w:rsidP="00AD3E59">
            <w:pPr>
              <w:jc w:val="both"/>
              <w:rPr>
                <w:rFonts w:ascii="Cambria" w:hAnsi="Cambria" w:cs="Times New Roman"/>
                <w:szCs w:val="24"/>
              </w:rPr>
            </w:pPr>
            <w:r w:rsidRPr="00027643">
              <w:rPr>
                <w:rFonts w:ascii="Cambria" w:hAnsi="Cambria" w:cs="Times New Roman"/>
                <w:szCs w:val="24"/>
              </w:rPr>
              <w:t>1</w:t>
            </w:r>
            <w:r>
              <w:rPr>
                <w:rFonts w:ascii="Cambria" w:hAnsi="Cambria" w:cs="Times New Roman"/>
                <w:szCs w:val="24"/>
                <w:lang w:val="en-US"/>
              </w:rPr>
              <w:t>5</w:t>
            </w:r>
            <w:r w:rsidRPr="00027643">
              <w:rPr>
                <w:rFonts w:ascii="Cambria" w:hAnsi="Cambria" w:cs="Times New Roman"/>
                <w:szCs w:val="24"/>
              </w:rPr>
              <w:t>.</w:t>
            </w:r>
          </w:p>
        </w:tc>
        <w:tc>
          <w:tcPr>
            <w:tcW w:w="4394" w:type="dxa"/>
            <w:gridSpan w:val="2"/>
          </w:tcPr>
          <w:p w14:paraId="5D84CCF8" w14:textId="77777777" w:rsidR="00C1050F" w:rsidRDefault="00AD3E59" w:rsidP="00AD3E59">
            <w:pPr>
              <w:widowControl w:val="0"/>
              <w:tabs>
                <w:tab w:val="left" w:pos="264"/>
              </w:tabs>
              <w:autoSpaceDE w:val="0"/>
              <w:autoSpaceDN w:val="0"/>
              <w:adjustRightInd w:val="0"/>
              <w:jc w:val="both"/>
              <w:rPr>
                <w:rFonts w:ascii="Cambria" w:hAnsi="Cambria" w:cs="Times New Roman"/>
                <w:szCs w:val="24"/>
              </w:rPr>
            </w:pPr>
            <w:r w:rsidRPr="00027643">
              <w:rPr>
                <w:rFonts w:ascii="Cambria" w:hAnsi="Cambria" w:cs="Times New Roman"/>
                <w:b/>
                <w:bCs/>
                <w:szCs w:val="24"/>
              </w:rPr>
              <w:t>Бизнес план (по образец)</w:t>
            </w:r>
            <w:r w:rsidRPr="00027643">
              <w:rPr>
                <w:rFonts w:ascii="Cambria" w:hAnsi="Cambria" w:cs="Times New Roman"/>
                <w:szCs w:val="24"/>
              </w:rPr>
              <w:t xml:space="preserve"> </w:t>
            </w:r>
            <w:r w:rsidR="00C1050F">
              <w:rPr>
                <w:rFonts w:ascii="Cambria" w:hAnsi="Cambria" w:cs="Times New Roman"/>
                <w:szCs w:val="24"/>
              </w:rPr>
              <w:t>-подписан</w:t>
            </w:r>
            <w:r w:rsidRPr="00027643">
              <w:rPr>
                <w:rFonts w:ascii="Cambria" w:hAnsi="Cambria" w:cs="Times New Roman"/>
                <w:szCs w:val="24"/>
              </w:rPr>
              <w:t xml:space="preserve"> във формат „</w:t>
            </w:r>
            <w:r w:rsidRPr="00027643">
              <w:rPr>
                <w:rFonts w:ascii="Cambria" w:hAnsi="Cambria" w:cs="Times New Roman"/>
                <w:szCs w:val="24"/>
                <w:lang w:val="en-US"/>
              </w:rPr>
              <w:t>pdf</w:t>
            </w:r>
            <w:r w:rsidRPr="00027643">
              <w:rPr>
                <w:rFonts w:ascii="Cambria" w:hAnsi="Cambria" w:cs="Times New Roman"/>
                <w:szCs w:val="24"/>
              </w:rPr>
              <w:t xml:space="preserve">“  </w:t>
            </w:r>
          </w:p>
          <w:p w14:paraId="1870DA2D" w14:textId="77777777" w:rsidR="00C1050F" w:rsidRPr="00C1050F" w:rsidRDefault="00AD3E59" w:rsidP="00AD3E59">
            <w:pPr>
              <w:widowControl w:val="0"/>
              <w:tabs>
                <w:tab w:val="left" w:pos="264"/>
              </w:tabs>
              <w:autoSpaceDE w:val="0"/>
              <w:autoSpaceDN w:val="0"/>
              <w:adjustRightInd w:val="0"/>
              <w:jc w:val="both"/>
              <w:rPr>
                <w:rFonts w:ascii="Cambria" w:hAnsi="Cambria" w:cs="Times New Roman"/>
                <w:b/>
                <w:bCs/>
                <w:szCs w:val="24"/>
              </w:rPr>
            </w:pPr>
            <w:r w:rsidRPr="00C1050F">
              <w:rPr>
                <w:rFonts w:ascii="Cambria" w:hAnsi="Cambria" w:cs="Times New Roman"/>
                <w:b/>
                <w:bCs/>
                <w:szCs w:val="24"/>
              </w:rPr>
              <w:t xml:space="preserve">и </w:t>
            </w:r>
          </w:p>
          <w:p w14:paraId="73D2E856" w14:textId="4AB83909" w:rsidR="00AD3E59" w:rsidRPr="00027643" w:rsidRDefault="00AD3E59" w:rsidP="00AD3E59">
            <w:pPr>
              <w:widowControl w:val="0"/>
              <w:tabs>
                <w:tab w:val="left" w:pos="264"/>
              </w:tabs>
              <w:autoSpaceDE w:val="0"/>
              <w:autoSpaceDN w:val="0"/>
              <w:adjustRightInd w:val="0"/>
              <w:jc w:val="both"/>
              <w:rPr>
                <w:rFonts w:ascii="Cambria" w:hAnsi="Cambria" w:cs="Times New Roman"/>
                <w:b/>
                <w:bCs/>
                <w:szCs w:val="24"/>
              </w:rPr>
            </w:pPr>
            <w:r w:rsidRPr="00027643">
              <w:rPr>
                <w:rFonts w:ascii="Cambria" w:hAnsi="Cambria" w:cs="Times New Roman"/>
                <w:szCs w:val="24"/>
              </w:rPr>
              <w:t>таблиците от бизнес плана в „</w:t>
            </w:r>
            <w:proofErr w:type="spellStart"/>
            <w:r w:rsidRPr="00027643">
              <w:rPr>
                <w:rFonts w:ascii="Cambria" w:hAnsi="Cambria" w:cs="Times New Roman"/>
                <w:szCs w:val="24"/>
                <w:lang w:val="en-US"/>
              </w:rPr>
              <w:t>xls</w:t>
            </w:r>
            <w:proofErr w:type="spellEnd"/>
            <w:r w:rsidRPr="00027643">
              <w:rPr>
                <w:rFonts w:ascii="Cambria" w:hAnsi="Cambria" w:cs="Times New Roman"/>
                <w:szCs w:val="24"/>
              </w:rPr>
              <w:t>”</w:t>
            </w:r>
            <w:r w:rsidRPr="00027643">
              <w:rPr>
                <w:rFonts w:ascii="Cambria" w:hAnsi="Cambria" w:cs="Times New Roman"/>
                <w:szCs w:val="24"/>
                <w:lang w:val="ru-RU"/>
              </w:rPr>
              <w:t>/</w:t>
            </w:r>
            <w:r w:rsidRPr="00027643">
              <w:rPr>
                <w:rFonts w:ascii="Cambria" w:hAnsi="Cambria" w:cs="Times New Roman"/>
                <w:szCs w:val="24"/>
              </w:rPr>
              <w:t xml:space="preserve"> „</w:t>
            </w:r>
            <w:r w:rsidRPr="00027643">
              <w:rPr>
                <w:rFonts w:ascii="Cambria" w:hAnsi="Cambria" w:cs="Times New Roman"/>
                <w:szCs w:val="24"/>
                <w:lang w:val="en-US"/>
              </w:rPr>
              <w:t>xlsx</w:t>
            </w:r>
            <w:r w:rsidRPr="00027643">
              <w:rPr>
                <w:rFonts w:ascii="Cambria" w:hAnsi="Cambria" w:cs="Times New Roman"/>
                <w:szCs w:val="24"/>
              </w:rPr>
              <w:t>”</w:t>
            </w:r>
            <w:r w:rsidR="00C1050F">
              <w:rPr>
                <w:rFonts w:ascii="Cambria" w:hAnsi="Cambria" w:cs="Times New Roman"/>
                <w:szCs w:val="24"/>
              </w:rPr>
              <w:t xml:space="preserve"> </w:t>
            </w:r>
            <w:r w:rsidRPr="00027643">
              <w:rPr>
                <w:rFonts w:ascii="Cambria" w:hAnsi="Cambria" w:cs="Times New Roman"/>
                <w:szCs w:val="24"/>
              </w:rPr>
              <w:t xml:space="preserve">по образец </w:t>
            </w:r>
            <w:r w:rsidRPr="00027643">
              <w:rPr>
                <w:rFonts w:ascii="Cambria" w:hAnsi="Cambria" w:cs="Times New Roman"/>
                <w:szCs w:val="24"/>
                <w:lang w:val="ru-RU"/>
              </w:rPr>
              <w:t>(</w:t>
            </w:r>
            <w:r w:rsidRPr="00027643">
              <w:rPr>
                <w:rFonts w:ascii="Cambria" w:hAnsi="Cambria" w:cs="Times New Roman"/>
                <w:b/>
                <w:szCs w:val="24"/>
              </w:rPr>
              <w:t>Приложени</w:t>
            </w:r>
            <w:r w:rsidR="00C1050F">
              <w:rPr>
                <w:rFonts w:ascii="Cambria" w:hAnsi="Cambria" w:cs="Times New Roman"/>
                <w:b/>
                <w:szCs w:val="24"/>
              </w:rPr>
              <w:t>я</w:t>
            </w:r>
            <w:r w:rsidRPr="00027643">
              <w:rPr>
                <w:rFonts w:ascii="Cambria" w:hAnsi="Cambria" w:cs="Times New Roman"/>
                <w:b/>
                <w:szCs w:val="24"/>
              </w:rPr>
              <w:t xml:space="preserve"> № 6 и 6А към Документи за попълване</w:t>
            </w:r>
            <w:r w:rsidRPr="00027643">
              <w:rPr>
                <w:rFonts w:ascii="Cambria" w:hAnsi="Cambria" w:cs="Times New Roman"/>
                <w:b/>
                <w:szCs w:val="24"/>
                <w:lang w:val="ru-RU"/>
              </w:rPr>
              <w:t>).</w:t>
            </w:r>
          </w:p>
        </w:tc>
        <w:tc>
          <w:tcPr>
            <w:tcW w:w="567" w:type="dxa"/>
          </w:tcPr>
          <w:p w14:paraId="73D2E857" w14:textId="77777777" w:rsidR="00AD3E59" w:rsidRPr="00027643" w:rsidRDefault="00AD3E59" w:rsidP="00AD3E59">
            <w:pPr>
              <w:jc w:val="both"/>
              <w:rPr>
                <w:rFonts w:ascii="Cambria" w:hAnsi="Cambria" w:cs="Times New Roman"/>
                <w:szCs w:val="24"/>
              </w:rPr>
            </w:pPr>
          </w:p>
        </w:tc>
        <w:tc>
          <w:tcPr>
            <w:tcW w:w="567" w:type="dxa"/>
          </w:tcPr>
          <w:p w14:paraId="73D2E858" w14:textId="77777777" w:rsidR="00AD3E59" w:rsidRPr="00027643" w:rsidRDefault="00AD3E59" w:rsidP="00AD3E59">
            <w:pPr>
              <w:jc w:val="both"/>
              <w:rPr>
                <w:rFonts w:ascii="Cambria" w:hAnsi="Cambria" w:cs="Times New Roman"/>
                <w:szCs w:val="24"/>
              </w:rPr>
            </w:pPr>
          </w:p>
        </w:tc>
        <w:tc>
          <w:tcPr>
            <w:tcW w:w="707" w:type="dxa"/>
          </w:tcPr>
          <w:p w14:paraId="73D2E859" w14:textId="77777777" w:rsidR="00AD3E59" w:rsidRPr="00027643" w:rsidRDefault="00AD3E59" w:rsidP="00AD3E59">
            <w:pPr>
              <w:jc w:val="both"/>
              <w:rPr>
                <w:rFonts w:ascii="Cambria" w:hAnsi="Cambria" w:cs="Times New Roman"/>
                <w:szCs w:val="24"/>
              </w:rPr>
            </w:pPr>
          </w:p>
        </w:tc>
        <w:tc>
          <w:tcPr>
            <w:tcW w:w="8219" w:type="dxa"/>
          </w:tcPr>
          <w:p w14:paraId="73D2E85A" w14:textId="0CAFCFAF" w:rsidR="00AD3E59" w:rsidRPr="00027643" w:rsidRDefault="00AD3E59" w:rsidP="00AD3E59">
            <w:pPr>
              <w:ind w:left="34"/>
              <w:jc w:val="both"/>
              <w:rPr>
                <w:rFonts w:ascii="Cambria" w:hAnsi="Cambria" w:cs="Times New Roman"/>
                <w:szCs w:val="24"/>
              </w:rPr>
            </w:pPr>
            <w:r w:rsidRPr="00027643">
              <w:rPr>
                <w:rFonts w:ascii="Cambria" w:hAnsi="Cambria" w:cs="Times New Roman"/>
                <w:i/>
                <w:szCs w:val="24"/>
                <w:u w:val="single"/>
              </w:rPr>
              <w:t>Източник на информация</w:t>
            </w:r>
            <w:r w:rsidRPr="00027643">
              <w:rPr>
                <w:rFonts w:ascii="Cambria" w:hAnsi="Cambria" w:cs="Times New Roman"/>
                <w:szCs w:val="24"/>
                <w:u w:val="single"/>
              </w:rPr>
              <w:t>:</w:t>
            </w:r>
            <w:r w:rsidRPr="00027643">
              <w:rPr>
                <w:rFonts w:ascii="Cambria" w:hAnsi="Cambria" w:cs="Times New Roman"/>
                <w:szCs w:val="24"/>
              </w:rPr>
              <w:t xml:space="preserve"> ИСУН 2020, </w:t>
            </w:r>
            <w:r w:rsidR="00C1050F">
              <w:rPr>
                <w:rFonts w:ascii="Cambria" w:hAnsi="Cambria" w:cs="Times New Roman"/>
                <w:szCs w:val="24"/>
              </w:rPr>
              <w:t xml:space="preserve">секция </w:t>
            </w:r>
            <w:r w:rsidRPr="00027643">
              <w:rPr>
                <w:rFonts w:ascii="Cambria" w:hAnsi="Cambria" w:cs="Times New Roman"/>
                <w:szCs w:val="24"/>
              </w:rPr>
              <w:t>„Прикачени документи“  към Формуляр за кандидатстване</w:t>
            </w:r>
          </w:p>
          <w:p w14:paraId="73D2E85B" w14:textId="759A3D1C" w:rsidR="00AD3E59" w:rsidRPr="00027643" w:rsidRDefault="00AD3E59" w:rsidP="00AD3E59">
            <w:pPr>
              <w:jc w:val="both"/>
              <w:rPr>
                <w:rFonts w:ascii="Cambria" w:eastAsia="Calibri" w:hAnsi="Cambria" w:cs="Times New Roman"/>
                <w:szCs w:val="24"/>
                <w:u w:val="single"/>
              </w:rPr>
            </w:pPr>
            <w:r w:rsidRPr="00027643">
              <w:rPr>
                <w:rFonts w:ascii="Cambria" w:hAnsi="Cambria" w:cs="Times New Roman"/>
                <w:i/>
                <w:szCs w:val="24"/>
                <w:u w:val="single"/>
              </w:rPr>
              <w:t>Принципни действия</w:t>
            </w:r>
            <w:r w:rsidRPr="00027643">
              <w:rPr>
                <w:rFonts w:ascii="Cambria" w:hAnsi="Cambria" w:cs="Times New Roman"/>
                <w:szCs w:val="24"/>
                <w:u w:val="single"/>
              </w:rPr>
              <w:t>:</w:t>
            </w:r>
            <w:r>
              <w:rPr>
                <w:rFonts w:ascii="Cambria" w:hAnsi="Cambria" w:cs="Times New Roman"/>
                <w:szCs w:val="24"/>
                <w:u w:val="single"/>
              </w:rPr>
              <w:t xml:space="preserve"> </w:t>
            </w:r>
            <w:r w:rsidRPr="00027643">
              <w:rPr>
                <w:rFonts w:ascii="Cambria" w:hAnsi="Cambria" w:cs="Times New Roman"/>
                <w:b/>
                <w:bCs/>
                <w:szCs w:val="24"/>
              </w:rPr>
              <w:t>В случай, че</w:t>
            </w:r>
            <w:r>
              <w:rPr>
                <w:rFonts w:ascii="Cambria" w:hAnsi="Cambria" w:cs="Times New Roman"/>
                <w:b/>
                <w:bCs/>
                <w:szCs w:val="24"/>
              </w:rPr>
              <w:t xml:space="preserve"> </w:t>
            </w:r>
            <w:r w:rsidRPr="00027643">
              <w:rPr>
                <w:rFonts w:ascii="Cambria" w:eastAsia="Calibri" w:hAnsi="Cambria" w:cs="Times New Roman"/>
                <w:b/>
                <w:bCs/>
                <w:szCs w:val="24"/>
              </w:rPr>
              <w:t>Бизнес плана</w:t>
            </w:r>
            <w:r w:rsidRPr="00027643">
              <w:rPr>
                <w:rFonts w:ascii="Cambria" w:hAnsi="Cambria" w:cs="Times New Roman"/>
                <w:b/>
                <w:bCs/>
                <w:szCs w:val="24"/>
                <w:shd w:val="clear" w:color="auto" w:fill="FEFEFE"/>
              </w:rPr>
              <w:t xml:space="preserve"> (Приложение №6 и 6А),  не е прикачен в секция 1</w:t>
            </w:r>
            <w:r w:rsidR="00C8134E">
              <w:rPr>
                <w:rFonts w:ascii="Cambria" w:hAnsi="Cambria" w:cs="Times New Roman"/>
                <w:b/>
                <w:bCs/>
                <w:szCs w:val="24"/>
                <w:shd w:val="clear" w:color="auto" w:fill="FEFEFE"/>
              </w:rPr>
              <w:t>4</w:t>
            </w:r>
            <w:r w:rsidRPr="00027643">
              <w:rPr>
                <w:rFonts w:ascii="Cambria" w:hAnsi="Cambria" w:cs="Times New Roman"/>
                <w:b/>
                <w:bCs/>
                <w:szCs w:val="24"/>
                <w:shd w:val="clear" w:color="auto" w:fill="FEFEFE"/>
              </w:rPr>
              <w:t xml:space="preserve"> към Формуляр за кандидатстване в указания формат и с необходимите реквизити, проектното предложение ще бъде отхвърлено.</w:t>
            </w:r>
            <w:r>
              <w:rPr>
                <w:rFonts w:ascii="Cambria" w:hAnsi="Cambria" w:cs="Times New Roman"/>
                <w:b/>
                <w:bCs/>
                <w:szCs w:val="24"/>
                <w:shd w:val="clear" w:color="auto" w:fill="FEFEFE"/>
              </w:rPr>
              <w:t xml:space="preserve"> </w:t>
            </w:r>
            <w:r w:rsidRPr="00FD10C8">
              <w:rPr>
                <w:rFonts w:ascii="Cambria" w:hAnsi="Cambria" w:cs="Times New Roman"/>
                <w:szCs w:val="24"/>
                <w:shd w:val="clear" w:color="auto" w:fill="FEFEFE"/>
              </w:rPr>
              <w:t>Могат да бъдат искани пояснения, във връзка с посочената в БП информация.</w:t>
            </w:r>
          </w:p>
        </w:tc>
      </w:tr>
      <w:tr w:rsidR="00AD3E59" w:rsidRPr="00027643" w14:paraId="73D2E866" w14:textId="77777777" w:rsidTr="00D863D6">
        <w:trPr>
          <w:gridAfter w:val="1"/>
          <w:wAfter w:w="6" w:type="dxa"/>
          <w:trHeight w:val="566"/>
        </w:trPr>
        <w:tc>
          <w:tcPr>
            <w:tcW w:w="676" w:type="dxa"/>
          </w:tcPr>
          <w:p w14:paraId="73D2E85D" w14:textId="77777777" w:rsidR="00AD3E59" w:rsidRPr="00027643" w:rsidRDefault="00AD3E59" w:rsidP="00AD3E59">
            <w:pPr>
              <w:jc w:val="both"/>
              <w:rPr>
                <w:rFonts w:ascii="Cambria" w:hAnsi="Cambria" w:cs="Times New Roman"/>
                <w:szCs w:val="24"/>
              </w:rPr>
            </w:pPr>
            <w:r w:rsidRPr="00027643">
              <w:rPr>
                <w:rFonts w:ascii="Cambria" w:hAnsi="Cambria" w:cs="Times New Roman"/>
                <w:szCs w:val="24"/>
              </w:rPr>
              <w:lastRenderedPageBreak/>
              <w:t>1</w:t>
            </w:r>
            <w:r>
              <w:rPr>
                <w:rFonts w:ascii="Cambria" w:hAnsi="Cambria" w:cs="Times New Roman"/>
                <w:szCs w:val="24"/>
                <w:lang w:val="en-US"/>
              </w:rPr>
              <w:t>6</w:t>
            </w:r>
            <w:r w:rsidRPr="00027643">
              <w:rPr>
                <w:rFonts w:ascii="Cambria" w:hAnsi="Cambria" w:cs="Times New Roman"/>
                <w:szCs w:val="24"/>
              </w:rPr>
              <w:t>.</w:t>
            </w:r>
          </w:p>
        </w:tc>
        <w:tc>
          <w:tcPr>
            <w:tcW w:w="4394" w:type="dxa"/>
            <w:gridSpan w:val="2"/>
          </w:tcPr>
          <w:p w14:paraId="73D2E85E" w14:textId="32316017" w:rsidR="00AD3E59" w:rsidRPr="00027643" w:rsidRDefault="00AD3E59" w:rsidP="00AD3E59">
            <w:pPr>
              <w:widowControl w:val="0"/>
              <w:tabs>
                <w:tab w:val="left" w:pos="264"/>
              </w:tabs>
              <w:autoSpaceDE w:val="0"/>
              <w:autoSpaceDN w:val="0"/>
              <w:adjustRightInd w:val="0"/>
              <w:jc w:val="both"/>
              <w:rPr>
                <w:rFonts w:ascii="Cambria" w:hAnsi="Cambria" w:cs="Times New Roman"/>
                <w:szCs w:val="24"/>
              </w:rPr>
            </w:pPr>
            <w:r w:rsidRPr="00027643">
              <w:rPr>
                <w:rFonts w:ascii="Cambria" w:hAnsi="Cambria" w:cs="Times New Roman"/>
                <w:b/>
                <w:bCs/>
                <w:iCs/>
                <w:szCs w:val="24"/>
              </w:rPr>
              <w:t>Решение на компетентния орган на юридическото лице за кандидатстване по реда на настоящите условия</w:t>
            </w:r>
            <w:r w:rsidRPr="00823D26">
              <w:rPr>
                <w:rFonts w:ascii="Cambria" w:hAnsi="Cambria" w:cs="Times New Roman"/>
                <w:szCs w:val="24"/>
              </w:rPr>
              <w:t xml:space="preserve"> Представя се във формат „</w:t>
            </w:r>
            <w:proofErr w:type="spellStart"/>
            <w:r w:rsidRPr="00823D26">
              <w:rPr>
                <w:rFonts w:ascii="Cambria" w:hAnsi="Cambria" w:cs="Times New Roman"/>
                <w:szCs w:val="24"/>
              </w:rPr>
              <w:t>pdf</w:t>
            </w:r>
            <w:proofErr w:type="spellEnd"/>
            <w:r w:rsidRPr="00823D26">
              <w:rPr>
                <w:rFonts w:ascii="Cambria" w:hAnsi="Cambria" w:cs="Times New Roman"/>
                <w:szCs w:val="24"/>
              </w:rPr>
              <w:t>” или „</w:t>
            </w:r>
            <w:proofErr w:type="spellStart"/>
            <w:r w:rsidRPr="00823D26">
              <w:rPr>
                <w:rFonts w:ascii="Cambria" w:hAnsi="Cambria" w:cs="Times New Roman"/>
                <w:szCs w:val="24"/>
              </w:rPr>
              <w:t>jpg</w:t>
            </w:r>
            <w:proofErr w:type="spellEnd"/>
            <w:r w:rsidRPr="00823D26">
              <w:rPr>
                <w:rFonts w:ascii="Cambria" w:hAnsi="Cambria" w:cs="Times New Roman"/>
                <w:szCs w:val="24"/>
              </w:rPr>
              <w:t>”</w:t>
            </w:r>
            <w:r w:rsidRPr="00027643">
              <w:rPr>
                <w:rFonts w:ascii="Cambria" w:hAnsi="Cambria" w:cs="Times New Roman"/>
                <w:iCs/>
                <w:szCs w:val="24"/>
              </w:rPr>
              <w:t>.</w:t>
            </w:r>
            <w:r>
              <w:rPr>
                <w:rFonts w:ascii="Cambria" w:hAnsi="Cambria" w:cs="Times New Roman"/>
                <w:iCs/>
                <w:szCs w:val="24"/>
              </w:rPr>
              <w:t xml:space="preserve"> ако е приложимо</w:t>
            </w:r>
          </w:p>
        </w:tc>
        <w:tc>
          <w:tcPr>
            <w:tcW w:w="567" w:type="dxa"/>
          </w:tcPr>
          <w:p w14:paraId="73D2E85F" w14:textId="77777777" w:rsidR="00AD3E59" w:rsidRPr="00027643" w:rsidRDefault="00AD3E59" w:rsidP="00AD3E59">
            <w:pPr>
              <w:jc w:val="both"/>
              <w:rPr>
                <w:rFonts w:ascii="Cambria" w:hAnsi="Cambria" w:cs="Times New Roman"/>
                <w:szCs w:val="24"/>
              </w:rPr>
            </w:pPr>
          </w:p>
        </w:tc>
        <w:tc>
          <w:tcPr>
            <w:tcW w:w="567" w:type="dxa"/>
          </w:tcPr>
          <w:p w14:paraId="73D2E860" w14:textId="77777777" w:rsidR="00AD3E59" w:rsidRPr="00027643" w:rsidRDefault="00AD3E59" w:rsidP="00AD3E59">
            <w:pPr>
              <w:jc w:val="both"/>
              <w:rPr>
                <w:rFonts w:ascii="Cambria" w:hAnsi="Cambria" w:cs="Times New Roman"/>
                <w:szCs w:val="24"/>
              </w:rPr>
            </w:pPr>
          </w:p>
        </w:tc>
        <w:tc>
          <w:tcPr>
            <w:tcW w:w="707" w:type="dxa"/>
          </w:tcPr>
          <w:p w14:paraId="73D2E861" w14:textId="77777777" w:rsidR="00AD3E59" w:rsidRPr="00027643" w:rsidRDefault="00AD3E59" w:rsidP="00AD3E59">
            <w:pPr>
              <w:jc w:val="both"/>
              <w:rPr>
                <w:rFonts w:ascii="Cambria" w:hAnsi="Cambria" w:cs="Times New Roman"/>
                <w:szCs w:val="24"/>
              </w:rPr>
            </w:pPr>
          </w:p>
        </w:tc>
        <w:tc>
          <w:tcPr>
            <w:tcW w:w="8219" w:type="dxa"/>
          </w:tcPr>
          <w:p w14:paraId="73D2E862" w14:textId="729C4020" w:rsidR="00AD3E59" w:rsidRPr="00027643" w:rsidRDefault="00AD3E59" w:rsidP="00AD3E59">
            <w:pPr>
              <w:jc w:val="both"/>
              <w:rPr>
                <w:rFonts w:ascii="Cambria" w:hAnsi="Cambria" w:cs="Times New Roman"/>
                <w:szCs w:val="24"/>
              </w:rPr>
            </w:pPr>
            <w:r w:rsidRPr="00027643">
              <w:rPr>
                <w:rFonts w:ascii="Cambria" w:hAnsi="Cambria" w:cs="Times New Roman"/>
                <w:b/>
                <w:bCs/>
                <w:i/>
                <w:szCs w:val="24"/>
                <w:u w:val="single"/>
              </w:rPr>
              <w:t>Източник на информация</w:t>
            </w:r>
            <w:r w:rsidRPr="00027643">
              <w:rPr>
                <w:rFonts w:ascii="Cambria" w:hAnsi="Cambria" w:cs="Times New Roman"/>
                <w:b/>
                <w:bCs/>
                <w:szCs w:val="24"/>
                <w:u w:val="single"/>
              </w:rPr>
              <w:t>:</w:t>
            </w:r>
            <w:r w:rsidRPr="00027643">
              <w:rPr>
                <w:rFonts w:ascii="Cambria" w:hAnsi="Cambria" w:cs="Times New Roman"/>
                <w:szCs w:val="24"/>
              </w:rPr>
              <w:t xml:space="preserve"> ИСУН 2020, </w:t>
            </w:r>
            <w:r w:rsidR="00C1050F">
              <w:rPr>
                <w:rFonts w:ascii="Cambria" w:hAnsi="Cambria" w:cs="Times New Roman"/>
                <w:szCs w:val="24"/>
              </w:rPr>
              <w:t xml:space="preserve">секция </w:t>
            </w:r>
            <w:r w:rsidRPr="00027643">
              <w:rPr>
                <w:rFonts w:ascii="Cambria" w:hAnsi="Cambria" w:cs="Times New Roman"/>
                <w:szCs w:val="24"/>
              </w:rPr>
              <w:t>„Прикачени документи“  към Формуляр за кандидатстване</w:t>
            </w:r>
          </w:p>
          <w:p w14:paraId="73D2E863" w14:textId="77777777" w:rsidR="00AD3E59" w:rsidRPr="00027643" w:rsidRDefault="00AD3E59" w:rsidP="00AD3E59">
            <w:pPr>
              <w:jc w:val="both"/>
              <w:rPr>
                <w:rFonts w:ascii="Cambria" w:hAnsi="Cambria" w:cs="Times New Roman"/>
                <w:b/>
                <w:bCs/>
                <w:szCs w:val="24"/>
              </w:rPr>
            </w:pPr>
            <w:r w:rsidRPr="00027643">
              <w:rPr>
                <w:rFonts w:ascii="Cambria" w:hAnsi="Cambria" w:cs="Times New Roman"/>
                <w:b/>
                <w:bCs/>
                <w:i/>
                <w:szCs w:val="24"/>
                <w:u w:val="single"/>
              </w:rPr>
              <w:t>Принципни действия</w:t>
            </w:r>
            <w:r w:rsidRPr="00027643">
              <w:rPr>
                <w:rFonts w:ascii="Cambria" w:hAnsi="Cambria" w:cs="Times New Roman"/>
                <w:b/>
                <w:bCs/>
                <w:szCs w:val="24"/>
              </w:rPr>
              <w:t xml:space="preserve">: </w:t>
            </w:r>
          </w:p>
          <w:p w14:paraId="73D2E864" w14:textId="77777777" w:rsidR="00AD3E59" w:rsidRPr="00027643" w:rsidRDefault="00AD3E59" w:rsidP="00AD3E59">
            <w:pPr>
              <w:jc w:val="both"/>
              <w:rPr>
                <w:rFonts w:ascii="Cambria" w:hAnsi="Cambria" w:cs="Times New Roman"/>
                <w:szCs w:val="24"/>
              </w:rPr>
            </w:pPr>
            <w:r w:rsidRPr="00027643">
              <w:rPr>
                <w:rFonts w:ascii="Cambria" w:hAnsi="Cambria" w:cs="Times New Roman"/>
                <w:szCs w:val="24"/>
              </w:rPr>
              <w:t xml:space="preserve">В случай, че кандидатът не е представил Решение на компетентния орган на юридическото лице за кандидатстване по реда настоящите условия, същото ще бъде изискано от комисията за оценка, която изпраща на кандидата уведомление за установените </w:t>
            </w:r>
            <w:proofErr w:type="spellStart"/>
            <w:r w:rsidRPr="00027643">
              <w:rPr>
                <w:rFonts w:ascii="Cambria" w:hAnsi="Cambria" w:cs="Times New Roman"/>
                <w:szCs w:val="24"/>
              </w:rPr>
              <w:t>нередовности</w:t>
            </w:r>
            <w:proofErr w:type="spellEnd"/>
            <w:r w:rsidRPr="00027643">
              <w:rPr>
                <w:rFonts w:ascii="Cambria" w:hAnsi="Cambria" w:cs="Times New Roman"/>
                <w:szCs w:val="24"/>
              </w:rPr>
              <w:t xml:space="preserve"> и определя разумен срок за тяхното отстраняване, който не може да бъде по-кратък от една седмица</w:t>
            </w:r>
          </w:p>
          <w:p w14:paraId="73D2E865" w14:textId="77777777" w:rsidR="00AD3E59" w:rsidRPr="00027643" w:rsidRDefault="00AD3E59" w:rsidP="00AD3E59">
            <w:pPr>
              <w:jc w:val="both"/>
              <w:rPr>
                <w:rFonts w:ascii="Cambria" w:hAnsi="Cambria" w:cs="Times New Roman"/>
                <w:b/>
                <w:bCs/>
                <w:szCs w:val="24"/>
              </w:rPr>
            </w:pPr>
            <w:r w:rsidRPr="00027643">
              <w:rPr>
                <w:rFonts w:ascii="Cambria" w:hAnsi="Cambria" w:cs="Times New Roman"/>
                <w:b/>
                <w:bCs/>
                <w:szCs w:val="24"/>
              </w:rPr>
              <w:t xml:space="preserve">Документът следва да се представи в срока, определен от КППП/оценителната комисия, като </w:t>
            </w:r>
            <w:proofErr w:type="spellStart"/>
            <w:r w:rsidRPr="00027643">
              <w:rPr>
                <w:rFonts w:ascii="Cambria" w:hAnsi="Cambria" w:cs="Times New Roman"/>
                <w:b/>
                <w:bCs/>
                <w:szCs w:val="24"/>
              </w:rPr>
              <w:t>непредставянето</w:t>
            </w:r>
            <w:proofErr w:type="spellEnd"/>
            <w:r w:rsidRPr="00027643">
              <w:rPr>
                <w:rFonts w:ascii="Cambria" w:hAnsi="Cambria" w:cs="Times New Roman"/>
                <w:b/>
                <w:bCs/>
                <w:szCs w:val="24"/>
              </w:rPr>
              <w:t xml:space="preserve"> му е основание за отхвърляне на проектното предложение.</w:t>
            </w:r>
          </w:p>
        </w:tc>
      </w:tr>
      <w:tr w:rsidR="00AD3E59" w:rsidRPr="00027643" w14:paraId="73D2E86F" w14:textId="77777777" w:rsidTr="00D863D6">
        <w:trPr>
          <w:gridAfter w:val="1"/>
          <w:wAfter w:w="6" w:type="dxa"/>
          <w:trHeight w:val="2394"/>
        </w:trPr>
        <w:tc>
          <w:tcPr>
            <w:tcW w:w="676" w:type="dxa"/>
          </w:tcPr>
          <w:p w14:paraId="73D2E867" w14:textId="77777777" w:rsidR="00AD3E59" w:rsidRPr="00027643" w:rsidRDefault="00AD3E59" w:rsidP="00AD3E59">
            <w:pPr>
              <w:jc w:val="both"/>
              <w:rPr>
                <w:rFonts w:ascii="Cambria" w:hAnsi="Cambria" w:cs="Times New Roman"/>
                <w:szCs w:val="24"/>
              </w:rPr>
            </w:pPr>
            <w:r w:rsidRPr="00027643">
              <w:rPr>
                <w:rFonts w:ascii="Cambria" w:hAnsi="Cambria" w:cs="Times New Roman"/>
                <w:szCs w:val="24"/>
              </w:rPr>
              <w:t>1</w:t>
            </w:r>
            <w:r>
              <w:rPr>
                <w:rFonts w:ascii="Cambria" w:hAnsi="Cambria" w:cs="Times New Roman"/>
                <w:szCs w:val="24"/>
                <w:lang w:val="en-US"/>
              </w:rPr>
              <w:t>7</w:t>
            </w:r>
            <w:r w:rsidRPr="00027643">
              <w:rPr>
                <w:rFonts w:ascii="Cambria" w:hAnsi="Cambria" w:cs="Times New Roman"/>
                <w:szCs w:val="24"/>
              </w:rPr>
              <w:t>.</w:t>
            </w:r>
          </w:p>
        </w:tc>
        <w:tc>
          <w:tcPr>
            <w:tcW w:w="4394" w:type="dxa"/>
            <w:gridSpan w:val="2"/>
          </w:tcPr>
          <w:p w14:paraId="73D2E868" w14:textId="600680C9" w:rsidR="00AD3E59" w:rsidRPr="00027643" w:rsidRDefault="00AD3E59" w:rsidP="00AD3E59">
            <w:pPr>
              <w:widowControl w:val="0"/>
              <w:tabs>
                <w:tab w:val="left" w:pos="264"/>
              </w:tabs>
              <w:autoSpaceDE w:val="0"/>
              <w:autoSpaceDN w:val="0"/>
              <w:adjustRightInd w:val="0"/>
              <w:jc w:val="both"/>
              <w:rPr>
                <w:rFonts w:ascii="Cambria" w:hAnsi="Cambria" w:cs="Times New Roman"/>
                <w:b/>
                <w:bCs/>
                <w:iCs/>
                <w:szCs w:val="24"/>
              </w:rPr>
            </w:pPr>
            <w:r w:rsidRPr="00027643">
              <w:rPr>
                <w:rFonts w:ascii="Cambria" w:hAnsi="Cambria" w:cs="Times New Roman"/>
                <w:b/>
                <w:bCs/>
                <w:szCs w:val="24"/>
              </w:rPr>
              <w:t xml:space="preserve"> Отчет за приходи и разходи за предходна финансова година (</w:t>
            </w:r>
            <w:r w:rsidRPr="00027643">
              <w:rPr>
                <w:rFonts w:ascii="Cambria" w:hAnsi="Cambria" w:cs="Times New Roman"/>
                <w:i/>
                <w:iCs/>
                <w:szCs w:val="24"/>
              </w:rPr>
              <w:t>представя се, в случай че отчетът не е публикуван в Търговския регистър</w:t>
            </w:r>
            <w:r w:rsidRPr="00027643">
              <w:rPr>
                <w:rFonts w:ascii="Cambria" w:hAnsi="Cambria" w:cs="Times New Roman"/>
                <w:b/>
                <w:bCs/>
                <w:szCs w:val="24"/>
              </w:rPr>
              <w:t>) или за последния приключен междинен период (</w:t>
            </w:r>
            <w:r w:rsidRPr="00027643">
              <w:rPr>
                <w:rFonts w:ascii="Cambria" w:hAnsi="Cambria" w:cs="Times New Roman"/>
                <w:i/>
                <w:iCs/>
                <w:szCs w:val="24"/>
              </w:rPr>
              <w:t>за кандидати, регистрирани в годината на кандидатстване</w:t>
            </w:r>
            <w:r w:rsidRPr="00027643">
              <w:rPr>
                <w:rFonts w:ascii="Cambria" w:hAnsi="Cambria" w:cs="Times New Roman"/>
                <w:b/>
                <w:bCs/>
                <w:szCs w:val="24"/>
              </w:rPr>
              <w:t xml:space="preserve">). </w:t>
            </w:r>
            <w:r w:rsidRPr="00823D26">
              <w:rPr>
                <w:rFonts w:ascii="Cambria" w:hAnsi="Cambria" w:cs="Times New Roman"/>
                <w:szCs w:val="24"/>
              </w:rPr>
              <w:t>Представя се във формат „</w:t>
            </w:r>
            <w:proofErr w:type="spellStart"/>
            <w:r w:rsidRPr="00823D26">
              <w:rPr>
                <w:rFonts w:ascii="Cambria" w:hAnsi="Cambria" w:cs="Times New Roman"/>
                <w:szCs w:val="24"/>
              </w:rPr>
              <w:t>pdf</w:t>
            </w:r>
            <w:proofErr w:type="spellEnd"/>
            <w:r w:rsidRPr="00823D26">
              <w:rPr>
                <w:rFonts w:ascii="Cambria" w:hAnsi="Cambria" w:cs="Times New Roman"/>
                <w:szCs w:val="24"/>
              </w:rPr>
              <w:t>” или „</w:t>
            </w:r>
            <w:proofErr w:type="spellStart"/>
            <w:r w:rsidRPr="00823D26">
              <w:rPr>
                <w:rFonts w:ascii="Cambria" w:hAnsi="Cambria" w:cs="Times New Roman"/>
                <w:szCs w:val="24"/>
              </w:rPr>
              <w:t>jpg</w:t>
            </w:r>
            <w:proofErr w:type="spellEnd"/>
            <w:r w:rsidRPr="00823D26">
              <w:rPr>
                <w:rFonts w:ascii="Cambria" w:hAnsi="Cambria" w:cs="Times New Roman"/>
                <w:szCs w:val="24"/>
              </w:rPr>
              <w:t>”</w:t>
            </w:r>
            <w:r>
              <w:rPr>
                <w:rFonts w:ascii="Cambria" w:hAnsi="Cambria" w:cs="Times New Roman"/>
                <w:szCs w:val="24"/>
              </w:rPr>
              <w:t>.</w:t>
            </w:r>
          </w:p>
        </w:tc>
        <w:tc>
          <w:tcPr>
            <w:tcW w:w="567" w:type="dxa"/>
          </w:tcPr>
          <w:p w14:paraId="73D2E869" w14:textId="77777777" w:rsidR="00AD3E59" w:rsidRPr="00027643" w:rsidRDefault="00AD3E59" w:rsidP="00AD3E59">
            <w:pPr>
              <w:jc w:val="both"/>
              <w:rPr>
                <w:rFonts w:ascii="Cambria" w:hAnsi="Cambria" w:cs="Times New Roman"/>
                <w:szCs w:val="24"/>
              </w:rPr>
            </w:pPr>
          </w:p>
        </w:tc>
        <w:tc>
          <w:tcPr>
            <w:tcW w:w="567" w:type="dxa"/>
          </w:tcPr>
          <w:p w14:paraId="73D2E86A" w14:textId="77777777" w:rsidR="00AD3E59" w:rsidRPr="00027643" w:rsidRDefault="00AD3E59" w:rsidP="00AD3E59">
            <w:pPr>
              <w:jc w:val="both"/>
              <w:rPr>
                <w:rFonts w:ascii="Cambria" w:hAnsi="Cambria" w:cs="Times New Roman"/>
                <w:szCs w:val="24"/>
              </w:rPr>
            </w:pPr>
          </w:p>
        </w:tc>
        <w:tc>
          <w:tcPr>
            <w:tcW w:w="707" w:type="dxa"/>
          </w:tcPr>
          <w:p w14:paraId="73D2E86B" w14:textId="77777777" w:rsidR="00AD3E59" w:rsidRPr="00027643" w:rsidRDefault="00AD3E59" w:rsidP="00AD3E59">
            <w:pPr>
              <w:jc w:val="both"/>
              <w:rPr>
                <w:rFonts w:ascii="Cambria" w:hAnsi="Cambria" w:cs="Times New Roman"/>
                <w:szCs w:val="24"/>
              </w:rPr>
            </w:pPr>
          </w:p>
        </w:tc>
        <w:tc>
          <w:tcPr>
            <w:tcW w:w="8219" w:type="dxa"/>
          </w:tcPr>
          <w:p w14:paraId="73D2E86C" w14:textId="440C9E42" w:rsidR="00AD3E59" w:rsidRPr="00027643" w:rsidRDefault="00AD3E59" w:rsidP="00AD3E59">
            <w:pPr>
              <w:jc w:val="both"/>
              <w:rPr>
                <w:rFonts w:ascii="Cambria" w:hAnsi="Cambria" w:cs="Times New Roman"/>
                <w:szCs w:val="24"/>
              </w:rPr>
            </w:pPr>
            <w:r w:rsidRPr="00027643">
              <w:rPr>
                <w:rFonts w:ascii="Cambria" w:hAnsi="Cambria" w:cs="Times New Roman"/>
                <w:b/>
                <w:bCs/>
                <w:i/>
                <w:szCs w:val="24"/>
                <w:u w:val="single"/>
              </w:rPr>
              <w:t>Източник на информация</w:t>
            </w:r>
            <w:r w:rsidRPr="00027643">
              <w:rPr>
                <w:rFonts w:ascii="Cambria" w:hAnsi="Cambria" w:cs="Times New Roman"/>
                <w:b/>
                <w:bCs/>
                <w:szCs w:val="24"/>
                <w:u w:val="single"/>
              </w:rPr>
              <w:t>:</w:t>
            </w:r>
            <w:r w:rsidRPr="00027643">
              <w:rPr>
                <w:rFonts w:ascii="Cambria" w:hAnsi="Cambria" w:cs="Times New Roman"/>
                <w:szCs w:val="24"/>
              </w:rPr>
              <w:t xml:space="preserve"> ИСУН 2020, </w:t>
            </w:r>
            <w:r w:rsidR="00C8134E">
              <w:rPr>
                <w:rFonts w:ascii="Cambria" w:hAnsi="Cambria" w:cs="Times New Roman"/>
                <w:szCs w:val="24"/>
              </w:rPr>
              <w:t xml:space="preserve">4 </w:t>
            </w:r>
            <w:r w:rsidRPr="00027643">
              <w:rPr>
                <w:rFonts w:ascii="Cambria" w:hAnsi="Cambria" w:cs="Times New Roman"/>
                <w:szCs w:val="24"/>
              </w:rPr>
              <w:t>„Прикачени документи“  към Формуляр за кандидатстване</w:t>
            </w:r>
          </w:p>
          <w:p w14:paraId="73D2E86D" w14:textId="33F22C86" w:rsidR="00AD3E59" w:rsidRPr="00027643" w:rsidRDefault="00AD3E59" w:rsidP="00AD3E59">
            <w:pPr>
              <w:jc w:val="both"/>
              <w:rPr>
                <w:rFonts w:ascii="Cambria" w:hAnsi="Cambria" w:cs="Times New Roman"/>
                <w:szCs w:val="24"/>
              </w:rPr>
            </w:pPr>
            <w:r w:rsidRPr="00027643">
              <w:rPr>
                <w:rFonts w:ascii="Cambria" w:hAnsi="Cambria" w:cs="Times New Roman"/>
                <w:b/>
                <w:bCs/>
                <w:i/>
                <w:szCs w:val="24"/>
                <w:u w:val="single"/>
              </w:rPr>
              <w:t>Принципни действия</w:t>
            </w:r>
            <w:r w:rsidRPr="00027643">
              <w:rPr>
                <w:rFonts w:ascii="Cambria" w:hAnsi="Cambria" w:cs="Times New Roman"/>
                <w:b/>
                <w:bCs/>
                <w:szCs w:val="24"/>
              </w:rPr>
              <w:t xml:space="preserve">: </w:t>
            </w:r>
            <w:r w:rsidRPr="00027643">
              <w:rPr>
                <w:rFonts w:ascii="Cambria" w:hAnsi="Cambria" w:cs="Times New Roman"/>
                <w:szCs w:val="24"/>
              </w:rPr>
              <w:t xml:space="preserve">В случай, че кандидатът не е представил </w:t>
            </w:r>
            <w:r w:rsidRPr="00027643">
              <w:rPr>
                <w:rFonts w:ascii="Cambria" w:hAnsi="Cambria" w:cs="Times New Roman"/>
                <w:b/>
                <w:bCs/>
                <w:szCs w:val="24"/>
              </w:rPr>
              <w:t>Отчет за приходи и разходи за предходна финансова година (</w:t>
            </w:r>
            <w:r w:rsidRPr="00027643">
              <w:rPr>
                <w:rFonts w:ascii="Cambria" w:hAnsi="Cambria" w:cs="Times New Roman"/>
                <w:i/>
                <w:iCs/>
                <w:szCs w:val="24"/>
              </w:rPr>
              <w:t>представя се, в случай че отчетът не е публикуван в Търговския регистър</w:t>
            </w:r>
            <w:r w:rsidRPr="00027643">
              <w:rPr>
                <w:rFonts w:ascii="Cambria" w:hAnsi="Cambria" w:cs="Times New Roman"/>
                <w:b/>
                <w:bCs/>
                <w:szCs w:val="24"/>
              </w:rPr>
              <w:t>) или за последния приключен междинен период (</w:t>
            </w:r>
            <w:r w:rsidRPr="00027643">
              <w:rPr>
                <w:rFonts w:ascii="Cambria" w:hAnsi="Cambria" w:cs="Times New Roman"/>
                <w:i/>
                <w:iCs/>
                <w:szCs w:val="24"/>
              </w:rPr>
              <w:t>за кандидати, регистрирани в годината на кандидатстване</w:t>
            </w:r>
            <w:r w:rsidRPr="00027643">
              <w:rPr>
                <w:rFonts w:ascii="Cambria" w:hAnsi="Cambria" w:cs="Times New Roman"/>
                <w:b/>
                <w:bCs/>
                <w:szCs w:val="24"/>
              </w:rPr>
              <w:t>)</w:t>
            </w:r>
            <w:r w:rsidRPr="00027643">
              <w:rPr>
                <w:rFonts w:ascii="Cambria" w:hAnsi="Cambria" w:cs="Times New Roman"/>
                <w:szCs w:val="24"/>
              </w:rPr>
              <w:t>, същият ще бъде изискан</w:t>
            </w:r>
            <w:r>
              <w:rPr>
                <w:rFonts w:ascii="Cambria" w:hAnsi="Cambria" w:cs="Times New Roman"/>
                <w:szCs w:val="24"/>
              </w:rPr>
              <w:t xml:space="preserve"> </w:t>
            </w:r>
            <w:r w:rsidRPr="00027643">
              <w:rPr>
                <w:rFonts w:ascii="Cambria" w:hAnsi="Cambria" w:cs="Times New Roman"/>
                <w:szCs w:val="24"/>
              </w:rPr>
              <w:t xml:space="preserve">от комисията за оценка, която изпраща на кандидата уведомление за установените </w:t>
            </w:r>
            <w:proofErr w:type="spellStart"/>
            <w:r w:rsidRPr="00027643">
              <w:rPr>
                <w:rFonts w:ascii="Cambria" w:hAnsi="Cambria" w:cs="Times New Roman"/>
                <w:szCs w:val="24"/>
              </w:rPr>
              <w:t>нередовности</w:t>
            </w:r>
            <w:proofErr w:type="spellEnd"/>
            <w:r w:rsidRPr="00027643">
              <w:rPr>
                <w:rFonts w:ascii="Cambria" w:hAnsi="Cambria" w:cs="Times New Roman"/>
                <w:szCs w:val="24"/>
              </w:rPr>
              <w:t xml:space="preserve"> и определя разумен срок за тяхното отстраняване, който не може да бъде по-кратък от една седмица.</w:t>
            </w:r>
          </w:p>
          <w:p w14:paraId="73D2E86E" w14:textId="77777777" w:rsidR="00AD3E59" w:rsidRPr="00027643" w:rsidRDefault="00AD3E59" w:rsidP="00AD3E59">
            <w:pPr>
              <w:jc w:val="both"/>
              <w:rPr>
                <w:rFonts w:ascii="Cambria" w:hAnsi="Cambria" w:cs="Times New Roman"/>
                <w:szCs w:val="24"/>
              </w:rPr>
            </w:pPr>
            <w:proofErr w:type="spellStart"/>
            <w:r w:rsidRPr="00CC6576">
              <w:rPr>
                <w:rFonts w:ascii="Cambria" w:eastAsia="Calibri" w:hAnsi="Cambria" w:cs="Times New Roman"/>
                <w:b/>
                <w:bCs/>
                <w:szCs w:val="24"/>
              </w:rPr>
              <w:t>Непредставянето</w:t>
            </w:r>
            <w:proofErr w:type="spellEnd"/>
            <w:r>
              <w:rPr>
                <w:rFonts w:ascii="Cambria" w:eastAsia="Calibri" w:hAnsi="Cambria" w:cs="Times New Roman"/>
                <w:b/>
                <w:bCs/>
                <w:szCs w:val="24"/>
              </w:rPr>
              <w:t xml:space="preserve"> на документа не </w:t>
            </w:r>
            <w:r w:rsidRPr="00CC6576">
              <w:rPr>
                <w:rFonts w:ascii="Cambria" w:eastAsia="Calibri" w:hAnsi="Cambria" w:cs="Times New Roman"/>
                <w:b/>
                <w:bCs/>
                <w:szCs w:val="24"/>
              </w:rPr>
              <w:t xml:space="preserve"> е основание за отхвърляне на проектното предложение</w:t>
            </w:r>
            <w:r>
              <w:rPr>
                <w:rFonts w:ascii="Cambria" w:eastAsia="Calibri" w:hAnsi="Cambria" w:cs="Times New Roman"/>
                <w:b/>
                <w:bCs/>
                <w:szCs w:val="24"/>
              </w:rPr>
              <w:t>, но в този случай  Комисията взема решение според   наличната информация.</w:t>
            </w:r>
          </w:p>
        </w:tc>
      </w:tr>
      <w:tr w:rsidR="00AD3E59" w:rsidRPr="00027643" w14:paraId="73D2E879" w14:textId="77777777" w:rsidTr="00D863D6">
        <w:trPr>
          <w:gridAfter w:val="1"/>
          <w:wAfter w:w="6" w:type="dxa"/>
          <w:trHeight w:val="566"/>
        </w:trPr>
        <w:tc>
          <w:tcPr>
            <w:tcW w:w="676" w:type="dxa"/>
          </w:tcPr>
          <w:p w14:paraId="73D2E870" w14:textId="77777777" w:rsidR="00AD3E59" w:rsidRPr="00027643" w:rsidRDefault="00AD3E59" w:rsidP="00AD3E59">
            <w:pPr>
              <w:jc w:val="both"/>
              <w:rPr>
                <w:rFonts w:ascii="Cambria" w:hAnsi="Cambria" w:cs="Times New Roman"/>
                <w:szCs w:val="24"/>
              </w:rPr>
            </w:pPr>
            <w:r w:rsidRPr="00027643">
              <w:rPr>
                <w:rFonts w:ascii="Cambria" w:hAnsi="Cambria" w:cs="Times New Roman"/>
                <w:szCs w:val="24"/>
              </w:rPr>
              <w:t>1</w:t>
            </w:r>
            <w:r>
              <w:rPr>
                <w:rFonts w:ascii="Cambria" w:hAnsi="Cambria" w:cs="Times New Roman"/>
                <w:szCs w:val="24"/>
                <w:lang w:val="en-US"/>
              </w:rPr>
              <w:t>8</w:t>
            </w:r>
            <w:r w:rsidRPr="00027643">
              <w:rPr>
                <w:rFonts w:ascii="Cambria" w:hAnsi="Cambria" w:cs="Times New Roman"/>
                <w:szCs w:val="24"/>
              </w:rPr>
              <w:t>.</w:t>
            </w:r>
          </w:p>
        </w:tc>
        <w:tc>
          <w:tcPr>
            <w:tcW w:w="4394" w:type="dxa"/>
            <w:gridSpan w:val="2"/>
          </w:tcPr>
          <w:p w14:paraId="73D2E871" w14:textId="0E67C840" w:rsidR="00AD3E59" w:rsidRPr="00027643" w:rsidRDefault="00AD3E59" w:rsidP="00AD3E59">
            <w:pPr>
              <w:widowControl w:val="0"/>
              <w:tabs>
                <w:tab w:val="left" w:pos="264"/>
              </w:tabs>
              <w:autoSpaceDE w:val="0"/>
              <w:autoSpaceDN w:val="0"/>
              <w:adjustRightInd w:val="0"/>
              <w:jc w:val="both"/>
              <w:rPr>
                <w:rFonts w:ascii="Cambria" w:hAnsi="Cambria" w:cs="Times New Roman"/>
                <w:b/>
                <w:bCs/>
                <w:szCs w:val="24"/>
                <w:lang w:val="en-US"/>
              </w:rPr>
            </w:pPr>
            <w:r w:rsidRPr="00027643">
              <w:rPr>
                <w:rFonts w:ascii="Cambria" w:hAnsi="Cambria" w:cs="Times New Roman"/>
                <w:b/>
                <w:bCs/>
                <w:szCs w:val="24"/>
              </w:rPr>
              <w:t xml:space="preserve"> Инвентарна книга към датата на подаване на проектното предложение с разбивка по вид на актив, дата и цена на придобиване</w:t>
            </w:r>
            <w:r w:rsidRPr="00027643">
              <w:rPr>
                <w:rFonts w:ascii="Cambria" w:hAnsi="Cambria" w:cs="Times New Roman"/>
                <w:szCs w:val="24"/>
              </w:rPr>
              <w:t xml:space="preserve">. </w:t>
            </w:r>
            <w:r w:rsidRPr="00823D26">
              <w:rPr>
                <w:rFonts w:ascii="Cambria" w:hAnsi="Cambria" w:cs="Times New Roman"/>
                <w:szCs w:val="24"/>
              </w:rPr>
              <w:t>Представя се във формат „</w:t>
            </w:r>
            <w:proofErr w:type="spellStart"/>
            <w:r w:rsidRPr="00823D26">
              <w:rPr>
                <w:rFonts w:ascii="Cambria" w:hAnsi="Cambria" w:cs="Times New Roman"/>
                <w:szCs w:val="24"/>
              </w:rPr>
              <w:t>pdf</w:t>
            </w:r>
            <w:proofErr w:type="spellEnd"/>
            <w:r w:rsidRPr="00823D26">
              <w:rPr>
                <w:rFonts w:ascii="Cambria" w:hAnsi="Cambria" w:cs="Times New Roman"/>
                <w:szCs w:val="24"/>
              </w:rPr>
              <w:t>” или „</w:t>
            </w:r>
            <w:proofErr w:type="spellStart"/>
            <w:r w:rsidRPr="00823D26">
              <w:rPr>
                <w:rFonts w:ascii="Cambria" w:hAnsi="Cambria" w:cs="Times New Roman"/>
                <w:szCs w:val="24"/>
              </w:rPr>
              <w:t>jpg</w:t>
            </w:r>
            <w:proofErr w:type="spellEnd"/>
            <w:r w:rsidRPr="00823D26">
              <w:rPr>
                <w:rFonts w:ascii="Cambria" w:hAnsi="Cambria" w:cs="Times New Roman"/>
                <w:szCs w:val="24"/>
              </w:rPr>
              <w:t>”</w:t>
            </w:r>
            <w:r w:rsidRPr="00027643">
              <w:rPr>
                <w:rFonts w:ascii="Cambria" w:hAnsi="Cambria" w:cs="Times New Roman"/>
                <w:szCs w:val="24"/>
              </w:rPr>
              <w:t>.</w:t>
            </w:r>
          </w:p>
        </w:tc>
        <w:tc>
          <w:tcPr>
            <w:tcW w:w="567" w:type="dxa"/>
          </w:tcPr>
          <w:p w14:paraId="73D2E872" w14:textId="77777777" w:rsidR="00AD3E59" w:rsidRPr="00027643" w:rsidRDefault="00AD3E59" w:rsidP="00AD3E59">
            <w:pPr>
              <w:jc w:val="both"/>
              <w:rPr>
                <w:rFonts w:ascii="Cambria" w:hAnsi="Cambria" w:cs="Times New Roman"/>
                <w:szCs w:val="24"/>
              </w:rPr>
            </w:pPr>
          </w:p>
        </w:tc>
        <w:tc>
          <w:tcPr>
            <w:tcW w:w="567" w:type="dxa"/>
          </w:tcPr>
          <w:p w14:paraId="73D2E873" w14:textId="77777777" w:rsidR="00AD3E59" w:rsidRPr="00027643" w:rsidRDefault="00AD3E59" w:rsidP="00AD3E59">
            <w:pPr>
              <w:jc w:val="both"/>
              <w:rPr>
                <w:rFonts w:ascii="Cambria" w:hAnsi="Cambria" w:cs="Times New Roman"/>
                <w:szCs w:val="24"/>
              </w:rPr>
            </w:pPr>
          </w:p>
        </w:tc>
        <w:tc>
          <w:tcPr>
            <w:tcW w:w="707" w:type="dxa"/>
          </w:tcPr>
          <w:p w14:paraId="73D2E874" w14:textId="77777777" w:rsidR="00AD3E59" w:rsidRPr="00027643" w:rsidRDefault="00AD3E59" w:rsidP="00AD3E59">
            <w:pPr>
              <w:jc w:val="both"/>
              <w:rPr>
                <w:rFonts w:ascii="Cambria" w:hAnsi="Cambria" w:cs="Times New Roman"/>
                <w:szCs w:val="24"/>
              </w:rPr>
            </w:pPr>
          </w:p>
        </w:tc>
        <w:tc>
          <w:tcPr>
            <w:tcW w:w="8219" w:type="dxa"/>
          </w:tcPr>
          <w:p w14:paraId="73D2E875" w14:textId="29E1FB3D" w:rsidR="00AD3E59" w:rsidRPr="00027643" w:rsidRDefault="00AD3E59" w:rsidP="00AD3E59">
            <w:pPr>
              <w:jc w:val="both"/>
              <w:rPr>
                <w:rFonts w:ascii="Cambria" w:hAnsi="Cambria" w:cs="Times New Roman"/>
                <w:szCs w:val="24"/>
              </w:rPr>
            </w:pPr>
            <w:r w:rsidRPr="00027643">
              <w:rPr>
                <w:rFonts w:ascii="Cambria" w:hAnsi="Cambria" w:cs="Times New Roman"/>
                <w:b/>
                <w:bCs/>
                <w:i/>
                <w:szCs w:val="24"/>
                <w:u w:val="single"/>
              </w:rPr>
              <w:t>Източник на информация</w:t>
            </w:r>
            <w:r w:rsidRPr="00027643">
              <w:rPr>
                <w:rFonts w:ascii="Cambria" w:hAnsi="Cambria" w:cs="Times New Roman"/>
                <w:b/>
                <w:bCs/>
                <w:szCs w:val="24"/>
                <w:u w:val="single"/>
              </w:rPr>
              <w:t>:</w:t>
            </w:r>
            <w:r w:rsidRPr="00027643">
              <w:rPr>
                <w:rFonts w:ascii="Cambria" w:hAnsi="Cambria" w:cs="Times New Roman"/>
                <w:szCs w:val="24"/>
              </w:rPr>
              <w:t xml:space="preserve"> ИСУН 2020, </w:t>
            </w:r>
            <w:r w:rsidR="00C8134E">
              <w:rPr>
                <w:rFonts w:ascii="Cambria" w:hAnsi="Cambria" w:cs="Times New Roman"/>
                <w:szCs w:val="24"/>
              </w:rPr>
              <w:t xml:space="preserve">секция </w:t>
            </w:r>
            <w:r w:rsidRPr="00027643">
              <w:rPr>
                <w:rFonts w:ascii="Cambria" w:hAnsi="Cambria" w:cs="Times New Roman"/>
                <w:szCs w:val="24"/>
              </w:rPr>
              <w:t>„Прикачени документи“  към Формуляр за кандидатстване</w:t>
            </w:r>
          </w:p>
          <w:p w14:paraId="73D2E876" w14:textId="77777777" w:rsidR="00AD3E59" w:rsidRPr="00027643" w:rsidRDefault="00AD3E59" w:rsidP="00AD3E59">
            <w:pPr>
              <w:jc w:val="both"/>
              <w:rPr>
                <w:rFonts w:ascii="Cambria" w:hAnsi="Cambria" w:cs="Times New Roman"/>
                <w:b/>
                <w:bCs/>
                <w:szCs w:val="24"/>
              </w:rPr>
            </w:pPr>
            <w:r w:rsidRPr="00027643">
              <w:rPr>
                <w:rFonts w:ascii="Cambria" w:hAnsi="Cambria" w:cs="Times New Roman"/>
                <w:b/>
                <w:bCs/>
                <w:i/>
                <w:szCs w:val="24"/>
                <w:u w:val="single"/>
              </w:rPr>
              <w:t>Принципни действия</w:t>
            </w:r>
            <w:r w:rsidRPr="00027643">
              <w:rPr>
                <w:rFonts w:ascii="Cambria" w:hAnsi="Cambria" w:cs="Times New Roman"/>
                <w:b/>
                <w:bCs/>
                <w:szCs w:val="24"/>
              </w:rPr>
              <w:t xml:space="preserve">: </w:t>
            </w:r>
          </w:p>
          <w:p w14:paraId="73D2E877" w14:textId="77777777" w:rsidR="00AD3E59" w:rsidRPr="00027643" w:rsidRDefault="00AD3E59" w:rsidP="00AD3E59">
            <w:pPr>
              <w:jc w:val="both"/>
              <w:rPr>
                <w:rFonts w:ascii="Cambria" w:hAnsi="Cambria" w:cs="Times New Roman"/>
                <w:szCs w:val="24"/>
              </w:rPr>
            </w:pPr>
            <w:r w:rsidRPr="00027643">
              <w:rPr>
                <w:rFonts w:ascii="Cambria" w:hAnsi="Cambria" w:cs="Times New Roman"/>
                <w:szCs w:val="24"/>
              </w:rPr>
              <w:t xml:space="preserve">В случай, че кандидатът не е представил </w:t>
            </w:r>
            <w:r w:rsidRPr="00027643">
              <w:rPr>
                <w:rFonts w:ascii="Cambria" w:hAnsi="Cambria" w:cs="Times New Roman"/>
                <w:b/>
                <w:bCs/>
                <w:szCs w:val="24"/>
              </w:rPr>
              <w:t xml:space="preserve">Инвентарна книга към датата на подаване на проектното предложение с разбивка по вид на актив, дата и цена на придобиване, </w:t>
            </w:r>
            <w:r w:rsidRPr="00027643">
              <w:rPr>
                <w:rFonts w:ascii="Cambria" w:hAnsi="Cambria" w:cs="Times New Roman"/>
                <w:szCs w:val="24"/>
              </w:rPr>
              <w:t xml:space="preserve">същата ще бъде изискана от кандидата в рамките на срока за отстраняване установените </w:t>
            </w:r>
            <w:proofErr w:type="spellStart"/>
            <w:r w:rsidRPr="00027643">
              <w:rPr>
                <w:rFonts w:ascii="Cambria" w:hAnsi="Cambria" w:cs="Times New Roman"/>
                <w:szCs w:val="24"/>
              </w:rPr>
              <w:t>нередовности</w:t>
            </w:r>
            <w:proofErr w:type="spellEnd"/>
            <w:r w:rsidRPr="00027643">
              <w:rPr>
                <w:rFonts w:ascii="Cambria" w:hAnsi="Cambria" w:cs="Times New Roman"/>
                <w:szCs w:val="24"/>
              </w:rPr>
              <w:t>, който не може да бъде по-кратък от една седмица.</w:t>
            </w:r>
          </w:p>
          <w:p w14:paraId="73D2E878" w14:textId="77777777" w:rsidR="00AD3E59" w:rsidRPr="00027643" w:rsidRDefault="00AD3E59" w:rsidP="00AD3E59">
            <w:pPr>
              <w:jc w:val="both"/>
              <w:rPr>
                <w:rFonts w:ascii="Cambria" w:hAnsi="Cambria" w:cs="Times New Roman"/>
                <w:szCs w:val="24"/>
              </w:rPr>
            </w:pPr>
            <w:proofErr w:type="spellStart"/>
            <w:r w:rsidRPr="00CC6576">
              <w:rPr>
                <w:rFonts w:ascii="Cambria" w:eastAsia="Calibri" w:hAnsi="Cambria" w:cs="Times New Roman"/>
                <w:b/>
                <w:bCs/>
                <w:szCs w:val="24"/>
              </w:rPr>
              <w:t>Непредставянето</w:t>
            </w:r>
            <w:proofErr w:type="spellEnd"/>
            <w:r>
              <w:rPr>
                <w:rFonts w:ascii="Cambria" w:eastAsia="Calibri" w:hAnsi="Cambria" w:cs="Times New Roman"/>
                <w:b/>
                <w:bCs/>
                <w:szCs w:val="24"/>
              </w:rPr>
              <w:t xml:space="preserve"> на документа не </w:t>
            </w:r>
            <w:r w:rsidRPr="00CC6576">
              <w:rPr>
                <w:rFonts w:ascii="Cambria" w:eastAsia="Calibri" w:hAnsi="Cambria" w:cs="Times New Roman"/>
                <w:b/>
                <w:bCs/>
                <w:szCs w:val="24"/>
              </w:rPr>
              <w:t xml:space="preserve"> е основание за отхвърляне на проектното предложение</w:t>
            </w:r>
            <w:r>
              <w:rPr>
                <w:rFonts w:ascii="Cambria" w:eastAsia="Calibri" w:hAnsi="Cambria" w:cs="Times New Roman"/>
                <w:b/>
                <w:bCs/>
                <w:szCs w:val="24"/>
              </w:rPr>
              <w:t>, но в този случай  Комисията взема решение според   наличната информация.</w:t>
            </w:r>
          </w:p>
        </w:tc>
      </w:tr>
      <w:tr w:rsidR="00AD3E59" w:rsidRPr="00027643" w14:paraId="73D2E88C" w14:textId="77777777" w:rsidTr="00D863D6">
        <w:trPr>
          <w:gridAfter w:val="1"/>
          <w:wAfter w:w="6" w:type="dxa"/>
        </w:trPr>
        <w:tc>
          <w:tcPr>
            <w:tcW w:w="676" w:type="dxa"/>
          </w:tcPr>
          <w:p w14:paraId="73D2E884" w14:textId="49288FB9" w:rsidR="00AD3E59" w:rsidRPr="00027643" w:rsidRDefault="00654669" w:rsidP="00AD3E59">
            <w:pPr>
              <w:jc w:val="both"/>
              <w:rPr>
                <w:rFonts w:ascii="Cambria" w:hAnsi="Cambria" w:cs="Times New Roman"/>
                <w:szCs w:val="24"/>
              </w:rPr>
            </w:pPr>
            <w:r>
              <w:rPr>
                <w:rFonts w:ascii="Cambria" w:hAnsi="Cambria" w:cs="Times New Roman"/>
                <w:szCs w:val="24"/>
              </w:rPr>
              <w:t>19</w:t>
            </w:r>
            <w:r w:rsidR="00AD3E59" w:rsidRPr="00027643">
              <w:rPr>
                <w:rFonts w:ascii="Cambria" w:hAnsi="Cambria" w:cs="Times New Roman"/>
                <w:szCs w:val="24"/>
              </w:rPr>
              <w:t>.</w:t>
            </w:r>
          </w:p>
        </w:tc>
        <w:tc>
          <w:tcPr>
            <w:tcW w:w="4394" w:type="dxa"/>
            <w:gridSpan w:val="2"/>
          </w:tcPr>
          <w:p w14:paraId="73D2E885" w14:textId="669E2209" w:rsidR="00AD3E59" w:rsidRPr="00027643" w:rsidRDefault="00AD3E59" w:rsidP="00AD3E59">
            <w:pPr>
              <w:widowControl w:val="0"/>
              <w:tabs>
                <w:tab w:val="left" w:pos="264"/>
              </w:tabs>
              <w:autoSpaceDE w:val="0"/>
              <w:autoSpaceDN w:val="0"/>
              <w:adjustRightInd w:val="0"/>
              <w:jc w:val="both"/>
              <w:rPr>
                <w:rFonts w:ascii="Cambria" w:hAnsi="Cambria" w:cs="Times New Roman"/>
                <w:szCs w:val="24"/>
              </w:rPr>
            </w:pPr>
            <w:r w:rsidRPr="00027643">
              <w:rPr>
                <w:rFonts w:ascii="Cambria" w:hAnsi="Cambria" w:cs="Times New Roman"/>
                <w:b/>
                <w:bCs/>
                <w:szCs w:val="24"/>
              </w:rPr>
              <w:t>Договор за финансов лизинг с приложен към него погасителен план за изплащане на лизинговите вноски</w:t>
            </w:r>
            <w:r w:rsidRPr="00027643">
              <w:rPr>
                <w:rFonts w:ascii="Cambria" w:hAnsi="Cambria" w:cs="Times New Roman"/>
                <w:szCs w:val="24"/>
              </w:rPr>
              <w:t xml:space="preserve">  (</w:t>
            </w:r>
            <w:r w:rsidRPr="00027643">
              <w:rPr>
                <w:rFonts w:ascii="Cambria" w:hAnsi="Cambria" w:cs="Times New Roman"/>
                <w:i/>
                <w:szCs w:val="24"/>
              </w:rPr>
              <w:t xml:space="preserve">важи в случай, че проектът включва разходи за закупуване на активи чрез </w:t>
            </w:r>
            <w:r w:rsidRPr="00027643">
              <w:rPr>
                <w:rFonts w:ascii="Cambria" w:hAnsi="Cambria" w:cs="Times New Roman"/>
                <w:i/>
                <w:szCs w:val="24"/>
              </w:rPr>
              <w:lastRenderedPageBreak/>
              <w:t>финансов лизинг</w:t>
            </w:r>
            <w:r w:rsidRPr="00027643">
              <w:rPr>
                <w:rFonts w:ascii="Cambria" w:hAnsi="Cambria" w:cs="Times New Roman"/>
                <w:szCs w:val="24"/>
              </w:rPr>
              <w:t>).</w:t>
            </w:r>
            <w:r>
              <w:rPr>
                <w:rFonts w:ascii="Cambria" w:hAnsi="Cambria" w:cs="Times New Roman"/>
                <w:szCs w:val="24"/>
              </w:rPr>
              <w:t xml:space="preserve"> </w:t>
            </w:r>
            <w:r w:rsidRPr="00823D26">
              <w:rPr>
                <w:rFonts w:ascii="Cambria" w:hAnsi="Cambria" w:cs="Times New Roman"/>
                <w:szCs w:val="24"/>
              </w:rPr>
              <w:t>Представя се във формат „</w:t>
            </w:r>
            <w:proofErr w:type="spellStart"/>
            <w:r w:rsidRPr="00823D26">
              <w:rPr>
                <w:rFonts w:ascii="Cambria" w:hAnsi="Cambria" w:cs="Times New Roman"/>
                <w:szCs w:val="24"/>
              </w:rPr>
              <w:t>pdf</w:t>
            </w:r>
            <w:proofErr w:type="spellEnd"/>
            <w:r w:rsidRPr="00823D26">
              <w:rPr>
                <w:rFonts w:ascii="Cambria" w:hAnsi="Cambria" w:cs="Times New Roman"/>
                <w:szCs w:val="24"/>
              </w:rPr>
              <w:t>” или „</w:t>
            </w:r>
            <w:proofErr w:type="spellStart"/>
            <w:r w:rsidRPr="00823D26">
              <w:rPr>
                <w:rFonts w:ascii="Cambria" w:hAnsi="Cambria" w:cs="Times New Roman"/>
                <w:szCs w:val="24"/>
              </w:rPr>
              <w:t>jpg</w:t>
            </w:r>
            <w:proofErr w:type="spellEnd"/>
            <w:r w:rsidRPr="00823D26">
              <w:rPr>
                <w:rFonts w:ascii="Cambria" w:hAnsi="Cambria" w:cs="Times New Roman"/>
                <w:szCs w:val="24"/>
              </w:rPr>
              <w:t>”</w:t>
            </w:r>
            <w:r>
              <w:rPr>
                <w:rFonts w:ascii="Cambria" w:hAnsi="Cambria" w:cs="Times New Roman"/>
                <w:szCs w:val="24"/>
              </w:rPr>
              <w:t>.</w:t>
            </w:r>
          </w:p>
        </w:tc>
        <w:tc>
          <w:tcPr>
            <w:tcW w:w="567" w:type="dxa"/>
          </w:tcPr>
          <w:p w14:paraId="73D2E886" w14:textId="77777777" w:rsidR="00AD3E59" w:rsidRPr="00027643" w:rsidRDefault="00AD3E59" w:rsidP="00AD3E59">
            <w:pPr>
              <w:jc w:val="both"/>
              <w:rPr>
                <w:rFonts w:ascii="Cambria" w:hAnsi="Cambria" w:cs="Times New Roman"/>
                <w:szCs w:val="24"/>
              </w:rPr>
            </w:pPr>
          </w:p>
        </w:tc>
        <w:tc>
          <w:tcPr>
            <w:tcW w:w="567" w:type="dxa"/>
          </w:tcPr>
          <w:p w14:paraId="73D2E887" w14:textId="77777777" w:rsidR="00AD3E59" w:rsidRPr="00027643" w:rsidRDefault="00AD3E59" w:rsidP="00AD3E59">
            <w:pPr>
              <w:jc w:val="both"/>
              <w:rPr>
                <w:rFonts w:ascii="Cambria" w:hAnsi="Cambria" w:cs="Times New Roman"/>
                <w:szCs w:val="24"/>
              </w:rPr>
            </w:pPr>
          </w:p>
        </w:tc>
        <w:tc>
          <w:tcPr>
            <w:tcW w:w="707" w:type="dxa"/>
          </w:tcPr>
          <w:p w14:paraId="73D2E888" w14:textId="77777777" w:rsidR="00AD3E59" w:rsidRPr="00027643" w:rsidRDefault="00AD3E59" w:rsidP="00AD3E59">
            <w:pPr>
              <w:jc w:val="both"/>
              <w:rPr>
                <w:rFonts w:ascii="Cambria" w:hAnsi="Cambria" w:cs="Times New Roman"/>
                <w:szCs w:val="24"/>
              </w:rPr>
            </w:pPr>
          </w:p>
        </w:tc>
        <w:tc>
          <w:tcPr>
            <w:tcW w:w="8219" w:type="dxa"/>
          </w:tcPr>
          <w:p w14:paraId="73D2E889" w14:textId="33614BD6" w:rsidR="00AD3E59" w:rsidRPr="00027643" w:rsidRDefault="00AD3E59" w:rsidP="00AD3E59">
            <w:pPr>
              <w:jc w:val="both"/>
              <w:rPr>
                <w:rFonts w:ascii="Cambria" w:hAnsi="Cambria" w:cs="Times New Roman"/>
                <w:b/>
                <w:szCs w:val="24"/>
              </w:rPr>
            </w:pPr>
            <w:r w:rsidRPr="00027643">
              <w:rPr>
                <w:rFonts w:ascii="Cambria" w:hAnsi="Cambria" w:cs="Times New Roman"/>
                <w:b/>
                <w:bCs/>
                <w:i/>
                <w:szCs w:val="24"/>
                <w:u w:val="single"/>
              </w:rPr>
              <w:t xml:space="preserve">Източник на </w:t>
            </w:r>
            <w:proofErr w:type="spellStart"/>
            <w:r w:rsidRPr="00027643">
              <w:rPr>
                <w:rFonts w:ascii="Cambria" w:hAnsi="Cambria" w:cs="Times New Roman"/>
                <w:b/>
                <w:bCs/>
                <w:i/>
                <w:szCs w:val="24"/>
                <w:u w:val="single"/>
              </w:rPr>
              <w:t>информация</w:t>
            </w:r>
            <w:r w:rsidRPr="00027643">
              <w:rPr>
                <w:rFonts w:ascii="Cambria" w:hAnsi="Cambria" w:cs="Times New Roman"/>
                <w:b/>
                <w:bCs/>
                <w:szCs w:val="24"/>
                <w:u w:val="single"/>
              </w:rPr>
              <w:t>:</w:t>
            </w:r>
            <w:r w:rsidRPr="00027643">
              <w:rPr>
                <w:rFonts w:ascii="Cambria" w:hAnsi="Cambria" w:cs="Times New Roman"/>
                <w:bCs/>
                <w:szCs w:val="24"/>
              </w:rPr>
              <w:t>ИСУН</w:t>
            </w:r>
            <w:proofErr w:type="spellEnd"/>
            <w:r w:rsidRPr="00027643">
              <w:rPr>
                <w:rFonts w:ascii="Cambria" w:hAnsi="Cambria" w:cs="Times New Roman"/>
                <w:bCs/>
                <w:szCs w:val="24"/>
              </w:rPr>
              <w:t xml:space="preserve"> 2020, </w:t>
            </w:r>
            <w:r w:rsidR="00C8134E">
              <w:rPr>
                <w:rFonts w:ascii="Cambria" w:hAnsi="Cambria" w:cs="Times New Roman"/>
                <w:bCs/>
                <w:szCs w:val="24"/>
              </w:rPr>
              <w:t xml:space="preserve">секция </w:t>
            </w:r>
            <w:r w:rsidRPr="00027643">
              <w:rPr>
                <w:rFonts w:ascii="Cambria" w:hAnsi="Cambria" w:cs="Times New Roman"/>
                <w:bCs/>
                <w:szCs w:val="24"/>
              </w:rPr>
              <w:t>„Прикачени документи“  към Формуляр за кандидатстване</w:t>
            </w:r>
          </w:p>
          <w:p w14:paraId="73D2E88A" w14:textId="341E7D95" w:rsidR="00AD3E59" w:rsidRPr="00027643" w:rsidRDefault="00AD3E59" w:rsidP="00AD3E59">
            <w:pPr>
              <w:jc w:val="both"/>
              <w:rPr>
                <w:rFonts w:ascii="Cambria" w:hAnsi="Cambria" w:cs="Times New Roman"/>
                <w:bCs/>
                <w:szCs w:val="24"/>
              </w:rPr>
            </w:pPr>
            <w:r w:rsidRPr="00027643">
              <w:rPr>
                <w:rFonts w:ascii="Cambria" w:hAnsi="Cambria" w:cs="Times New Roman"/>
                <w:b/>
                <w:bCs/>
                <w:i/>
                <w:szCs w:val="24"/>
                <w:u w:val="single"/>
              </w:rPr>
              <w:t>Принципни действия</w:t>
            </w:r>
            <w:r w:rsidRPr="00027643">
              <w:rPr>
                <w:rFonts w:ascii="Cambria" w:hAnsi="Cambria" w:cs="Times New Roman"/>
                <w:b/>
                <w:bCs/>
                <w:szCs w:val="24"/>
                <w:u w:val="single"/>
              </w:rPr>
              <w:t>:</w:t>
            </w:r>
            <w:r w:rsidR="00654669">
              <w:rPr>
                <w:rFonts w:ascii="Cambria" w:hAnsi="Cambria" w:cs="Times New Roman"/>
                <w:b/>
                <w:bCs/>
                <w:szCs w:val="24"/>
                <w:u w:val="single"/>
              </w:rPr>
              <w:t xml:space="preserve"> </w:t>
            </w:r>
            <w:r w:rsidRPr="00027643">
              <w:rPr>
                <w:rFonts w:ascii="Cambria" w:hAnsi="Cambria" w:cs="Times New Roman"/>
                <w:bCs/>
                <w:szCs w:val="24"/>
              </w:rPr>
              <w:t xml:space="preserve">В случай, че кандидатът не е представил Договор за финансов лизинг с приложен към него погасителен план за изплащане на лизинговите вноски и от представените документи става ясно, че кандидатът </w:t>
            </w:r>
            <w:r w:rsidRPr="00027643">
              <w:rPr>
                <w:rFonts w:ascii="Cambria" w:hAnsi="Cambria" w:cs="Times New Roman"/>
                <w:bCs/>
                <w:szCs w:val="24"/>
              </w:rPr>
              <w:lastRenderedPageBreak/>
              <w:t xml:space="preserve">е предвидил закупуване на активи на лизинг, същият ще бъде изискан от кандидата в рамките на срока за отстраняване установените </w:t>
            </w:r>
            <w:proofErr w:type="spellStart"/>
            <w:r w:rsidRPr="00027643">
              <w:rPr>
                <w:rFonts w:ascii="Cambria" w:hAnsi="Cambria" w:cs="Times New Roman"/>
                <w:bCs/>
                <w:szCs w:val="24"/>
              </w:rPr>
              <w:t>нередовности</w:t>
            </w:r>
            <w:proofErr w:type="spellEnd"/>
            <w:r w:rsidRPr="00027643">
              <w:rPr>
                <w:rFonts w:ascii="Cambria" w:hAnsi="Cambria" w:cs="Times New Roman"/>
                <w:bCs/>
                <w:szCs w:val="24"/>
              </w:rPr>
              <w:t>, който не може да бъде по-кратък от една седмица.</w:t>
            </w:r>
          </w:p>
          <w:p w14:paraId="73D2E88B" w14:textId="77777777" w:rsidR="00AD3E59" w:rsidRPr="00027643" w:rsidRDefault="00AD3E59" w:rsidP="00AD3E59">
            <w:pPr>
              <w:jc w:val="both"/>
              <w:rPr>
                <w:rFonts w:ascii="Cambria" w:hAnsi="Cambria" w:cs="Times New Roman"/>
                <w:b/>
                <w:szCs w:val="24"/>
              </w:rPr>
            </w:pPr>
            <w:r w:rsidRPr="00027643">
              <w:rPr>
                <w:rFonts w:ascii="Cambria" w:hAnsi="Cambria" w:cs="Times New Roman"/>
                <w:b/>
                <w:bCs/>
                <w:szCs w:val="24"/>
              </w:rPr>
              <w:t xml:space="preserve">Документът следва да се представи в срока, определен от оценителната комисия, като </w:t>
            </w:r>
            <w:proofErr w:type="spellStart"/>
            <w:r w:rsidRPr="00027643">
              <w:rPr>
                <w:rFonts w:ascii="Cambria" w:hAnsi="Cambria" w:cs="Times New Roman"/>
                <w:b/>
                <w:bCs/>
                <w:szCs w:val="24"/>
              </w:rPr>
              <w:t>непредставянето</w:t>
            </w:r>
            <w:proofErr w:type="spellEnd"/>
            <w:r w:rsidRPr="00027643">
              <w:rPr>
                <w:rFonts w:ascii="Cambria" w:hAnsi="Cambria" w:cs="Times New Roman"/>
                <w:b/>
                <w:bCs/>
                <w:szCs w:val="24"/>
              </w:rPr>
              <w:t xml:space="preserve"> му е основание за отхвърляне на проектното предложение.</w:t>
            </w:r>
          </w:p>
        </w:tc>
      </w:tr>
      <w:tr w:rsidR="00AD3E59" w:rsidRPr="00027643" w14:paraId="73D2E896" w14:textId="77777777" w:rsidTr="00D863D6">
        <w:trPr>
          <w:gridAfter w:val="1"/>
          <w:wAfter w:w="6" w:type="dxa"/>
        </w:trPr>
        <w:tc>
          <w:tcPr>
            <w:tcW w:w="676" w:type="dxa"/>
          </w:tcPr>
          <w:p w14:paraId="73D2E88D" w14:textId="5CA1EAA6" w:rsidR="00AD3E59" w:rsidRPr="00027643" w:rsidRDefault="00AD3E59" w:rsidP="00AD3E59">
            <w:pPr>
              <w:jc w:val="both"/>
              <w:rPr>
                <w:rFonts w:ascii="Cambria" w:hAnsi="Cambria" w:cs="Times New Roman"/>
                <w:szCs w:val="24"/>
              </w:rPr>
            </w:pPr>
            <w:r w:rsidRPr="00027643">
              <w:rPr>
                <w:rFonts w:ascii="Cambria" w:hAnsi="Cambria" w:cs="Times New Roman"/>
                <w:szCs w:val="24"/>
              </w:rPr>
              <w:lastRenderedPageBreak/>
              <w:t>2</w:t>
            </w:r>
            <w:r w:rsidR="00654669">
              <w:rPr>
                <w:rFonts w:ascii="Cambria" w:hAnsi="Cambria" w:cs="Times New Roman"/>
                <w:szCs w:val="24"/>
              </w:rPr>
              <w:t>0</w:t>
            </w:r>
            <w:r w:rsidRPr="00027643">
              <w:rPr>
                <w:rFonts w:ascii="Cambria" w:hAnsi="Cambria" w:cs="Times New Roman"/>
                <w:szCs w:val="24"/>
              </w:rPr>
              <w:t>.</w:t>
            </w:r>
          </w:p>
        </w:tc>
        <w:tc>
          <w:tcPr>
            <w:tcW w:w="4394" w:type="dxa"/>
            <w:gridSpan w:val="2"/>
          </w:tcPr>
          <w:p w14:paraId="73D2E88E" w14:textId="08128419" w:rsidR="00AD3E59" w:rsidRPr="00027643" w:rsidRDefault="00AD3E59" w:rsidP="00AD3E59">
            <w:pPr>
              <w:jc w:val="both"/>
              <w:rPr>
                <w:rFonts w:ascii="Cambria" w:hAnsi="Cambria" w:cs="Times New Roman"/>
                <w:i/>
                <w:iCs/>
                <w:szCs w:val="24"/>
              </w:rPr>
            </w:pPr>
            <w:r w:rsidRPr="00027643">
              <w:rPr>
                <w:rFonts w:ascii="Cambria" w:hAnsi="Cambria" w:cs="Times New Roman"/>
                <w:b/>
                <w:bCs/>
                <w:szCs w:val="24"/>
              </w:rPr>
              <w:t xml:space="preserve">Една независима оферта за всяка отделна инвестиция в дълготрайни активи/услуги - с предложена цена от производителя/доставчика/строителя </w:t>
            </w:r>
            <w:r w:rsidRPr="00027643">
              <w:rPr>
                <w:rFonts w:ascii="Cambria" w:hAnsi="Cambria" w:cs="Times New Roman"/>
                <w:i/>
                <w:iCs/>
                <w:szCs w:val="24"/>
              </w:rPr>
              <w:t xml:space="preserve">(важи в случаите, когато разходът, за който се кандидатства с проектното предложение е включен в списък с референтни цени, публикуван към настоящата </w:t>
            </w:r>
            <w:proofErr w:type="spellStart"/>
            <w:r w:rsidRPr="00027643">
              <w:rPr>
                <w:rFonts w:ascii="Cambria" w:hAnsi="Cambria" w:cs="Times New Roman"/>
                <w:i/>
                <w:iCs/>
                <w:szCs w:val="24"/>
              </w:rPr>
              <w:t>процедураи</w:t>
            </w:r>
            <w:proofErr w:type="spellEnd"/>
            <w:r w:rsidRPr="00027643">
              <w:rPr>
                <w:rFonts w:ascii="Cambria" w:hAnsi="Cambria" w:cs="Times New Roman"/>
                <w:i/>
                <w:iCs/>
                <w:szCs w:val="24"/>
              </w:rPr>
              <w:t xml:space="preserve"> не се отнася при кандидатстване за разходи за закупуване на земя, сгради и друга недвижима собственост). </w:t>
            </w:r>
            <w:r w:rsidRPr="00823D26">
              <w:rPr>
                <w:rFonts w:ascii="Cambria" w:hAnsi="Cambria" w:cs="Times New Roman"/>
                <w:szCs w:val="24"/>
              </w:rPr>
              <w:t>Представя се във формат „</w:t>
            </w:r>
            <w:proofErr w:type="spellStart"/>
            <w:r w:rsidRPr="00823D26">
              <w:rPr>
                <w:rFonts w:ascii="Cambria" w:hAnsi="Cambria" w:cs="Times New Roman"/>
                <w:szCs w:val="24"/>
              </w:rPr>
              <w:t>pdf</w:t>
            </w:r>
            <w:proofErr w:type="spellEnd"/>
            <w:r w:rsidRPr="00823D26">
              <w:rPr>
                <w:rFonts w:ascii="Cambria" w:hAnsi="Cambria" w:cs="Times New Roman"/>
                <w:szCs w:val="24"/>
              </w:rPr>
              <w:t>” или „</w:t>
            </w:r>
            <w:proofErr w:type="spellStart"/>
            <w:r w:rsidRPr="00823D26">
              <w:rPr>
                <w:rFonts w:ascii="Cambria" w:hAnsi="Cambria" w:cs="Times New Roman"/>
                <w:szCs w:val="24"/>
              </w:rPr>
              <w:t>jpg</w:t>
            </w:r>
            <w:proofErr w:type="spellEnd"/>
            <w:r w:rsidRPr="00823D26">
              <w:rPr>
                <w:rFonts w:ascii="Cambria" w:hAnsi="Cambria" w:cs="Times New Roman"/>
                <w:szCs w:val="24"/>
              </w:rPr>
              <w:t>”</w:t>
            </w:r>
            <w:r>
              <w:rPr>
                <w:rFonts w:ascii="Cambria" w:hAnsi="Cambria" w:cs="Times New Roman"/>
                <w:szCs w:val="24"/>
              </w:rPr>
              <w:t xml:space="preserve">. </w:t>
            </w:r>
            <w:r w:rsidRPr="00027643">
              <w:rPr>
                <w:rFonts w:ascii="Cambria" w:hAnsi="Cambria" w:cs="Times New Roman"/>
                <w:szCs w:val="24"/>
              </w:rPr>
              <w:t>В случаите на инвестиции за строително-монтажни работи към офертите се прилагат и количествено-стойностни сметки, които се представят във формат „</w:t>
            </w:r>
            <w:proofErr w:type="spellStart"/>
            <w:r w:rsidRPr="00027643">
              <w:rPr>
                <w:rFonts w:ascii="Cambria" w:hAnsi="Cambria" w:cs="Times New Roman"/>
                <w:szCs w:val="24"/>
              </w:rPr>
              <w:t>pdf</w:t>
            </w:r>
            <w:proofErr w:type="spellEnd"/>
            <w:r w:rsidRPr="00027643">
              <w:rPr>
                <w:rFonts w:ascii="Cambria" w:hAnsi="Cambria" w:cs="Times New Roman"/>
                <w:szCs w:val="24"/>
              </w:rPr>
              <w:t>“ и „</w:t>
            </w:r>
            <w:proofErr w:type="spellStart"/>
            <w:r w:rsidRPr="00027643">
              <w:rPr>
                <w:rFonts w:ascii="Cambria" w:hAnsi="Cambria" w:cs="Times New Roman"/>
                <w:szCs w:val="24"/>
              </w:rPr>
              <w:t>xls</w:t>
            </w:r>
            <w:proofErr w:type="spellEnd"/>
            <w:r w:rsidRPr="00027643">
              <w:rPr>
                <w:rFonts w:ascii="Cambria" w:hAnsi="Cambria" w:cs="Times New Roman"/>
                <w:szCs w:val="24"/>
              </w:rPr>
              <w:t>”/“</w:t>
            </w:r>
            <w:proofErr w:type="spellStart"/>
            <w:r w:rsidRPr="00027643">
              <w:rPr>
                <w:rFonts w:ascii="Cambria" w:hAnsi="Cambria" w:cs="Times New Roman"/>
                <w:szCs w:val="24"/>
              </w:rPr>
              <w:t>xlsх</w:t>
            </w:r>
            <w:proofErr w:type="spellEnd"/>
            <w:r w:rsidRPr="00027643">
              <w:rPr>
                <w:rFonts w:ascii="Cambria" w:hAnsi="Cambria" w:cs="Times New Roman"/>
                <w:szCs w:val="24"/>
              </w:rPr>
              <w:t>”.</w:t>
            </w:r>
          </w:p>
          <w:p w14:paraId="73D2E88F" w14:textId="77777777" w:rsidR="00AD3E59" w:rsidRPr="00027643" w:rsidRDefault="00AD3E59" w:rsidP="00AD3E59">
            <w:pPr>
              <w:jc w:val="both"/>
              <w:rPr>
                <w:rFonts w:ascii="Cambria" w:hAnsi="Cambria"/>
                <w:szCs w:val="24"/>
              </w:rPr>
            </w:pPr>
            <w:r w:rsidRPr="00027643">
              <w:rPr>
                <w:rFonts w:ascii="Cambria" w:hAnsi="Cambria"/>
                <w:i/>
                <w:szCs w:val="24"/>
              </w:rPr>
              <w:t>При голям брой документи или обем на файловете, документите могат да са компресирани и  прикачени във формат „</w:t>
            </w:r>
            <w:proofErr w:type="spellStart"/>
            <w:r w:rsidRPr="00027643">
              <w:rPr>
                <w:rFonts w:ascii="Cambria" w:hAnsi="Cambria"/>
                <w:i/>
                <w:szCs w:val="24"/>
              </w:rPr>
              <w:t>rar</w:t>
            </w:r>
            <w:proofErr w:type="spellEnd"/>
            <w:r w:rsidRPr="00027643">
              <w:rPr>
                <w:rFonts w:ascii="Cambria" w:hAnsi="Cambria"/>
                <w:i/>
                <w:szCs w:val="24"/>
              </w:rPr>
              <w:t>” или „</w:t>
            </w:r>
            <w:proofErr w:type="spellStart"/>
            <w:r w:rsidRPr="00027643">
              <w:rPr>
                <w:rFonts w:ascii="Cambria" w:hAnsi="Cambria"/>
                <w:i/>
                <w:szCs w:val="24"/>
              </w:rPr>
              <w:t>zip</w:t>
            </w:r>
            <w:proofErr w:type="spellEnd"/>
            <w:r w:rsidRPr="00027643">
              <w:rPr>
                <w:rFonts w:ascii="Cambria" w:hAnsi="Cambria"/>
                <w:i/>
                <w:szCs w:val="24"/>
              </w:rPr>
              <w:t>”.</w:t>
            </w:r>
          </w:p>
        </w:tc>
        <w:tc>
          <w:tcPr>
            <w:tcW w:w="567" w:type="dxa"/>
          </w:tcPr>
          <w:p w14:paraId="73D2E890" w14:textId="77777777" w:rsidR="00AD3E59" w:rsidRPr="00027643" w:rsidRDefault="00AD3E59" w:rsidP="00AD3E59">
            <w:pPr>
              <w:jc w:val="both"/>
              <w:rPr>
                <w:rFonts w:ascii="Cambria" w:hAnsi="Cambria" w:cs="Times New Roman"/>
                <w:strike/>
                <w:szCs w:val="24"/>
              </w:rPr>
            </w:pPr>
          </w:p>
        </w:tc>
        <w:tc>
          <w:tcPr>
            <w:tcW w:w="567" w:type="dxa"/>
          </w:tcPr>
          <w:p w14:paraId="73D2E891" w14:textId="77777777" w:rsidR="00AD3E59" w:rsidRPr="00027643" w:rsidRDefault="00AD3E59" w:rsidP="00AD3E59">
            <w:pPr>
              <w:jc w:val="both"/>
              <w:rPr>
                <w:rFonts w:ascii="Cambria" w:hAnsi="Cambria" w:cs="Times New Roman"/>
                <w:strike/>
                <w:szCs w:val="24"/>
              </w:rPr>
            </w:pPr>
          </w:p>
        </w:tc>
        <w:tc>
          <w:tcPr>
            <w:tcW w:w="707" w:type="dxa"/>
          </w:tcPr>
          <w:p w14:paraId="73D2E892" w14:textId="77777777" w:rsidR="00AD3E59" w:rsidRPr="00027643" w:rsidRDefault="00AD3E59" w:rsidP="00AD3E59">
            <w:pPr>
              <w:jc w:val="both"/>
              <w:rPr>
                <w:rFonts w:ascii="Cambria" w:hAnsi="Cambria" w:cs="Times New Roman"/>
                <w:strike/>
                <w:szCs w:val="24"/>
              </w:rPr>
            </w:pPr>
          </w:p>
        </w:tc>
        <w:tc>
          <w:tcPr>
            <w:tcW w:w="8219" w:type="dxa"/>
          </w:tcPr>
          <w:p w14:paraId="73D2E893" w14:textId="45D74AC6" w:rsidR="00AD3E59" w:rsidRPr="00027643" w:rsidRDefault="00AD3E59" w:rsidP="00AD3E59">
            <w:pPr>
              <w:ind w:left="34"/>
              <w:jc w:val="both"/>
              <w:rPr>
                <w:rFonts w:ascii="Cambria" w:eastAsia="Times New Roman" w:hAnsi="Cambria" w:cs="Times New Roman"/>
                <w:szCs w:val="24"/>
                <w:lang w:eastAsia="bg-BG"/>
              </w:rPr>
            </w:pPr>
            <w:r w:rsidRPr="00027643">
              <w:rPr>
                <w:rFonts w:ascii="Cambria" w:eastAsia="Times New Roman" w:hAnsi="Cambria" w:cs="Times New Roman"/>
                <w:b/>
                <w:bCs/>
                <w:i/>
                <w:szCs w:val="24"/>
                <w:u w:val="single"/>
                <w:lang w:eastAsia="bg-BG"/>
              </w:rPr>
              <w:t>Източник на информация</w:t>
            </w:r>
            <w:r w:rsidRPr="00027643">
              <w:rPr>
                <w:rFonts w:ascii="Cambria" w:eastAsia="Times New Roman" w:hAnsi="Cambria" w:cs="Times New Roman"/>
                <w:szCs w:val="24"/>
                <w:lang w:eastAsia="bg-BG"/>
              </w:rPr>
              <w:t xml:space="preserve">: ИСУН 2020, </w:t>
            </w:r>
            <w:r w:rsidR="00C8134E">
              <w:rPr>
                <w:rFonts w:ascii="Cambria" w:eastAsia="Times New Roman" w:hAnsi="Cambria" w:cs="Times New Roman"/>
                <w:szCs w:val="24"/>
                <w:lang w:eastAsia="bg-BG"/>
              </w:rPr>
              <w:t xml:space="preserve">секция </w:t>
            </w:r>
            <w:r w:rsidRPr="00027643">
              <w:rPr>
                <w:rFonts w:ascii="Cambria" w:eastAsia="Times New Roman" w:hAnsi="Cambria" w:cs="Times New Roman"/>
                <w:szCs w:val="24"/>
                <w:lang w:eastAsia="bg-BG"/>
              </w:rPr>
              <w:t>„Прикачени документи“  към Формуляр за кандидатстване</w:t>
            </w:r>
          </w:p>
          <w:p w14:paraId="73D2E894" w14:textId="77777777" w:rsidR="00AD3E59" w:rsidRPr="00027643" w:rsidRDefault="00AD3E59" w:rsidP="00AD3E59">
            <w:pPr>
              <w:keepNext/>
              <w:jc w:val="both"/>
              <w:rPr>
                <w:rFonts w:ascii="Cambria" w:eastAsia="Times New Roman" w:hAnsi="Cambria" w:cs="Times New Roman"/>
                <w:szCs w:val="24"/>
                <w:lang w:eastAsia="bg-BG"/>
              </w:rPr>
            </w:pPr>
            <w:r w:rsidRPr="00027643">
              <w:rPr>
                <w:rFonts w:ascii="Cambria" w:eastAsia="Times New Roman" w:hAnsi="Cambria" w:cs="Times New Roman"/>
                <w:b/>
                <w:bCs/>
                <w:i/>
                <w:szCs w:val="24"/>
                <w:u w:val="single"/>
                <w:lang w:eastAsia="bg-BG"/>
              </w:rPr>
              <w:t>Принципни действия</w:t>
            </w:r>
            <w:r w:rsidRPr="00027643">
              <w:rPr>
                <w:rFonts w:ascii="Cambria" w:eastAsia="Times New Roman" w:hAnsi="Cambria" w:cs="Times New Roman"/>
                <w:b/>
                <w:bCs/>
                <w:szCs w:val="24"/>
                <w:u w:val="single"/>
                <w:lang w:eastAsia="bg-BG"/>
              </w:rPr>
              <w:t>:</w:t>
            </w:r>
            <w:r w:rsidRPr="00027643">
              <w:rPr>
                <w:rFonts w:ascii="Cambria" w:eastAsia="Times New Roman" w:hAnsi="Cambria" w:cs="Times New Roman"/>
                <w:szCs w:val="24"/>
                <w:lang w:eastAsia="bg-BG"/>
              </w:rPr>
              <w:t xml:space="preserve">  В случай, че кандидатът не е представил една независима оферта за всяка отделна инвестиция в дълготрайни активи/услуги - с предложена цена от производителя/доставчика/строителя, същата/те ще бъде/ат изискана/и от кандидата в рамките на срока за отстраняване установените </w:t>
            </w:r>
            <w:proofErr w:type="spellStart"/>
            <w:r w:rsidRPr="00027643">
              <w:rPr>
                <w:rFonts w:ascii="Cambria" w:eastAsia="Times New Roman" w:hAnsi="Cambria" w:cs="Times New Roman"/>
                <w:szCs w:val="24"/>
                <w:lang w:eastAsia="bg-BG"/>
              </w:rPr>
              <w:t>нередовности</w:t>
            </w:r>
            <w:proofErr w:type="spellEnd"/>
            <w:r w:rsidRPr="00027643">
              <w:rPr>
                <w:rFonts w:ascii="Cambria" w:eastAsia="Times New Roman" w:hAnsi="Cambria" w:cs="Times New Roman"/>
                <w:szCs w:val="24"/>
                <w:lang w:eastAsia="bg-BG"/>
              </w:rPr>
              <w:t>, който не може да бъде по-кратък от една седмица.</w:t>
            </w:r>
          </w:p>
          <w:p w14:paraId="73D2E895" w14:textId="77777777" w:rsidR="00AD3E59" w:rsidRPr="00027643" w:rsidRDefault="00AD3E59" w:rsidP="00AD3E59">
            <w:pPr>
              <w:widowControl w:val="0"/>
              <w:tabs>
                <w:tab w:val="left" w:pos="264"/>
              </w:tabs>
              <w:autoSpaceDE w:val="0"/>
              <w:autoSpaceDN w:val="0"/>
              <w:adjustRightInd w:val="0"/>
              <w:jc w:val="both"/>
              <w:rPr>
                <w:rFonts w:ascii="Cambria" w:eastAsia="Calibri" w:hAnsi="Cambria" w:cs="Times New Roman"/>
                <w:b/>
                <w:bCs/>
                <w:strike/>
                <w:szCs w:val="24"/>
                <w:u w:val="single"/>
              </w:rPr>
            </w:pPr>
            <w:r w:rsidRPr="00027643">
              <w:rPr>
                <w:rFonts w:ascii="Cambria" w:eastAsia="Times New Roman" w:hAnsi="Cambria" w:cs="Times New Roman"/>
                <w:b/>
                <w:bCs/>
                <w:szCs w:val="24"/>
                <w:lang w:eastAsia="bg-BG"/>
              </w:rPr>
              <w:t xml:space="preserve">Документът/те следва да се представи/ят в срока, определен от оценителната комисия, като </w:t>
            </w:r>
            <w:proofErr w:type="spellStart"/>
            <w:r w:rsidRPr="00027643">
              <w:rPr>
                <w:rFonts w:ascii="Cambria" w:eastAsia="Times New Roman" w:hAnsi="Cambria" w:cs="Times New Roman"/>
                <w:b/>
                <w:bCs/>
                <w:szCs w:val="24"/>
                <w:lang w:eastAsia="bg-BG"/>
              </w:rPr>
              <w:t>непредставянето</w:t>
            </w:r>
            <w:proofErr w:type="spellEnd"/>
            <w:r w:rsidRPr="00027643">
              <w:rPr>
                <w:rFonts w:ascii="Cambria" w:eastAsia="Times New Roman" w:hAnsi="Cambria" w:cs="Times New Roman"/>
                <w:b/>
                <w:bCs/>
                <w:szCs w:val="24"/>
                <w:lang w:eastAsia="bg-BG"/>
              </w:rPr>
              <w:t xml:space="preserve"> му/им е основание за</w:t>
            </w:r>
            <w:r w:rsidRPr="004A62D1">
              <w:rPr>
                <w:rFonts w:ascii="Cambria" w:eastAsia="Times New Roman" w:hAnsi="Cambria" w:cs="Times New Roman"/>
                <w:b/>
                <w:bCs/>
                <w:szCs w:val="24"/>
                <w:lang w:eastAsia="bg-BG"/>
              </w:rPr>
              <w:t xml:space="preserve"> редуциране на съответния разход</w:t>
            </w:r>
          </w:p>
        </w:tc>
      </w:tr>
      <w:tr w:rsidR="00AD3E59" w:rsidRPr="00027643" w14:paraId="73D2E89F" w14:textId="77777777" w:rsidTr="00D863D6">
        <w:trPr>
          <w:gridAfter w:val="1"/>
          <w:wAfter w:w="6" w:type="dxa"/>
        </w:trPr>
        <w:tc>
          <w:tcPr>
            <w:tcW w:w="676" w:type="dxa"/>
          </w:tcPr>
          <w:p w14:paraId="73D2E897" w14:textId="6FAF81CC" w:rsidR="00AD3E59" w:rsidRPr="00027643" w:rsidRDefault="00AD3E59" w:rsidP="00AD3E59">
            <w:pPr>
              <w:jc w:val="both"/>
              <w:rPr>
                <w:rFonts w:ascii="Cambria" w:hAnsi="Cambria" w:cs="Times New Roman"/>
                <w:szCs w:val="24"/>
              </w:rPr>
            </w:pPr>
            <w:r w:rsidRPr="00027643">
              <w:rPr>
                <w:rFonts w:ascii="Cambria" w:hAnsi="Cambria" w:cs="Times New Roman"/>
                <w:szCs w:val="24"/>
              </w:rPr>
              <w:t>2</w:t>
            </w:r>
            <w:r w:rsidR="00654669">
              <w:rPr>
                <w:rFonts w:ascii="Cambria" w:hAnsi="Cambria" w:cs="Times New Roman"/>
                <w:szCs w:val="24"/>
              </w:rPr>
              <w:t>1</w:t>
            </w:r>
            <w:r w:rsidRPr="00027643">
              <w:rPr>
                <w:rFonts w:ascii="Cambria" w:hAnsi="Cambria" w:cs="Times New Roman"/>
                <w:szCs w:val="24"/>
              </w:rPr>
              <w:t>.</w:t>
            </w:r>
          </w:p>
        </w:tc>
        <w:tc>
          <w:tcPr>
            <w:tcW w:w="4394" w:type="dxa"/>
            <w:gridSpan w:val="2"/>
          </w:tcPr>
          <w:p w14:paraId="73D2E898" w14:textId="5D1E138A" w:rsidR="00AD3E59" w:rsidRPr="00027643" w:rsidRDefault="00AD3E59" w:rsidP="00AD3E59">
            <w:pPr>
              <w:tabs>
                <w:tab w:val="left" w:pos="4830"/>
              </w:tabs>
              <w:jc w:val="both"/>
              <w:rPr>
                <w:rFonts w:ascii="Cambria" w:hAnsi="Cambria"/>
                <w:szCs w:val="24"/>
              </w:rPr>
            </w:pPr>
            <w:r w:rsidRPr="00027643">
              <w:rPr>
                <w:rFonts w:ascii="Cambria" w:hAnsi="Cambria" w:cs="Times New Roman"/>
                <w:b/>
                <w:bCs/>
                <w:szCs w:val="24"/>
              </w:rPr>
              <w:t xml:space="preserve">Оферта от доставчик/предварителен или окончателен договор за услуги и доставки – обект на инвестицията </w:t>
            </w:r>
            <w:r w:rsidRPr="00027643">
              <w:rPr>
                <w:rFonts w:ascii="Cambria" w:hAnsi="Cambria" w:cs="Times New Roman"/>
                <w:szCs w:val="24"/>
              </w:rPr>
              <w:t>(</w:t>
            </w:r>
            <w:r w:rsidRPr="00027643">
              <w:rPr>
                <w:rFonts w:ascii="Cambria" w:hAnsi="Cambria" w:cs="Times New Roman"/>
                <w:i/>
                <w:iCs/>
                <w:szCs w:val="24"/>
              </w:rPr>
              <w:t xml:space="preserve">важи в случаите, когато разходът, за който се кандидатства не е включен в списък с референтни разходи, но възлагането на друго лице би довело до нарушаване на авторски или други права на интелектуална собственост, или на изключителни права, придобити по силата на закон или на административен акт). </w:t>
            </w:r>
            <w:r w:rsidRPr="00823D26">
              <w:rPr>
                <w:rFonts w:ascii="Cambria" w:hAnsi="Cambria" w:cs="Times New Roman"/>
                <w:szCs w:val="24"/>
              </w:rPr>
              <w:t xml:space="preserve">Представя се </w:t>
            </w:r>
            <w:r w:rsidRPr="00823D26">
              <w:rPr>
                <w:rFonts w:ascii="Cambria" w:hAnsi="Cambria" w:cs="Times New Roman"/>
                <w:szCs w:val="24"/>
              </w:rPr>
              <w:lastRenderedPageBreak/>
              <w:t>във формат „</w:t>
            </w:r>
            <w:proofErr w:type="spellStart"/>
            <w:r w:rsidRPr="00823D26">
              <w:rPr>
                <w:rFonts w:ascii="Cambria" w:hAnsi="Cambria" w:cs="Times New Roman"/>
                <w:szCs w:val="24"/>
              </w:rPr>
              <w:t>pdf</w:t>
            </w:r>
            <w:proofErr w:type="spellEnd"/>
            <w:r w:rsidRPr="00823D26">
              <w:rPr>
                <w:rFonts w:ascii="Cambria" w:hAnsi="Cambria" w:cs="Times New Roman"/>
                <w:szCs w:val="24"/>
              </w:rPr>
              <w:t>” или „</w:t>
            </w:r>
            <w:proofErr w:type="spellStart"/>
            <w:r w:rsidRPr="00823D26">
              <w:rPr>
                <w:rFonts w:ascii="Cambria" w:hAnsi="Cambria" w:cs="Times New Roman"/>
                <w:szCs w:val="24"/>
              </w:rPr>
              <w:t>jpg</w:t>
            </w:r>
            <w:proofErr w:type="spellEnd"/>
            <w:r w:rsidRPr="00823D26">
              <w:rPr>
                <w:rFonts w:ascii="Cambria" w:hAnsi="Cambria" w:cs="Times New Roman"/>
                <w:szCs w:val="24"/>
              </w:rPr>
              <w:t>”</w:t>
            </w:r>
            <w:r w:rsidRPr="00027643">
              <w:rPr>
                <w:rFonts w:ascii="Cambria" w:hAnsi="Cambria" w:cs="Times New Roman"/>
                <w:szCs w:val="24"/>
              </w:rPr>
              <w:t>.</w:t>
            </w:r>
          </w:p>
        </w:tc>
        <w:tc>
          <w:tcPr>
            <w:tcW w:w="567" w:type="dxa"/>
          </w:tcPr>
          <w:p w14:paraId="73D2E899" w14:textId="77777777" w:rsidR="00AD3E59" w:rsidRPr="00027643" w:rsidRDefault="00AD3E59" w:rsidP="00AD3E59">
            <w:pPr>
              <w:jc w:val="both"/>
              <w:rPr>
                <w:rFonts w:ascii="Cambria" w:hAnsi="Cambria" w:cs="Times New Roman"/>
                <w:strike/>
                <w:szCs w:val="24"/>
              </w:rPr>
            </w:pPr>
          </w:p>
        </w:tc>
        <w:tc>
          <w:tcPr>
            <w:tcW w:w="567" w:type="dxa"/>
          </w:tcPr>
          <w:p w14:paraId="73D2E89A" w14:textId="77777777" w:rsidR="00AD3E59" w:rsidRPr="00027643" w:rsidRDefault="00AD3E59" w:rsidP="00AD3E59">
            <w:pPr>
              <w:jc w:val="both"/>
              <w:rPr>
                <w:rFonts w:ascii="Cambria" w:hAnsi="Cambria" w:cs="Times New Roman"/>
                <w:strike/>
                <w:szCs w:val="24"/>
              </w:rPr>
            </w:pPr>
          </w:p>
        </w:tc>
        <w:tc>
          <w:tcPr>
            <w:tcW w:w="707" w:type="dxa"/>
          </w:tcPr>
          <w:p w14:paraId="73D2E89B" w14:textId="77777777" w:rsidR="00AD3E59" w:rsidRPr="00027643" w:rsidRDefault="00AD3E59" w:rsidP="00AD3E59">
            <w:pPr>
              <w:jc w:val="both"/>
              <w:rPr>
                <w:rFonts w:ascii="Cambria" w:hAnsi="Cambria" w:cs="Times New Roman"/>
                <w:strike/>
                <w:szCs w:val="24"/>
              </w:rPr>
            </w:pPr>
          </w:p>
        </w:tc>
        <w:tc>
          <w:tcPr>
            <w:tcW w:w="8219" w:type="dxa"/>
          </w:tcPr>
          <w:p w14:paraId="73D2E89C" w14:textId="49A943D9" w:rsidR="00AD3E59" w:rsidRPr="00027643" w:rsidRDefault="00AD3E59" w:rsidP="00AD3E59">
            <w:pPr>
              <w:ind w:left="34"/>
              <w:jc w:val="both"/>
              <w:rPr>
                <w:rFonts w:ascii="Cambria" w:eastAsia="Times New Roman" w:hAnsi="Cambria" w:cs="Times New Roman"/>
                <w:szCs w:val="24"/>
                <w:lang w:eastAsia="bg-BG"/>
              </w:rPr>
            </w:pPr>
            <w:r w:rsidRPr="00027643">
              <w:rPr>
                <w:rFonts w:ascii="Cambria" w:eastAsia="Times New Roman" w:hAnsi="Cambria" w:cs="Times New Roman"/>
                <w:b/>
                <w:bCs/>
                <w:i/>
                <w:szCs w:val="24"/>
                <w:u w:val="single"/>
                <w:lang w:eastAsia="bg-BG"/>
              </w:rPr>
              <w:t>Източник на информация</w:t>
            </w:r>
            <w:r w:rsidRPr="00027643">
              <w:rPr>
                <w:rFonts w:ascii="Cambria" w:eastAsia="Times New Roman" w:hAnsi="Cambria" w:cs="Times New Roman"/>
                <w:szCs w:val="24"/>
                <w:lang w:eastAsia="bg-BG"/>
              </w:rPr>
              <w:t xml:space="preserve">: ИСУН 2020, </w:t>
            </w:r>
            <w:r w:rsidR="00C8134E">
              <w:rPr>
                <w:rFonts w:ascii="Cambria" w:eastAsia="Times New Roman" w:hAnsi="Cambria" w:cs="Times New Roman"/>
                <w:szCs w:val="24"/>
                <w:lang w:eastAsia="bg-BG"/>
              </w:rPr>
              <w:t xml:space="preserve">секция </w:t>
            </w:r>
            <w:r w:rsidRPr="00027643">
              <w:rPr>
                <w:rFonts w:ascii="Cambria" w:eastAsia="Times New Roman" w:hAnsi="Cambria" w:cs="Times New Roman"/>
                <w:szCs w:val="24"/>
                <w:lang w:eastAsia="bg-BG"/>
              </w:rPr>
              <w:t>„Прикачени документи“  към Формуляр за кандидатстване</w:t>
            </w:r>
          </w:p>
          <w:p w14:paraId="73D2E89D" w14:textId="77777777" w:rsidR="00AD3E59" w:rsidRPr="00027643" w:rsidRDefault="00AD3E59" w:rsidP="00AD3E59">
            <w:pPr>
              <w:keepNext/>
              <w:jc w:val="both"/>
              <w:rPr>
                <w:rFonts w:ascii="Cambria" w:eastAsia="Times New Roman" w:hAnsi="Cambria" w:cs="Times New Roman"/>
                <w:szCs w:val="24"/>
                <w:lang w:eastAsia="bg-BG"/>
              </w:rPr>
            </w:pPr>
            <w:r w:rsidRPr="00027643">
              <w:rPr>
                <w:rFonts w:ascii="Cambria" w:eastAsia="Times New Roman" w:hAnsi="Cambria" w:cs="Times New Roman"/>
                <w:b/>
                <w:bCs/>
                <w:i/>
                <w:szCs w:val="24"/>
                <w:u w:val="single"/>
                <w:lang w:eastAsia="bg-BG"/>
              </w:rPr>
              <w:t>Принципни действия</w:t>
            </w:r>
            <w:r w:rsidRPr="00027643">
              <w:rPr>
                <w:rFonts w:ascii="Cambria" w:eastAsia="Times New Roman" w:hAnsi="Cambria" w:cs="Times New Roman"/>
                <w:b/>
                <w:bCs/>
                <w:szCs w:val="24"/>
                <w:u w:val="single"/>
                <w:lang w:eastAsia="bg-BG"/>
              </w:rPr>
              <w:t>:</w:t>
            </w:r>
            <w:r w:rsidRPr="00027643">
              <w:rPr>
                <w:rFonts w:ascii="Cambria" w:eastAsia="Times New Roman" w:hAnsi="Cambria" w:cs="Times New Roman"/>
                <w:szCs w:val="24"/>
                <w:lang w:eastAsia="bg-BG"/>
              </w:rPr>
              <w:t xml:space="preserve">  В случай, че кандидатът не е представил Оферта от доставчик/предварителен или окончателен договор за услуги и доставки – обект на инвестицията за разходи, възлагането на които на друго лице би довело до нарушаване на авторски или други права на интелектуална собственост, или на изключителни права, придобити по силата на закон или на административен акт, същата/те ще бъде/ат изискана/и от кандидата в рамките на срока за отстраняване установените </w:t>
            </w:r>
            <w:proofErr w:type="spellStart"/>
            <w:r w:rsidRPr="00027643">
              <w:rPr>
                <w:rFonts w:ascii="Cambria" w:eastAsia="Times New Roman" w:hAnsi="Cambria" w:cs="Times New Roman"/>
                <w:szCs w:val="24"/>
                <w:lang w:eastAsia="bg-BG"/>
              </w:rPr>
              <w:t>нередовности</w:t>
            </w:r>
            <w:proofErr w:type="spellEnd"/>
            <w:r w:rsidRPr="00027643">
              <w:rPr>
                <w:rFonts w:ascii="Cambria" w:eastAsia="Times New Roman" w:hAnsi="Cambria" w:cs="Times New Roman"/>
                <w:szCs w:val="24"/>
                <w:lang w:eastAsia="bg-BG"/>
              </w:rPr>
              <w:t>, който не може да бъде по-кратък от една седмица.</w:t>
            </w:r>
          </w:p>
          <w:p w14:paraId="73D2E89E" w14:textId="77777777" w:rsidR="00AD3E59" w:rsidRPr="00027643" w:rsidRDefault="00AD3E59" w:rsidP="00AD3E59">
            <w:pPr>
              <w:widowControl w:val="0"/>
              <w:tabs>
                <w:tab w:val="left" w:pos="264"/>
              </w:tabs>
              <w:autoSpaceDE w:val="0"/>
              <w:autoSpaceDN w:val="0"/>
              <w:adjustRightInd w:val="0"/>
              <w:jc w:val="both"/>
              <w:rPr>
                <w:rFonts w:ascii="Cambria" w:eastAsia="Calibri" w:hAnsi="Cambria" w:cs="Times New Roman"/>
                <w:strike/>
                <w:szCs w:val="24"/>
                <w:u w:val="single"/>
              </w:rPr>
            </w:pPr>
            <w:r w:rsidRPr="00027643">
              <w:rPr>
                <w:rFonts w:ascii="Cambria" w:eastAsia="Times New Roman" w:hAnsi="Cambria" w:cs="Times New Roman"/>
                <w:b/>
                <w:bCs/>
                <w:szCs w:val="24"/>
                <w:lang w:eastAsia="bg-BG"/>
              </w:rPr>
              <w:t xml:space="preserve">Документът/те следва да се представи/ят в срока, определен от оценителната комисия, като </w:t>
            </w:r>
            <w:proofErr w:type="spellStart"/>
            <w:r w:rsidRPr="00027643">
              <w:rPr>
                <w:rFonts w:ascii="Cambria" w:eastAsia="Times New Roman" w:hAnsi="Cambria" w:cs="Times New Roman"/>
                <w:b/>
                <w:bCs/>
                <w:szCs w:val="24"/>
                <w:lang w:eastAsia="bg-BG"/>
              </w:rPr>
              <w:t>непредставянето</w:t>
            </w:r>
            <w:proofErr w:type="spellEnd"/>
            <w:r w:rsidRPr="00027643">
              <w:rPr>
                <w:rFonts w:ascii="Cambria" w:eastAsia="Times New Roman" w:hAnsi="Cambria" w:cs="Times New Roman"/>
                <w:b/>
                <w:bCs/>
                <w:szCs w:val="24"/>
                <w:lang w:eastAsia="bg-BG"/>
              </w:rPr>
              <w:t xml:space="preserve"> му/им е основание за</w:t>
            </w:r>
            <w:r w:rsidRPr="004A62D1">
              <w:rPr>
                <w:rFonts w:ascii="Cambria" w:eastAsia="Times New Roman" w:hAnsi="Cambria" w:cs="Times New Roman"/>
                <w:b/>
                <w:bCs/>
                <w:szCs w:val="24"/>
                <w:lang w:eastAsia="bg-BG"/>
              </w:rPr>
              <w:t xml:space="preserve"> </w:t>
            </w:r>
            <w:r w:rsidRPr="004A62D1">
              <w:rPr>
                <w:rFonts w:ascii="Cambria" w:eastAsia="Times New Roman" w:hAnsi="Cambria" w:cs="Times New Roman"/>
                <w:b/>
                <w:bCs/>
                <w:szCs w:val="24"/>
                <w:lang w:eastAsia="bg-BG"/>
              </w:rPr>
              <w:lastRenderedPageBreak/>
              <w:t>редуциране на съответния разход</w:t>
            </w:r>
          </w:p>
        </w:tc>
      </w:tr>
      <w:tr w:rsidR="00AD3E59" w:rsidRPr="00027643" w14:paraId="73D2E8A9" w14:textId="77777777" w:rsidTr="00D863D6">
        <w:trPr>
          <w:gridAfter w:val="1"/>
          <w:wAfter w:w="6" w:type="dxa"/>
        </w:trPr>
        <w:tc>
          <w:tcPr>
            <w:tcW w:w="676" w:type="dxa"/>
          </w:tcPr>
          <w:p w14:paraId="73D2E8A0" w14:textId="6FCB0E09" w:rsidR="00AD3E59" w:rsidRPr="00027643" w:rsidRDefault="00AD3E59" w:rsidP="00AD3E59">
            <w:pPr>
              <w:jc w:val="both"/>
              <w:rPr>
                <w:rFonts w:ascii="Cambria" w:hAnsi="Cambria" w:cs="Times New Roman"/>
                <w:szCs w:val="24"/>
              </w:rPr>
            </w:pPr>
            <w:r w:rsidRPr="00027643">
              <w:rPr>
                <w:rFonts w:ascii="Cambria" w:hAnsi="Cambria" w:cs="Times New Roman"/>
                <w:szCs w:val="24"/>
              </w:rPr>
              <w:lastRenderedPageBreak/>
              <w:t>2</w:t>
            </w:r>
            <w:r w:rsidR="00654669">
              <w:rPr>
                <w:rFonts w:ascii="Cambria" w:hAnsi="Cambria" w:cs="Times New Roman"/>
                <w:szCs w:val="24"/>
              </w:rPr>
              <w:t>2</w:t>
            </w:r>
            <w:r w:rsidRPr="00027643">
              <w:rPr>
                <w:rFonts w:ascii="Cambria" w:hAnsi="Cambria" w:cs="Times New Roman"/>
                <w:szCs w:val="24"/>
              </w:rPr>
              <w:t>.</w:t>
            </w:r>
          </w:p>
        </w:tc>
        <w:tc>
          <w:tcPr>
            <w:tcW w:w="4394" w:type="dxa"/>
            <w:gridSpan w:val="2"/>
          </w:tcPr>
          <w:p w14:paraId="73D2E8A1" w14:textId="0B272D89" w:rsidR="00AD3E59" w:rsidRPr="00027643" w:rsidRDefault="00AD3E59" w:rsidP="00AD3E59">
            <w:pPr>
              <w:widowControl w:val="0"/>
              <w:tabs>
                <w:tab w:val="left" w:pos="264"/>
              </w:tabs>
              <w:autoSpaceDE w:val="0"/>
              <w:autoSpaceDN w:val="0"/>
              <w:adjustRightInd w:val="0"/>
              <w:jc w:val="both"/>
              <w:rPr>
                <w:rFonts w:ascii="Cambria" w:hAnsi="Cambria"/>
              </w:rPr>
            </w:pPr>
            <w:r w:rsidRPr="00027643">
              <w:rPr>
                <w:rFonts w:ascii="Cambria" w:hAnsi="Cambria" w:cs="Times New Roman"/>
                <w:b/>
                <w:bCs/>
                <w:szCs w:val="24"/>
              </w:rPr>
              <w:t>Най-малко три съпоставими независими оферти от проведено пазарно проучване</w:t>
            </w:r>
            <w:r w:rsidRPr="00027643">
              <w:rPr>
                <w:rFonts w:ascii="Cambria" w:hAnsi="Cambria" w:cs="Times New Roman"/>
                <w:szCs w:val="24"/>
              </w:rPr>
              <w:t xml:space="preserve">, ведно с отправени от кандидата запитвания за оферти съгласно </w:t>
            </w:r>
            <w:r w:rsidRPr="00027643">
              <w:rPr>
                <w:rFonts w:ascii="Cambria" w:hAnsi="Cambria" w:cs="Times New Roman"/>
                <w:b/>
                <w:szCs w:val="24"/>
              </w:rPr>
              <w:t xml:space="preserve">Приложение № </w:t>
            </w:r>
            <w:r w:rsidRPr="00027643">
              <w:rPr>
                <w:rFonts w:ascii="Cambria" w:hAnsi="Cambria" w:cs="Times New Roman"/>
                <w:b/>
                <w:szCs w:val="24"/>
                <w:lang w:val="ru-RU"/>
              </w:rPr>
              <w:t>1</w:t>
            </w:r>
            <w:r w:rsidRPr="00027643">
              <w:rPr>
                <w:rFonts w:ascii="Cambria" w:hAnsi="Cambria" w:cs="Times New Roman"/>
                <w:b/>
                <w:szCs w:val="24"/>
              </w:rPr>
              <w:t>3 към Документи за попълване</w:t>
            </w:r>
            <w:r>
              <w:rPr>
                <w:rFonts w:ascii="Cambria" w:hAnsi="Cambria" w:cs="Times New Roman"/>
                <w:b/>
                <w:szCs w:val="24"/>
              </w:rPr>
              <w:t xml:space="preserve"> </w:t>
            </w:r>
            <w:r w:rsidRPr="00027643">
              <w:rPr>
                <w:rFonts w:ascii="Cambria" w:hAnsi="Cambria" w:cs="Times New Roman"/>
                <w:szCs w:val="24"/>
              </w:rPr>
              <w:t>(</w:t>
            </w:r>
            <w:r w:rsidRPr="00027643">
              <w:rPr>
                <w:rFonts w:ascii="Cambria" w:hAnsi="Cambria" w:cs="Times New Roman"/>
                <w:i/>
                <w:szCs w:val="24"/>
              </w:rPr>
              <w:t xml:space="preserve">важи в случаите, в които кандидатът следва да извършва избор на изпълнител по реда на ЗОП или ПМС 160 и разходите, за които кандидатства </w:t>
            </w:r>
            <w:r w:rsidRPr="00027643">
              <w:rPr>
                <w:rFonts w:ascii="Cambria" w:hAnsi="Cambria" w:cs="Times New Roman"/>
                <w:b/>
                <w:bCs/>
                <w:i/>
                <w:szCs w:val="24"/>
                <w:u w:val="single"/>
              </w:rPr>
              <w:t>не са</w:t>
            </w:r>
            <w:r w:rsidRPr="00027643">
              <w:rPr>
                <w:rFonts w:ascii="Cambria" w:hAnsi="Cambria" w:cs="Times New Roman"/>
                <w:i/>
                <w:szCs w:val="24"/>
              </w:rPr>
              <w:t xml:space="preserve"> включени в списък с референти разходи, съгласно условията от Раздел 14.2 „Условия за допустимост на разходите“ и не се отнася при кандидатстване за разходи за закупуване на земя, сгради и друга недвижима собственост, както и за нормативно регламентирани такси</w:t>
            </w:r>
            <w:r w:rsidRPr="00027643">
              <w:rPr>
                <w:rFonts w:ascii="Cambria" w:hAnsi="Cambria" w:cs="Times New Roman"/>
                <w:szCs w:val="24"/>
              </w:rPr>
              <w:t xml:space="preserve">). </w:t>
            </w:r>
            <w:r w:rsidRPr="00823D26">
              <w:rPr>
                <w:rFonts w:ascii="Cambria" w:hAnsi="Cambria" w:cs="Times New Roman"/>
                <w:szCs w:val="24"/>
              </w:rPr>
              <w:t>Представя се във формат „</w:t>
            </w:r>
            <w:proofErr w:type="spellStart"/>
            <w:r w:rsidRPr="00823D26">
              <w:rPr>
                <w:rFonts w:ascii="Cambria" w:hAnsi="Cambria" w:cs="Times New Roman"/>
                <w:szCs w:val="24"/>
              </w:rPr>
              <w:t>pdf</w:t>
            </w:r>
            <w:proofErr w:type="spellEnd"/>
            <w:r w:rsidRPr="00823D26">
              <w:rPr>
                <w:rFonts w:ascii="Cambria" w:hAnsi="Cambria" w:cs="Times New Roman"/>
                <w:szCs w:val="24"/>
              </w:rPr>
              <w:t>” или „</w:t>
            </w:r>
            <w:proofErr w:type="spellStart"/>
            <w:r w:rsidRPr="00823D26">
              <w:rPr>
                <w:rFonts w:ascii="Cambria" w:hAnsi="Cambria" w:cs="Times New Roman"/>
                <w:szCs w:val="24"/>
              </w:rPr>
              <w:t>jpg</w:t>
            </w:r>
            <w:proofErr w:type="spellEnd"/>
            <w:r w:rsidRPr="00823D26">
              <w:rPr>
                <w:rFonts w:ascii="Cambria" w:hAnsi="Cambria" w:cs="Times New Roman"/>
                <w:szCs w:val="24"/>
              </w:rPr>
              <w:t>”</w:t>
            </w:r>
            <w:r>
              <w:rPr>
                <w:rFonts w:ascii="Cambria" w:hAnsi="Cambria" w:cs="Times New Roman"/>
                <w:szCs w:val="24"/>
              </w:rPr>
              <w:t xml:space="preserve">. </w:t>
            </w:r>
            <w:r w:rsidRPr="00027643">
              <w:rPr>
                <w:rFonts w:ascii="Cambria" w:hAnsi="Cambria"/>
              </w:rPr>
              <w:t>В случаите на инвестиции за строително-монтажни работи към офертите се прилагат и количествено-стойностни сметки, които се представят във формат „</w:t>
            </w:r>
            <w:proofErr w:type="spellStart"/>
            <w:r w:rsidRPr="00027643">
              <w:rPr>
                <w:rFonts w:ascii="Cambria" w:hAnsi="Cambria"/>
              </w:rPr>
              <w:t>pdf</w:t>
            </w:r>
            <w:proofErr w:type="spellEnd"/>
            <w:r w:rsidRPr="00027643">
              <w:rPr>
                <w:rFonts w:ascii="Cambria" w:hAnsi="Cambria"/>
              </w:rPr>
              <w:t>“ и „</w:t>
            </w:r>
            <w:proofErr w:type="spellStart"/>
            <w:r w:rsidRPr="00027643">
              <w:rPr>
                <w:rFonts w:ascii="Cambria" w:hAnsi="Cambria"/>
              </w:rPr>
              <w:t>xls</w:t>
            </w:r>
            <w:proofErr w:type="spellEnd"/>
            <w:r w:rsidRPr="00027643">
              <w:rPr>
                <w:rFonts w:ascii="Cambria" w:hAnsi="Cambria"/>
              </w:rPr>
              <w:t>”/“</w:t>
            </w:r>
            <w:proofErr w:type="spellStart"/>
            <w:r w:rsidRPr="00027643">
              <w:rPr>
                <w:rFonts w:ascii="Cambria" w:hAnsi="Cambria"/>
              </w:rPr>
              <w:t>xlsх</w:t>
            </w:r>
            <w:proofErr w:type="spellEnd"/>
            <w:r w:rsidRPr="00027643">
              <w:rPr>
                <w:rFonts w:ascii="Cambria" w:hAnsi="Cambria"/>
              </w:rPr>
              <w:t>”.</w:t>
            </w:r>
          </w:p>
          <w:p w14:paraId="73D2E8A2" w14:textId="77777777" w:rsidR="00AD3E59" w:rsidRPr="00027643" w:rsidRDefault="00AD3E59" w:rsidP="00AD3E59">
            <w:pPr>
              <w:widowControl w:val="0"/>
              <w:tabs>
                <w:tab w:val="left" w:pos="264"/>
              </w:tabs>
              <w:autoSpaceDE w:val="0"/>
              <w:autoSpaceDN w:val="0"/>
              <w:adjustRightInd w:val="0"/>
              <w:jc w:val="both"/>
              <w:rPr>
                <w:rFonts w:ascii="Cambria" w:hAnsi="Cambria" w:cs="Times New Roman"/>
                <w:szCs w:val="24"/>
              </w:rPr>
            </w:pPr>
            <w:r w:rsidRPr="00027643">
              <w:rPr>
                <w:rFonts w:ascii="Cambria" w:hAnsi="Cambria" w:cs="Times New Roman"/>
                <w:i/>
                <w:szCs w:val="24"/>
              </w:rPr>
              <w:t>При голям брой документи или обем на файловете, документите по точката могат да са компресирани и  прикачени във формат „</w:t>
            </w:r>
            <w:proofErr w:type="spellStart"/>
            <w:r w:rsidRPr="00027643">
              <w:rPr>
                <w:rFonts w:ascii="Cambria" w:hAnsi="Cambria" w:cs="Times New Roman"/>
                <w:i/>
                <w:szCs w:val="24"/>
              </w:rPr>
              <w:t>rar</w:t>
            </w:r>
            <w:proofErr w:type="spellEnd"/>
            <w:r w:rsidRPr="00027643">
              <w:rPr>
                <w:rFonts w:ascii="Cambria" w:hAnsi="Cambria" w:cs="Times New Roman"/>
                <w:i/>
                <w:szCs w:val="24"/>
              </w:rPr>
              <w:t>” или „</w:t>
            </w:r>
            <w:proofErr w:type="spellStart"/>
            <w:r w:rsidRPr="00027643">
              <w:rPr>
                <w:rFonts w:ascii="Cambria" w:hAnsi="Cambria" w:cs="Times New Roman"/>
                <w:i/>
                <w:szCs w:val="24"/>
              </w:rPr>
              <w:t>zip</w:t>
            </w:r>
            <w:proofErr w:type="spellEnd"/>
            <w:r w:rsidRPr="00027643">
              <w:rPr>
                <w:rFonts w:ascii="Cambria" w:hAnsi="Cambria" w:cs="Times New Roman"/>
                <w:i/>
                <w:szCs w:val="24"/>
              </w:rPr>
              <w:t>”.</w:t>
            </w:r>
          </w:p>
        </w:tc>
        <w:tc>
          <w:tcPr>
            <w:tcW w:w="567" w:type="dxa"/>
          </w:tcPr>
          <w:p w14:paraId="73D2E8A3" w14:textId="77777777" w:rsidR="00AD3E59" w:rsidRPr="00027643" w:rsidRDefault="00AD3E59" w:rsidP="00AD3E59">
            <w:pPr>
              <w:jc w:val="both"/>
              <w:rPr>
                <w:rFonts w:ascii="Cambria" w:hAnsi="Cambria" w:cs="Times New Roman"/>
                <w:strike/>
                <w:szCs w:val="24"/>
              </w:rPr>
            </w:pPr>
          </w:p>
        </w:tc>
        <w:tc>
          <w:tcPr>
            <w:tcW w:w="567" w:type="dxa"/>
          </w:tcPr>
          <w:p w14:paraId="73D2E8A4" w14:textId="77777777" w:rsidR="00AD3E59" w:rsidRPr="00027643" w:rsidRDefault="00AD3E59" w:rsidP="00AD3E59">
            <w:pPr>
              <w:jc w:val="both"/>
              <w:rPr>
                <w:rFonts w:ascii="Cambria" w:hAnsi="Cambria" w:cs="Times New Roman"/>
                <w:strike/>
                <w:szCs w:val="24"/>
              </w:rPr>
            </w:pPr>
          </w:p>
        </w:tc>
        <w:tc>
          <w:tcPr>
            <w:tcW w:w="707" w:type="dxa"/>
          </w:tcPr>
          <w:p w14:paraId="73D2E8A5" w14:textId="77777777" w:rsidR="00AD3E59" w:rsidRPr="00027643" w:rsidRDefault="00AD3E59" w:rsidP="00AD3E59">
            <w:pPr>
              <w:jc w:val="both"/>
              <w:rPr>
                <w:rFonts w:ascii="Cambria" w:hAnsi="Cambria" w:cs="Times New Roman"/>
                <w:strike/>
                <w:szCs w:val="24"/>
              </w:rPr>
            </w:pPr>
          </w:p>
        </w:tc>
        <w:tc>
          <w:tcPr>
            <w:tcW w:w="8219" w:type="dxa"/>
          </w:tcPr>
          <w:p w14:paraId="73D2E8A6" w14:textId="7E7CA9F7" w:rsidR="00AD3E59" w:rsidRPr="00027643" w:rsidRDefault="00AD3E59" w:rsidP="00AD3E59">
            <w:pPr>
              <w:ind w:left="34"/>
              <w:jc w:val="both"/>
              <w:rPr>
                <w:rFonts w:ascii="Cambria" w:eastAsia="Times New Roman" w:hAnsi="Cambria" w:cs="Times New Roman"/>
                <w:szCs w:val="24"/>
                <w:lang w:eastAsia="bg-BG"/>
              </w:rPr>
            </w:pPr>
            <w:r w:rsidRPr="00027643">
              <w:rPr>
                <w:rFonts w:ascii="Cambria" w:eastAsia="Times New Roman" w:hAnsi="Cambria" w:cs="Times New Roman"/>
                <w:b/>
                <w:bCs/>
                <w:i/>
                <w:szCs w:val="24"/>
                <w:u w:val="single"/>
                <w:lang w:eastAsia="bg-BG"/>
              </w:rPr>
              <w:t>Източник на информация</w:t>
            </w:r>
            <w:r w:rsidRPr="00027643">
              <w:rPr>
                <w:rFonts w:ascii="Cambria" w:eastAsia="Times New Roman" w:hAnsi="Cambria" w:cs="Times New Roman"/>
                <w:b/>
                <w:bCs/>
                <w:szCs w:val="24"/>
                <w:u w:val="single"/>
                <w:lang w:eastAsia="bg-BG"/>
              </w:rPr>
              <w:t>:</w:t>
            </w:r>
            <w:r w:rsidRPr="00027643">
              <w:rPr>
                <w:rFonts w:ascii="Cambria" w:eastAsia="Times New Roman" w:hAnsi="Cambria" w:cs="Times New Roman"/>
                <w:szCs w:val="24"/>
                <w:lang w:eastAsia="bg-BG"/>
              </w:rPr>
              <w:t xml:space="preserve"> ИСУН 2020, </w:t>
            </w:r>
            <w:r w:rsidR="00C8134E">
              <w:rPr>
                <w:rFonts w:ascii="Cambria" w:eastAsia="Times New Roman" w:hAnsi="Cambria" w:cs="Times New Roman"/>
                <w:szCs w:val="24"/>
                <w:lang w:eastAsia="bg-BG"/>
              </w:rPr>
              <w:t xml:space="preserve">секция </w:t>
            </w:r>
            <w:r w:rsidRPr="00027643">
              <w:rPr>
                <w:rFonts w:ascii="Cambria" w:eastAsia="Times New Roman" w:hAnsi="Cambria" w:cs="Times New Roman"/>
                <w:szCs w:val="24"/>
                <w:lang w:eastAsia="bg-BG"/>
              </w:rPr>
              <w:t>„Прикачени документи“  към Формуляр за кандидатстване</w:t>
            </w:r>
          </w:p>
          <w:p w14:paraId="73D2E8A7" w14:textId="77777777" w:rsidR="00AD3E59" w:rsidRPr="00027643" w:rsidRDefault="00AD3E59" w:rsidP="00AD3E59">
            <w:pPr>
              <w:keepNext/>
              <w:jc w:val="both"/>
              <w:rPr>
                <w:rFonts w:ascii="Cambria" w:eastAsia="Times New Roman" w:hAnsi="Cambria" w:cs="Times New Roman"/>
                <w:szCs w:val="24"/>
                <w:lang w:eastAsia="bg-BG"/>
              </w:rPr>
            </w:pPr>
            <w:r w:rsidRPr="00027643">
              <w:rPr>
                <w:rFonts w:ascii="Cambria" w:eastAsia="Times New Roman" w:hAnsi="Cambria" w:cs="Times New Roman"/>
                <w:b/>
                <w:bCs/>
                <w:i/>
                <w:szCs w:val="24"/>
                <w:u w:val="single"/>
                <w:lang w:eastAsia="bg-BG"/>
              </w:rPr>
              <w:t>Принципни действия</w:t>
            </w:r>
            <w:r w:rsidRPr="00027643">
              <w:rPr>
                <w:rFonts w:ascii="Cambria" w:eastAsia="Times New Roman" w:hAnsi="Cambria" w:cs="Times New Roman"/>
                <w:b/>
                <w:bCs/>
                <w:szCs w:val="24"/>
                <w:u w:val="single"/>
                <w:lang w:eastAsia="bg-BG"/>
              </w:rPr>
              <w:t>:</w:t>
            </w:r>
            <w:r w:rsidRPr="00027643">
              <w:rPr>
                <w:rFonts w:ascii="Cambria" w:eastAsia="Times New Roman" w:hAnsi="Cambria" w:cs="Times New Roman"/>
                <w:szCs w:val="24"/>
                <w:lang w:eastAsia="bg-BG"/>
              </w:rPr>
              <w:t xml:space="preserve"> В случай, че кандидатът не е представил </w:t>
            </w:r>
            <w:r w:rsidRPr="00027643">
              <w:rPr>
                <w:rFonts w:ascii="Cambria" w:eastAsia="Calibri" w:hAnsi="Cambria" w:cs="Times New Roman"/>
                <w:szCs w:val="24"/>
              </w:rPr>
              <w:t xml:space="preserve">минимум три съпоставими независими оферти ведно с отправени от кандидата запитвания за оферти съгласно приложение № </w:t>
            </w:r>
            <w:r w:rsidRPr="00027643">
              <w:rPr>
                <w:rFonts w:ascii="Cambria" w:eastAsia="Calibri" w:hAnsi="Cambria" w:cs="Times New Roman"/>
                <w:szCs w:val="24"/>
                <w:lang w:val="ru-RU"/>
              </w:rPr>
              <w:t>1</w:t>
            </w:r>
            <w:r w:rsidRPr="00027643">
              <w:rPr>
                <w:rFonts w:ascii="Cambria" w:eastAsia="Calibri" w:hAnsi="Cambria" w:cs="Times New Roman"/>
                <w:szCs w:val="24"/>
              </w:rPr>
              <w:t>3</w:t>
            </w:r>
            <w:r w:rsidRPr="00027643">
              <w:rPr>
                <w:rFonts w:ascii="Cambria" w:eastAsia="Times New Roman" w:hAnsi="Cambria" w:cs="Times New Roman"/>
                <w:szCs w:val="24"/>
                <w:lang w:eastAsia="bg-BG"/>
              </w:rPr>
              <w:t xml:space="preserve">, същият/те ще бъде/ат изискан/и от кандидата в рамките на срока за отстраняване установените </w:t>
            </w:r>
            <w:proofErr w:type="spellStart"/>
            <w:r w:rsidRPr="00027643">
              <w:rPr>
                <w:rFonts w:ascii="Cambria" w:eastAsia="Times New Roman" w:hAnsi="Cambria" w:cs="Times New Roman"/>
                <w:szCs w:val="24"/>
                <w:lang w:eastAsia="bg-BG"/>
              </w:rPr>
              <w:t>нередовности</w:t>
            </w:r>
            <w:proofErr w:type="spellEnd"/>
            <w:r w:rsidRPr="00027643">
              <w:rPr>
                <w:rFonts w:ascii="Cambria" w:eastAsia="Times New Roman" w:hAnsi="Cambria" w:cs="Times New Roman"/>
                <w:szCs w:val="24"/>
                <w:lang w:eastAsia="bg-BG"/>
              </w:rPr>
              <w:t>, който не може да бъде по-кратък от една седмица.</w:t>
            </w:r>
          </w:p>
          <w:p w14:paraId="73D2E8A8" w14:textId="77777777" w:rsidR="00AD3E59" w:rsidRPr="00027643" w:rsidRDefault="00AD3E59" w:rsidP="00AD3E59">
            <w:pPr>
              <w:widowControl w:val="0"/>
              <w:tabs>
                <w:tab w:val="left" w:pos="264"/>
              </w:tabs>
              <w:autoSpaceDE w:val="0"/>
              <w:autoSpaceDN w:val="0"/>
              <w:adjustRightInd w:val="0"/>
              <w:jc w:val="both"/>
              <w:rPr>
                <w:rFonts w:ascii="Cambria" w:eastAsia="Calibri" w:hAnsi="Cambria" w:cs="Times New Roman"/>
                <w:b/>
                <w:bCs/>
                <w:strike/>
                <w:szCs w:val="24"/>
                <w:u w:val="single"/>
              </w:rPr>
            </w:pPr>
            <w:r w:rsidRPr="00027643">
              <w:rPr>
                <w:rFonts w:ascii="Cambria" w:eastAsia="Times New Roman" w:hAnsi="Cambria" w:cs="Times New Roman"/>
                <w:b/>
                <w:bCs/>
                <w:szCs w:val="24"/>
                <w:lang w:eastAsia="bg-BG"/>
              </w:rPr>
              <w:t xml:space="preserve">Документът/те следва да се представи/ят в срока, определен от оценителната комисия, като </w:t>
            </w:r>
            <w:proofErr w:type="spellStart"/>
            <w:r w:rsidRPr="00027643">
              <w:rPr>
                <w:rFonts w:ascii="Cambria" w:eastAsia="Times New Roman" w:hAnsi="Cambria" w:cs="Times New Roman"/>
                <w:b/>
                <w:bCs/>
                <w:szCs w:val="24"/>
                <w:lang w:eastAsia="bg-BG"/>
              </w:rPr>
              <w:t>непредставянето</w:t>
            </w:r>
            <w:proofErr w:type="spellEnd"/>
            <w:r w:rsidRPr="00027643">
              <w:rPr>
                <w:rFonts w:ascii="Cambria" w:eastAsia="Times New Roman" w:hAnsi="Cambria" w:cs="Times New Roman"/>
                <w:b/>
                <w:bCs/>
                <w:szCs w:val="24"/>
                <w:lang w:eastAsia="bg-BG"/>
              </w:rPr>
              <w:t xml:space="preserve"> му/им е основание за</w:t>
            </w:r>
            <w:r w:rsidRPr="004A62D1">
              <w:rPr>
                <w:rFonts w:ascii="Cambria" w:eastAsia="Times New Roman" w:hAnsi="Cambria" w:cs="Times New Roman"/>
                <w:b/>
                <w:bCs/>
                <w:szCs w:val="24"/>
                <w:lang w:eastAsia="bg-BG"/>
              </w:rPr>
              <w:t xml:space="preserve"> редуциране на съответния разход</w:t>
            </w:r>
          </w:p>
        </w:tc>
      </w:tr>
      <w:tr w:rsidR="00AD3E59" w:rsidRPr="00027643" w14:paraId="73D2E8B2" w14:textId="77777777" w:rsidTr="00D863D6">
        <w:trPr>
          <w:gridAfter w:val="1"/>
          <w:wAfter w:w="6" w:type="dxa"/>
        </w:trPr>
        <w:tc>
          <w:tcPr>
            <w:tcW w:w="676" w:type="dxa"/>
          </w:tcPr>
          <w:p w14:paraId="73D2E8AA" w14:textId="31C82CB5" w:rsidR="00AD3E59" w:rsidRPr="00027643" w:rsidRDefault="00AD3E59" w:rsidP="00AD3E59">
            <w:pPr>
              <w:jc w:val="both"/>
              <w:rPr>
                <w:rFonts w:ascii="Cambria" w:hAnsi="Cambria" w:cs="Times New Roman"/>
                <w:szCs w:val="24"/>
              </w:rPr>
            </w:pPr>
            <w:r w:rsidRPr="00027643">
              <w:rPr>
                <w:rFonts w:ascii="Cambria" w:hAnsi="Cambria" w:cs="Times New Roman"/>
                <w:szCs w:val="24"/>
              </w:rPr>
              <w:t>2</w:t>
            </w:r>
            <w:r w:rsidR="00654669">
              <w:rPr>
                <w:rFonts w:ascii="Cambria" w:hAnsi="Cambria" w:cs="Times New Roman"/>
                <w:szCs w:val="24"/>
              </w:rPr>
              <w:t>3</w:t>
            </w:r>
            <w:r w:rsidRPr="00027643">
              <w:rPr>
                <w:rFonts w:ascii="Cambria" w:hAnsi="Cambria" w:cs="Times New Roman"/>
                <w:szCs w:val="24"/>
              </w:rPr>
              <w:t>.</w:t>
            </w:r>
          </w:p>
        </w:tc>
        <w:tc>
          <w:tcPr>
            <w:tcW w:w="4394" w:type="dxa"/>
            <w:gridSpan w:val="2"/>
          </w:tcPr>
          <w:p w14:paraId="73D2E8AB" w14:textId="25143000" w:rsidR="00AD3E59" w:rsidRPr="00027643" w:rsidRDefault="00AD3E59" w:rsidP="00AD3E59">
            <w:pPr>
              <w:widowControl w:val="0"/>
              <w:tabs>
                <w:tab w:val="left" w:pos="264"/>
              </w:tabs>
              <w:autoSpaceDE w:val="0"/>
              <w:autoSpaceDN w:val="0"/>
              <w:adjustRightInd w:val="0"/>
              <w:jc w:val="both"/>
              <w:rPr>
                <w:rFonts w:ascii="Cambria" w:hAnsi="Cambria" w:cs="Times New Roman"/>
                <w:szCs w:val="24"/>
              </w:rPr>
            </w:pPr>
            <w:r w:rsidRPr="00027643">
              <w:rPr>
                <w:rFonts w:ascii="Cambria" w:hAnsi="Cambria" w:cs="Times New Roman"/>
                <w:b/>
                <w:bCs/>
                <w:szCs w:val="24"/>
              </w:rPr>
              <w:t xml:space="preserve">Предварителни или окончателни договори за строителство/услуги/доставки </w:t>
            </w:r>
            <w:r w:rsidRPr="00027643">
              <w:rPr>
                <w:rFonts w:ascii="Cambria" w:hAnsi="Cambria" w:cs="Times New Roman"/>
                <w:szCs w:val="24"/>
              </w:rPr>
              <w:t xml:space="preserve">– за всеки обект на инвестицията/предмет на дейността с детайлно описание на техническите характеристики, включително марка и модел, цена в левове или евро, срок за изпълнение, количество и начин на доставка ведно с подробна количествено-стойностна сметка, с описан ДДС. </w:t>
            </w:r>
            <w:r w:rsidRPr="00823D26">
              <w:rPr>
                <w:rFonts w:ascii="Cambria" w:hAnsi="Cambria" w:cs="Times New Roman"/>
                <w:szCs w:val="24"/>
              </w:rPr>
              <w:t>Представя се във формат „</w:t>
            </w:r>
            <w:proofErr w:type="spellStart"/>
            <w:r w:rsidRPr="00823D26">
              <w:rPr>
                <w:rFonts w:ascii="Cambria" w:hAnsi="Cambria" w:cs="Times New Roman"/>
                <w:szCs w:val="24"/>
              </w:rPr>
              <w:t>pdf</w:t>
            </w:r>
            <w:proofErr w:type="spellEnd"/>
            <w:r w:rsidRPr="00823D26">
              <w:rPr>
                <w:rFonts w:ascii="Cambria" w:hAnsi="Cambria" w:cs="Times New Roman"/>
                <w:szCs w:val="24"/>
              </w:rPr>
              <w:t>” или „</w:t>
            </w:r>
            <w:proofErr w:type="spellStart"/>
            <w:r w:rsidRPr="00823D26">
              <w:rPr>
                <w:rFonts w:ascii="Cambria" w:hAnsi="Cambria" w:cs="Times New Roman"/>
                <w:szCs w:val="24"/>
              </w:rPr>
              <w:t>jpg</w:t>
            </w:r>
            <w:proofErr w:type="spellEnd"/>
            <w:r w:rsidRPr="00823D26">
              <w:rPr>
                <w:rFonts w:ascii="Cambria" w:hAnsi="Cambria" w:cs="Times New Roman"/>
                <w:szCs w:val="24"/>
              </w:rPr>
              <w:t>”</w:t>
            </w:r>
            <w:r w:rsidRPr="00027643">
              <w:rPr>
                <w:rFonts w:ascii="Cambria" w:hAnsi="Cambria" w:cs="Times New Roman"/>
                <w:szCs w:val="24"/>
              </w:rPr>
              <w:t xml:space="preserve">. </w:t>
            </w:r>
            <w:r w:rsidRPr="004A62D1">
              <w:rPr>
                <w:rFonts w:ascii="Cambria" w:hAnsi="Cambria" w:cs="Times New Roman"/>
                <w:szCs w:val="24"/>
              </w:rPr>
              <w:t xml:space="preserve">В случаите на </w:t>
            </w:r>
            <w:r w:rsidRPr="004A62D1">
              <w:rPr>
                <w:rFonts w:ascii="Cambria" w:hAnsi="Cambria" w:cs="Times New Roman"/>
                <w:szCs w:val="24"/>
              </w:rPr>
              <w:lastRenderedPageBreak/>
              <w:t>инвестиции за строително-монтажни работи към договорите се прилагат и количествено-стойностни сметки, които се представят във формат „</w:t>
            </w:r>
            <w:proofErr w:type="spellStart"/>
            <w:r w:rsidRPr="004A62D1">
              <w:rPr>
                <w:rFonts w:ascii="Cambria" w:hAnsi="Cambria" w:cs="Times New Roman"/>
                <w:szCs w:val="24"/>
              </w:rPr>
              <w:t>pdf</w:t>
            </w:r>
            <w:proofErr w:type="spellEnd"/>
            <w:r w:rsidRPr="004A62D1">
              <w:rPr>
                <w:rFonts w:ascii="Cambria" w:hAnsi="Cambria" w:cs="Times New Roman"/>
                <w:szCs w:val="24"/>
              </w:rPr>
              <w:t>“ и „</w:t>
            </w:r>
            <w:proofErr w:type="spellStart"/>
            <w:r w:rsidRPr="004A62D1">
              <w:rPr>
                <w:rFonts w:ascii="Cambria" w:hAnsi="Cambria" w:cs="Times New Roman"/>
                <w:szCs w:val="24"/>
                <w:lang w:val="en-US"/>
              </w:rPr>
              <w:t>xls</w:t>
            </w:r>
            <w:proofErr w:type="spellEnd"/>
            <w:r w:rsidRPr="004A62D1">
              <w:rPr>
                <w:rFonts w:ascii="Cambria" w:hAnsi="Cambria" w:cs="Times New Roman"/>
                <w:szCs w:val="24"/>
              </w:rPr>
              <w:t>”/“</w:t>
            </w:r>
            <w:proofErr w:type="spellStart"/>
            <w:r w:rsidRPr="004A62D1">
              <w:rPr>
                <w:rFonts w:ascii="Cambria" w:hAnsi="Cambria" w:cs="Times New Roman"/>
                <w:szCs w:val="24"/>
                <w:lang w:val="en-US"/>
              </w:rPr>
              <w:t>xls</w:t>
            </w:r>
            <w:proofErr w:type="spellEnd"/>
            <w:r w:rsidRPr="004A62D1">
              <w:rPr>
                <w:rFonts w:ascii="Cambria" w:hAnsi="Cambria" w:cs="Times New Roman"/>
                <w:szCs w:val="24"/>
              </w:rPr>
              <w:t>х”</w:t>
            </w:r>
            <w:r w:rsidRPr="00027643">
              <w:rPr>
                <w:rFonts w:ascii="Cambria" w:hAnsi="Cambria" w:cs="Times New Roman"/>
                <w:color w:val="FF0000"/>
                <w:szCs w:val="24"/>
              </w:rPr>
              <w:t xml:space="preserve">. </w:t>
            </w:r>
            <w:r w:rsidRPr="00027643">
              <w:rPr>
                <w:rFonts w:ascii="Cambria" w:hAnsi="Cambria" w:cs="Times New Roman"/>
                <w:szCs w:val="24"/>
              </w:rPr>
              <w:t>(</w:t>
            </w:r>
            <w:r w:rsidRPr="00027643">
              <w:rPr>
                <w:rFonts w:ascii="Cambria" w:hAnsi="Cambria" w:cs="Times New Roman"/>
                <w:i/>
                <w:szCs w:val="24"/>
              </w:rPr>
              <w:t>важи в случаите, когато кандидатът не се явява възложител по чл. 5 и 6 от Закона за обществените поръчки и за разходите, включени в проектното предложение не са изпълнени условията на чл. 50, ал. 2 от ЗУСЕСИФ, т.е. кандидатът не е задължен да извърши оценка на офертите и да сключи договор по правилата на ПМС № 160 с публична покана</w:t>
            </w:r>
            <w:r w:rsidRPr="00027643">
              <w:rPr>
                <w:rFonts w:ascii="Cambria" w:hAnsi="Cambria" w:cs="Times New Roman"/>
                <w:i/>
                <w:szCs w:val="24"/>
                <w:lang w:val="ru-RU"/>
              </w:rPr>
              <w:t xml:space="preserve">). </w:t>
            </w:r>
            <w:r w:rsidRPr="00027643">
              <w:rPr>
                <w:rFonts w:ascii="Cambria" w:hAnsi="Cambria" w:cs="Times New Roman"/>
                <w:i/>
                <w:szCs w:val="24"/>
              </w:rPr>
              <w:t>При голям брой документи или обем на файловете, документите могат да са компресирани и  прикачени във формат „</w:t>
            </w:r>
            <w:proofErr w:type="spellStart"/>
            <w:r w:rsidRPr="00027643">
              <w:rPr>
                <w:rFonts w:ascii="Cambria" w:hAnsi="Cambria" w:cs="Times New Roman"/>
                <w:i/>
                <w:szCs w:val="24"/>
              </w:rPr>
              <w:t>rar</w:t>
            </w:r>
            <w:proofErr w:type="spellEnd"/>
            <w:r w:rsidRPr="00027643">
              <w:rPr>
                <w:rFonts w:ascii="Cambria" w:hAnsi="Cambria" w:cs="Times New Roman"/>
                <w:i/>
                <w:szCs w:val="24"/>
              </w:rPr>
              <w:t>” или „</w:t>
            </w:r>
            <w:proofErr w:type="spellStart"/>
            <w:r w:rsidRPr="00027643">
              <w:rPr>
                <w:rFonts w:ascii="Cambria" w:hAnsi="Cambria" w:cs="Times New Roman"/>
                <w:i/>
                <w:szCs w:val="24"/>
              </w:rPr>
              <w:t>zip</w:t>
            </w:r>
            <w:proofErr w:type="spellEnd"/>
            <w:r w:rsidRPr="00027643">
              <w:rPr>
                <w:rFonts w:ascii="Cambria" w:hAnsi="Cambria" w:cs="Times New Roman"/>
                <w:i/>
                <w:szCs w:val="24"/>
              </w:rPr>
              <w:t>”.</w:t>
            </w:r>
          </w:p>
        </w:tc>
        <w:tc>
          <w:tcPr>
            <w:tcW w:w="567" w:type="dxa"/>
          </w:tcPr>
          <w:p w14:paraId="73D2E8AC" w14:textId="77777777" w:rsidR="00AD3E59" w:rsidRPr="00027643" w:rsidRDefault="00AD3E59" w:rsidP="00AD3E59">
            <w:pPr>
              <w:jc w:val="both"/>
              <w:rPr>
                <w:rFonts w:ascii="Cambria" w:hAnsi="Cambria" w:cs="Times New Roman"/>
                <w:strike/>
                <w:szCs w:val="24"/>
              </w:rPr>
            </w:pPr>
          </w:p>
        </w:tc>
        <w:tc>
          <w:tcPr>
            <w:tcW w:w="567" w:type="dxa"/>
          </w:tcPr>
          <w:p w14:paraId="73D2E8AD" w14:textId="77777777" w:rsidR="00AD3E59" w:rsidRPr="00027643" w:rsidRDefault="00AD3E59" w:rsidP="00AD3E59">
            <w:pPr>
              <w:jc w:val="both"/>
              <w:rPr>
                <w:rFonts w:ascii="Cambria" w:hAnsi="Cambria" w:cs="Times New Roman"/>
                <w:strike/>
                <w:szCs w:val="24"/>
              </w:rPr>
            </w:pPr>
          </w:p>
        </w:tc>
        <w:tc>
          <w:tcPr>
            <w:tcW w:w="707" w:type="dxa"/>
          </w:tcPr>
          <w:p w14:paraId="73D2E8AE" w14:textId="77777777" w:rsidR="00AD3E59" w:rsidRPr="00027643" w:rsidRDefault="00AD3E59" w:rsidP="00AD3E59">
            <w:pPr>
              <w:jc w:val="both"/>
              <w:rPr>
                <w:rFonts w:ascii="Cambria" w:hAnsi="Cambria" w:cs="Times New Roman"/>
                <w:strike/>
                <w:szCs w:val="24"/>
              </w:rPr>
            </w:pPr>
          </w:p>
        </w:tc>
        <w:tc>
          <w:tcPr>
            <w:tcW w:w="8219" w:type="dxa"/>
          </w:tcPr>
          <w:p w14:paraId="73D2E8AF" w14:textId="582E6DAC" w:rsidR="00AD3E59" w:rsidRPr="00027643" w:rsidRDefault="00AD3E59" w:rsidP="00AD3E59">
            <w:pPr>
              <w:ind w:left="34"/>
              <w:jc w:val="both"/>
              <w:rPr>
                <w:rFonts w:ascii="Cambria" w:hAnsi="Cambria" w:cs="Times New Roman"/>
                <w:szCs w:val="24"/>
              </w:rPr>
            </w:pPr>
            <w:r w:rsidRPr="00027643">
              <w:rPr>
                <w:rFonts w:ascii="Cambria" w:hAnsi="Cambria" w:cs="Times New Roman"/>
                <w:b/>
                <w:bCs/>
                <w:i/>
                <w:szCs w:val="24"/>
                <w:u w:val="single"/>
              </w:rPr>
              <w:t>Източник на информация</w:t>
            </w:r>
            <w:r w:rsidRPr="00027643">
              <w:rPr>
                <w:rFonts w:ascii="Cambria" w:hAnsi="Cambria" w:cs="Times New Roman"/>
                <w:b/>
                <w:bCs/>
                <w:szCs w:val="24"/>
                <w:u w:val="single"/>
              </w:rPr>
              <w:t>:</w:t>
            </w:r>
            <w:r w:rsidRPr="00027643">
              <w:rPr>
                <w:rFonts w:ascii="Cambria" w:hAnsi="Cambria" w:cs="Times New Roman"/>
                <w:szCs w:val="24"/>
              </w:rPr>
              <w:t xml:space="preserve"> ИСУН 2020, </w:t>
            </w:r>
            <w:r w:rsidR="00C8134E">
              <w:rPr>
                <w:rFonts w:ascii="Cambria" w:hAnsi="Cambria" w:cs="Times New Roman"/>
                <w:szCs w:val="24"/>
              </w:rPr>
              <w:t xml:space="preserve">секция </w:t>
            </w:r>
            <w:r w:rsidRPr="00027643">
              <w:rPr>
                <w:rFonts w:ascii="Cambria" w:hAnsi="Cambria" w:cs="Times New Roman"/>
                <w:szCs w:val="24"/>
              </w:rPr>
              <w:t>„Прикачени електронно подписани документи“  към Формуляр за кандидатстване.</w:t>
            </w:r>
          </w:p>
          <w:p w14:paraId="73D2E8B0" w14:textId="6F0361FC" w:rsidR="00AD3E59" w:rsidRPr="00027643" w:rsidRDefault="00AD3E59" w:rsidP="00AD3E59">
            <w:pPr>
              <w:keepNext/>
              <w:jc w:val="both"/>
              <w:rPr>
                <w:rFonts w:ascii="Cambria" w:eastAsiaTheme="minorEastAsia" w:hAnsi="Cambria" w:cs="Times New Roman"/>
                <w:szCs w:val="24"/>
                <w:lang w:eastAsia="bg-BG"/>
              </w:rPr>
            </w:pPr>
            <w:r w:rsidRPr="00027643">
              <w:rPr>
                <w:rFonts w:ascii="Cambria" w:hAnsi="Cambria" w:cs="Times New Roman"/>
                <w:b/>
                <w:bCs/>
                <w:i/>
                <w:szCs w:val="24"/>
                <w:u w:val="single"/>
              </w:rPr>
              <w:t>Принципни действия</w:t>
            </w:r>
            <w:r w:rsidRPr="00027643">
              <w:rPr>
                <w:rFonts w:ascii="Cambria" w:hAnsi="Cambria" w:cs="Times New Roman"/>
                <w:b/>
                <w:bCs/>
                <w:szCs w:val="24"/>
                <w:u w:val="single"/>
              </w:rPr>
              <w:t>:</w:t>
            </w:r>
            <w:r w:rsidRPr="00027643">
              <w:rPr>
                <w:rFonts w:ascii="Cambria" w:hAnsi="Cambria" w:cs="Times New Roman"/>
                <w:szCs w:val="24"/>
              </w:rPr>
              <w:t xml:space="preserve"> В случай, че кандидатът не е представил </w:t>
            </w:r>
            <w:r w:rsidRPr="00027643">
              <w:rPr>
                <w:rFonts w:ascii="Cambria" w:eastAsia="Calibri" w:hAnsi="Cambria" w:cs="Times New Roman"/>
                <w:szCs w:val="24"/>
              </w:rPr>
              <w:t>Предварителни или окончателни договори</w:t>
            </w:r>
            <w:r>
              <w:rPr>
                <w:rFonts w:ascii="Cambria" w:eastAsia="Calibri" w:hAnsi="Cambria" w:cs="Times New Roman"/>
                <w:szCs w:val="24"/>
              </w:rPr>
              <w:t xml:space="preserve"> </w:t>
            </w:r>
            <w:r w:rsidRPr="00027643">
              <w:rPr>
                <w:rFonts w:ascii="Cambria" w:eastAsia="Calibri" w:hAnsi="Cambria" w:cs="Times New Roman"/>
                <w:szCs w:val="24"/>
              </w:rPr>
              <w:t>за услуги и доставки – обект на инвестицията</w:t>
            </w:r>
            <w:r w:rsidRPr="00027643">
              <w:rPr>
                <w:rFonts w:ascii="Cambria" w:hAnsi="Cambria" w:cs="Times New Roman"/>
                <w:szCs w:val="24"/>
              </w:rPr>
              <w:t xml:space="preserve">, същият/те ще бъде/ат изискан/и от кандидата в рамките на срока за отстраняване установените </w:t>
            </w:r>
            <w:proofErr w:type="spellStart"/>
            <w:r w:rsidRPr="00027643">
              <w:rPr>
                <w:rFonts w:ascii="Cambria" w:hAnsi="Cambria" w:cs="Times New Roman"/>
                <w:szCs w:val="24"/>
              </w:rPr>
              <w:t>нередовности</w:t>
            </w:r>
            <w:proofErr w:type="spellEnd"/>
            <w:r w:rsidRPr="00027643">
              <w:rPr>
                <w:rFonts w:ascii="Cambria" w:hAnsi="Cambria" w:cs="Times New Roman"/>
                <w:szCs w:val="24"/>
              </w:rPr>
              <w:t>, който не може да бъде по-кратък от една седмица.</w:t>
            </w:r>
          </w:p>
          <w:p w14:paraId="73D2E8B1" w14:textId="77777777" w:rsidR="00AD3E59" w:rsidRPr="00027643" w:rsidRDefault="00AD3E59" w:rsidP="00AD3E59">
            <w:pPr>
              <w:keepNext/>
              <w:jc w:val="both"/>
              <w:rPr>
                <w:rFonts w:ascii="Cambria" w:eastAsia="Calibri" w:hAnsi="Cambria" w:cs="Times New Roman"/>
                <w:b/>
                <w:bCs/>
                <w:strike/>
                <w:szCs w:val="24"/>
                <w:u w:val="single"/>
              </w:rPr>
            </w:pPr>
            <w:r w:rsidRPr="00027643">
              <w:rPr>
                <w:rFonts w:ascii="Cambria" w:eastAsia="Times New Roman" w:hAnsi="Cambria" w:cs="Times New Roman"/>
                <w:b/>
                <w:bCs/>
                <w:szCs w:val="24"/>
                <w:lang w:eastAsia="bg-BG"/>
              </w:rPr>
              <w:t xml:space="preserve">Документът/те следва да се представи/ят в срока, определен от оценителната комисия, като </w:t>
            </w:r>
            <w:proofErr w:type="spellStart"/>
            <w:r w:rsidRPr="00027643">
              <w:rPr>
                <w:rFonts w:ascii="Cambria" w:eastAsia="Times New Roman" w:hAnsi="Cambria" w:cs="Times New Roman"/>
                <w:b/>
                <w:bCs/>
                <w:szCs w:val="24"/>
                <w:lang w:eastAsia="bg-BG"/>
              </w:rPr>
              <w:t>непредставянето</w:t>
            </w:r>
            <w:proofErr w:type="spellEnd"/>
            <w:r w:rsidRPr="00027643">
              <w:rPr>
                <w:rFonts w:ascii="Cambria" w:eastAsia="Times New Roman" w:hAnsi="Cambria" w:cs="Times New Roman"/>
                <w:b/>
                <w:bCs/>
                <w:szCs w:val="24"/>
                <w:lang w:eastAsia="bg-BG"/>
              </w:rPr>
              <w:t xml:space="preserve"> му/им е основание за</w:t>
            </w:r>
            <w:r w:rsidRPr="004A62D1">
              <w:rPr>
                <w:rFonts w:ascii="Cambria" w:eastAsia="Times New Roman" w:hAnsi="Cambria" w:cs="Times New Roman"/>
                <w:b/>
                <w:bCs/>
                <w:szCs w:val="24"/>
                <w:lang w:eastAsia="bg-BG"/>
              </w:rPr>
              <w:t xml:space="preserve"> редуциране на съответния разход</w:t>
            </w:r>
          </w:p>
        </w:tc>
      </w:tr>
      <w:tr w:rsidR="00AD3E59" w:rsidRPr="00027643" w14:paraId="73D2E8BB" w14:textId="77777777" w:rsidTr="00D863D6">
        <w:trPr>
          <w:gridAfter w:val="1"/>
          <w:wAfter w:w="6" w:type="dxa"/>
        </w:trPr>
        <w:tc>
          <w:tcPr>
            <w:tcW w:w="676" w:type="dxa"/>
          </w:tcPr>
          <w:p w14:paraId="73D2E8B3" w14:textId="1A7C3770" w:rsidR="00AD3E59" w:rsidRPr="00027643" w:rsidRDefault="00AD3E59" w:rsidP="00AD3E59">
            <w:pPr>
              <w:jc w:val="both"/>
              <w:rPr>
                <w:rFonts w:ascii="Cambria" w:hAnsi="Cambria" w:cs="Times New Roman"/>
                <w:szCs w:val="24"/>
              </w:rPr>
            </w:pPr>
            <w:r w:rsidRPr="00027643">
              <w:rPr>
                <w:rFonts w:ascii="Cambria" w:hAnsi="Cambria" w:cs="Times New Roman"/>
                <w:szCs w:val="24"/>
              </w:rPr>
              <w:lastRenderedPageBreak/>
              <w:t>2</w:t>
            </w:r>
            <w:r w:rsidR="00654669">
              <w:rPr>
                <w:rFonts w:ascii="Cambria" w:hAnsi="Cambria" w:cs="Times New Roman"/>
                <w:szCs w:val="24"/>
              </w:rPr>
              <w:t>4</w:t>
            </w:r>
            <w:r w:rsidRPr="00027643">
              <w:rPr>
                <w:rFonts w:ascii="Cambria" w:hAnsi="Cambria" w:cs="Times New Roman"/>
                <w:szCs w:val="24"/>
              </w:rPr>
              <w:t>.</w:t>
            </w:r>
          </w:p>
        </w:tc>
        <w:tc>
          <w:tcPr>
            <w:tcW w:w="4394" w:type="dxa"/>
            <w:gridSpan w:val="2"/>
          </w:tcPr>
          <w:p w14:paraId="73D2E8B4" w14:textId="3B3F57B5" w:rsidR="00AD3E59" w:rsidRPr="00027643" w:rsidRDefault="00AD3E59" w:rsidP="00AD3E59">
            <w:pPr>
              <w:widowControl w:val="0"/>
              <w:tabs>
                <w:tab w:val="left" w:pos="264"/>
              </w:tabs>
              <w:autoSpaceDE w:val="0"/>
              <w:autoSpaceDN w:val="0"/>
              <w:adjustRightInd w:val="0"/>
              <w:jc w:val="both"/>
              <w:rPr>
                <w:rFonts w:ascii="Cambria" w:hAnsi="Cambria" w:cs="Times New Roman"/>
                <w:b/>
                <w:bCs/>
                <w:szCs w:val="24"/>
              </w:rPr>
            </w:pPr>
            <w:r w:rsidRPr="00027643">
              <w:rPr>
                <w:rFonts w:ascii="Cambria" w:hAnsi="Cambria" w:cs="Times New Roman"/>
                <w:b/>
                <w:bCs/>
                <w:szCs w:val="24"/>
              </w:rPr>
              <w:t>Решение на кандидата за избор на доставчик/изпълнител</w:t>
            </w:r>
            <w:r w:rsidRPr="00027643">
              <w:rPr>
                <w:rFonts w:ascii="Cambria" w:hAnsi="Cambria" w:cs="Times New Roman"/>
                <w:b/>
                <w:bCs/>
                <w:szCs w:val="24"/>
                <w:lang w:val="ru-RU"/>
              </w:rPr>
              <w:t xml:space="preserve"> (</w:t>
            </w:r>
            <w:r w:rsidRPr="00027643">
              <w:rPr>
                <w:rFonts w:ascii="Cambria" w:hAnsi="Cambria" w:cs="Times New Roman"/>
                <w:i/>
                <w:iCs/>
                <w:szCs w:val="24"/>
              </w:rPr>
              <w:t>след проведено пазарно проучване, преди сключване на предварителни или окончателни договори за строителство/услуги/доставки</w:t>
            </w:r>
            <w:r w:rsidRPr="00027643">
              <w:rPr>
                <w:rFonts w:ascii="Cambria" w:hAnsi="Cambria" w:cs="Times New Roman"/>
                <w:i/>
                <w:iCs/>
                <w:szCs w:val="24"/>
                <w:lang w:val="ru-RU"/>
              </w:rPr>
              <w:t>)</w:t>
            </w:r>
            <w:r w:rsidRPr="00027643">
              <w:rPr>
                <w:rFonts w:ascii="Cambria" w:hAnsi="Cambria" w:cs="Times New Roman"/>
                <w:i/>
                <w:iCs/>
                <w:szCs w:val="24"/>
              </w:rPr>
              <w:t xml:space="preserve">, </w:t>
            </w:r>
            <w:r w:rsidRPr="00027643">
              <w:rPr>
                <w:rFonts w:ascii="Cambria" w:hAnsi="Cambria" w:cs="Times New Roman"/>
                <w:szCs w:val="24"/>
              </w:rPr>
              <w:t xml:space="preserve">а когато избраната оферта не е с най –ниска цена и писмена обосновка на мотивите, обусловили избора.  </w:t>
            </w:r>
            <w:r w:rsidRPr="00823D26">
              <w:rPr>
                <w:rFonts w:ascii="Cambria" w:hAnsi="Cambria" w:cs="Times New Roman"/>
                <w:szCs w:val="24"/>
              </w:rPr>
              <w:t>Представя се във формат „</w:t>
            </w:r>
            <w:proofErr w:type="spellStart"/>
            <w:r w:rsidRPr="00823D26">
              <w:rPr>
                <w:rFonts w:ascii="Cambria" w:hAnsi="Cambria" w:cs="Times New Roman"/>
                <w:szCs w:val="24"/>
              </w:rPr>
              <w:t>pdf</w:t>
            </w:r>
            <w:proofErr w:type="spellEnd"/>
            <w:r w:rsidRPr="00823D26">
              <w:rPr>
                <w:rFonts w:ascii="Cambria" w:hAnsi="Cambria" w:cs="Times New Roman"/>
                <w:szCs w:val="24"/>
              </w:rPr>
              <w:t>” или „</w:t>
            </w:r>
            <w:proofErr w:type="spellStart"/>
            <w:r w:rsidRPr="00823D26">
              <w:rPr>
                <w:rFonts w:ascii="Cambria" w:hAnsi="Cambria" w:cs="Times New Roman"/>
                <w:szCs w:val="24"/>
              </w:rPr>
              <w:t>jpg</w:t>
            </w:r>
            <w:proofErr w:type="spellEnd"/>
            <w:r w:rsidRPr="00823D26">
              <w:rPr>
                <w:rFonts w:ascii="Cambria" w:hAnsi="Cambria" w:cs="Times New Roman"/>
                <w:szCs w:val="24"/>
              </w:rPr>
              <w:t>”</w:t>
            </w:r>
            <w:r>
              <w:rPr>
                <w:rFonts w:ascii="Cambria" w:hAnsi="Cambria" w:cs="Times New Roman"/>
                <w:szCs w:val="24"/>
              </w:rPr>
              <w:t>.</w:t>
            </w:r>
          </w:p>
        </w:tc>
        <w:tc>
          <w:tcPr>
            <w:tcW w:w="567" w:type="dxa"/>
          </w:tcPr>
          <w:p w14:paraId="73D2E8B5" w14:textId="77777777" w:rsidR="00AD3E59" w:rsidRPr="00027643" w:rsidRDefault="00AD3E59" w:rsidP="00AD3E59">
            <w:pPr>
              <w:jc w:val="both"/>
              <w:rPr>
                <w:rFonts w:ascii="Cambria" w:hAnsi="Cambria" w:cs="Times New Roman"/>
                <w:strike/>
                <w:szCs w:val="24"/>
              </w:rPr>
            </w:pPr>
          </w:p>
        </w:tc>
        <w:tc>
          <w:tcPr>
            <w:tcW w:w="567" w:type="dxa"/>
          </w:tcPr>
          <w:p w14:paraId="73D2E8B6" w14:textId="77777777" w:rsidR="00AD3E59" w:rsidRPr="00027643" w:rsidRDefault="00AD3E59" w:rsidP="00AD3E59">
            <w:pPr>
              <w:jc w:val="both"/>
              <w:rPr>
                <w:rFonts w:ascii="Cambria" w:hAnsi="Cambria" w:cs="Times New Roman"/>
                <w:strike/>
                <w:szCs w:val="24"/>
              </w:rPr>
            </w:pPr>
          </w:p>
        </w:tc>
        <w:tc>
          <w:tcPr>
            <w:tcW w:w="707" w:type="dxa"/>
          </w:tcPr>
          <w:p w14:paraId="73D2E8B7" w14:textId="77777777" w:rsidR="00AD3E59" w:rsidRPr="00027643" w:rsidRDefault="00AD3E59" w:rsidP="00AD3E59">
            <w:pPr>
              <w:jc w:val="both"/>
              <w:rPr>
                <w:rFonts w:ascii="Cambria" w:hAnsi="Cambria" w:cs="Times New Roman"/>
                <w:strike/>
                <w:szCs w:val="24"/>
              </w:rPr>
            </w:pPr>
          </w:p>
        </w:tc>
        <w:tc>
          <w:tcPr>
            <w:tcW w:w="8219" w:type="dxa"/>
          </w:tcPr>
          <w:p w14:paraId="73D2E8B8" w14:textId="0E1AE54C" w:rsidR="00AD3E59" w:rsidRPr="00027643" w:rsidRDefault="00AD3E59" w:rsidP="00AD3E59">
            <w:pPr>
              <w:ind w:left="34"/>
              <w:jc w:val="both"/>
              <w:rPr>
                <w:rFonts w:ascii="Cambria" w:eastAsia="Times New Roman" w:hAnsi="Cambria" w:cs="Times New Roman"/>
                <w:szCs w:val="24"/>
                <w:lang w:eastAsia="bg-BG"/>
              </w:rPr>
            </w:pPr>
            <w:r w:rsidRPr="00027643">
              <w:rPr>
                <w:rFonts w:ascii="Cambria" w:eastAsia="Times New Roman" w:hAnsi="Cambria" w:cs="Times New Roman"/>
                <w:b/>
                <w:bCs/>
                <w:i/>
                <w:szCs w:val="24"/>
                <w:u w:val="single"/>
                <w:lang w:eastAsia="bg-BG"/>
              </w:rPr>
              <w:t>Източник на информация</w:t>
            </w:r>
            <w:r w:rsidRPr="00027643">
              <w:rPr>
                <w:rFonts w:ascii="Cambria" w:eastAsia="Times New Roman" w:hAnsi="Cambria" w:cs="Times New Roman"/>
                <w:szCs w:val="24"/>
                <w:lang w:eastAsia="bg-BG"/>
              </w:rPr>
              <w:t xml:space="preserve">: ИСУН 2020, </w:t>
            </w:r>
            <w:r w:rsidR="00C8134E">
              <w:rPr>
                <w:rFonts w:ascii="Cambria" w:eastAsia="Times New Roman" w:hAnsi="Cambria" w:cs="Times New Roman"/>
                <w:szCs w:val="24"/>
                <w:lang w:eastAsia="bg-BG"/>
              </w:rPr>
              <w:t xml:space="preserve">секция </w:t>
            </w:r>
            <w:r w:rsidRPr="00027643">
              <w:rPr>
                <w:rFonts w:ascii="Cambria" w:eastAsia="Times New Roman" w:hAnsi="Cambria" w:cs="Times New Roman"/>
                <w:szCs w:val="24"/>
                <w:lang w:eastAsia="bg-BG"/>
              </w:rPr>
              <w:t>„Прикачени документи“  към Формуляр за кандидатстване</w:t>
            </w:r>
          </w:p>
          <w:p w14:paraId="73D2E8B9" w14:textId="77777777" w:rsidR="00AD3E59" w:rsidRPr="00027643" w:rsidRDefault="00AD3E59" w:rsidP="00AD3E59">
            <w:pPr>
              <w:keepNext/>
              <w:jc w:val="both"/>
              <w:rPr>
                <w:rFonts w:ascii="Cambria" w:eastAsia="Times New Roman" w:hAnsi="Cambria" w:cs="Times New Roman"/>
                <w:szCs w:val="24"/>
                <w:lang w:eastAsia="bg-BG"/>
              </w:rPr>
            </w:pPr>
            <w:r w:rsidRPr="00027643">
              <w:rPr>
                <w:rFonts w:ascii="Cambria" w:eastAsia="Times New Roman" w:hAnsi="Cambria" w:cs="Times New Roman"/>
                <w:b/>
                <w:bCs/>
                <w:i/>
                <w:szCs w:val="24"/>
                <w:u w:val="single"/>
                <w:lang w:eastAsia="bg-BG"/>
              </w:rPr>
              <w:t>Принципни действия</w:t>
            </w:r>
            <w:r w:rsidRPr="00027643">
              <w:rPr>
                <w:rFonts w:ascii="Cambria" w:eastAsia="Times New Roman" w:hAnsi="Cambria" w:cs="Times New Roman"/>
                <w:b/>
                <w:bCs/>
                <w:szCs w:val="24"/>
                <w:u w:val="single"/>
                <w:lang w:eastAsia="bg-BG"/>
              </w:rPr>
              <w:t>:</w:t>
            </w:r>
            <w:r w:rsidRPr="00027643">
              <w:rPr>
                <w:rFonts w:ascii="Cambria" w:eastAsia="Times New Roman" w:hAnsi="Cambria" w:cs="Times New Roman"/>
                <w:szCs w:val="24"/>
                <w:lang w:eastAsia="bg-BG"/>
              </w:rPr>
              <w:t xml:space="preserve"> В случай, че кандидатът не е представил </w:t>
            </w:r>
            <w:r w:rsidRPr="00027643">
              <w:rPr>
                <w:rFonts w:ascii="Cambria" w:eastAsia="Calibri" w:hAnsi="Cambria" w:cs="Times New Roman"/>
                <w:szCs w:val="24"/>
              </w:rPr>
              <w:t xml:space="preserve">Решение на кандидата за избор на доставчик/изпълнител, както и писмена обосновка на мотивите за избор на оферта, която не е с най -   ниска цена, след проведено пазарно проучване, преди сключване на предварителни или окончателни договори за строителство/услуги/доставки, </w:t>
            </w:r>
            <w:r w:rsidRPr="00027643">
              <w:rPr>
                <w:rFonts w:ascii="Cambria" w:eastAsia="Times New Roman" w:hAnsi="Cambria" w:cs="Times New Roman"/>
                <w:szCs w:val="24"/>
                <w:lang w:eastAsia="bg-BG"/>
              </w:rPr>
              <w:t xml:space="preserve">същото/те ще бъде/ат изискано/и от кандидата в рамките на срока за отстраняване установените </w:t>
            </w:r>
            <w:proofErr w:type="spellStart"/>
            <w:r w:rsidRPr="00027643">
              <w:rPr>
                <w:rFonts w:ascii="Cambria" w:eastAsia="Times New Roman" w:hAnsi="Cambria" w:cs="Times New Roman"/>
                <w:szCs w:val="24"/>
                <w:lang w:eastAsia="bg-BG"/>
              </w:rPr>
              <w:t>нередовности</w:t>
            </w:r>
            <w:proofErr w:type="spellEnd"/>
            <w:r w:rsidRPr="00027643">
              <w:rPr>
                <w:rFonts w:ascii="Cambria" w:eastAsia="Times New Roman" w:hAnsi="Cambria" w:cs="Times New Roman"/>
                <w:szCs w:val="24"/>
                <w:lang w:eastAsia="bg-BG"/>
              </w:rPr>
              <w:t>, който не може да бъде по-кратък от една седмица.</w:t>
            </w:r>
          </w:p>
          <w:p w14:paraId="73D2E8BA" w14:textId="77777777" w:rsidR="00AD3E59" w:rsidRPr="00027643" w:rsidRDefault="00AD3E59" w:rsidP="00AD3E59">
            <w:pPr>
              <w:widowControl w:val="0"/>
              <w:tabs>
                <w:tab w:val="left" w:pos="264"/>
              </w:tabs>
              <w:autoSpaceDE w:val="0"/>
              <w:autoSpaceDN w:val="0"/>
              <w:adjustRightInd w:val="0"/>
              <w:jc w:val="both"/>
              <w:rPr>
                <w:rFonts w:ascii="Cambria" w:eastAsia="Calibri" w:hAnsi="Cambria" w:cs="Times New Roman"/>
                <w:b/>
                <w:bCs/>
                <w:strike/>
                <w:szCs w:val="24"/>
                <w:u w:val="single"/>
              </w:rPr>
            </w:pPr>
            <w:r w:rsidRPr="00027643">
              <w:rPr>
                <w:rFonts w:ascii="Cambria" w:eastAsia="Times New Roman" w:hAnsi="Cambria" w:cs="Times New Roman"/>
                <w:b/>
                <w:bCs/>
                <w:szCs w:val="24"/>
                <w:lang w:eastAsia="bg-BG"/>
              </w:rPr>
              <w:t xml:space="preserve">Документът/те следва да се представи/ят в срока, определен от оценителната комисия, като </w:t>
            </w:r>
            <w:proofErr w:type="spellStart"/>
            <w:r w:rsidRPr="00027643">
              <w:rPr>
                <w:rFonts w:ascii="Cambria" w:eastAsia="Times New Roman" w:hAnsi="Cambria" w:cs="Times New Roman"/>
                <w:b/>
                <w:bCs/>
                <w:szCs w:val="24"/>
                <w:lang w:eastAsia="bg-BG"/>
              </w:rPr>
              <w:t>непредставянето</w:t>
            </w:r>
            <w:proofErr w:type="spellEnd"/>
            <w:r w:rsidRPr="00027643">
              <w:rPr>
                <w:rFonts w:ascii="Cambria" w:eastAsia="Times New Roman" w:hAnsi="Cambria" w:cs="Times New Roman"/>
                <w:b/>
                <w:bCs/>
                <w:szCs w:val="24"/>
                <w:lang w:eastAsia="bg-BG"/>
              </w:rPr>
              <w:t xml:space="preserve"> му/им е основание за </w:t>
            </w:r>
            <w:r w:rsidRPr="004A62D1">
              <w:rPr>
                <w:rFonts w:ascii="Cambria" w:eastAsia="Times New Roman" w:hAnsi="Cambria" w:cs="Times New Roman"/>
                <w:b/>
                <w:bCs/>
                <w:szCs w:val="24"/>
                <w:lang w:eastAsia="bg-BG"/>
              </w:rPr>
              <w:t>редуциране на съответния разход</w:t>
            </w:r>
          </w:p>
        </w:tc>
      </w:tr>
      <w:tr w:rsidR="00AD3E59" w:rsidRPr="00027643" w14:paraId="73D2E8C5" w14:textId="77777777" w:rsidTr="00D863D6">
        <w:trPr>
          <w:gridAfter w:val="1"/>
          <w:wAfter w:w="6" w:type="dxa"/>
        </w:trPr>
        <w:tc>
          <w:tcPr>
            <w:tcW w:w="676" w:type="dxa"/>
          </w:tcPr>
          <w:p w14:paraId="73D2E8BC" w14:textId="45F5C1E1" w:rsidR="00AD3E59" w:rsidRPr="00027643" w:rsidRDefault="00AD3E59" w:rsidP="00AD3E59">
            <w:pPr>
              <w:jc w:val="both"/>
              <w:rPr>
                <w:rFonts w:ascii="Cambria" w:hAnsi="Cambria" w:cs="Times New Roman"/>
                <w:szCs w:val="24"/>
              </w:rPr>
            </w:pPr>
            <w:r w:rsidRPr="00027643">
              <w:rPr>
                <w:rFonts w:ascii="Cambria" w:hAnsi="Cambria" w:cs="Times New Roman"/>
                <w:szCs w:val="24"/>
              </w:rPr>
              <w:t>2</w:t>
            </w:r>
            <w:r w:rsidR="00B6686B">
              <w:rPr>
                <w:rFonts w:ascii="Cambria" w:hAnsi="Cambria" w:cs="Times New Roman"/>
                <w:szCs w:val="24"/>
              </w:rPr>
              <w:t>5</w:t>
            </w:r>
            <w:r w:rsidRPr="00027643">
              <w:rPr>
                <w:rFonts w:ascii="Cambria" w:hAnsi="Cambria" w:cs="Times New Roman"/>
                <w:szCs w:val="24"/>
              </w:rPr>
              <w:t>.</w:t>
            </w:r>
          </w:p>
        </w:tc>
        <w:tc>
          <w:tcPr>
            <w:tcW w:w="4394" w:type="dxa"/>
            <w:gridSpan w:val="2"/>
          </w:tcPr>
          <w:p w14:paraId="73D2E8BE" w14:textId="24815E17" w:rsidR="00AD3E59" w:rsidRPr="00027643" w:rsidRDefault="00AD3E59" w:rsidP="00AD3E59">
            <w:pPr>
              <w:widowControl w:val="0"/>
              <w:tabs>
                <w:tab w:val="left" w:pos="264"/>
              </w:tabs>
              <w:autoSpaceDE w:val="0"/>
              <w:autoSpaceDN w:val="0"/>
              <w:adjustRightInd w:val="0"/>
              <w:jc w:val="both"/>
              <w:rPr>
                <w:rFonts w:ascii="Cambria" w:hAnsi="Cambria" w:cs="Times New Roman"/>
                <w:szCs w:val="24"/>
              </w:rPr>
            </w:pPr>
            <w:r w:rsidRPr="00027643">
              <w:rPr>
                <w:rFonts w:ascii="Cambria" w:hAnsi="Cambria" w:cs="Times New Roman"/>
                <w:b/>
                <w:bCs/>
                <w:szCs w:val="24"/>
              </w:rPr>
              <w:t>Удостоверение за данъчна оценка, издадено в рамките на месеца, предхождащ датата на подаване на проектното предложение</w:t>
            </w:r>
            <w:r w:rsidRPr="00027643">
              <w:rPr>
                <w:rFonts w:ascii="Cambria" w:hAnsi="Cambria" w:cs="Times New Roman"/>
                <w:szCs w:val="24"/>
              </w:rPr>
              <w:t xml:space="preserve"> (</w:t>
            </w:r>
            <w:r w:rsidRPr="00027643">
              <w:rPr>
                <w:rFonts w:ascii="Cambria" w:hAnsi="Cambria" w:cs="Times New Roman"/>
                <w:i/>
                <w:szCs w:val="24"/>
              </w:rPr>
              <w:t>важи в случай, че проектът включва разходи за закупуване на земя, сгради и/или друга недвижима собственост</w:t>
            </w:r>
            <w:r w:rsidRPr="00027643">
              <w:rPr>
                <w:rFonts w:ascii="Cambria" w:hAnsi="Cambria" w:cs="Times New Roman"/>
                <w:szCs w:val="24"/>
              </w:rPr>
              <w:t xml:space="preserve">). </w:t>
            </w:r>
            <w:r w:rsidRPr="00823D26">
              <w:rPr>
                <w:rFonts w:ascii="Cambria" w:hAnsi="Cambria" w:cs="Times New Roman"/>
                <w:szCs w:val="24"/>
              </w:rPr>
              <w:t>Представя се във формат „</w:t>
            </w:r>
            <w:proofErr w:type="spellStart"/>
            <w:r w:rsidRPr="00823D26">
              <w:rPr>
                <w:rFonts w:ascii="Cambria" w:hAnsi="Cambria" w:cs="Times New Roman"/>
                <w:szCs w:val="24"/>
              </w:rPr>
              <w:t>pdf</w:t>
            </w:r>
            <w:proofErr w:type="spellEnd"/>
            <w:r w:rsidRPr="00823D26">
              <w:rPr>
                <w:rFonts w:ascii="Cambria" w:hAnsi="Cambria" w:cs="Times New Roman"/>
                <w:szCs w:val="24"/>
              </w:rPr>
              <w:t>” или „</w:t>
            </w:r>
            <w:proofErr w:type="spellStart"/>
            <w:r w:rsidRPr="00823D26">
              <w:rPr>
                <w:rFonts w:ascii="Cambria" w:hAnsi="Cambria" w:cs="Times New Roman"/>
                <w:szCs w:val="24"/>
              </w:rPr>
              <w:t>jpg</w:t>
            </w:r>
            <w:proofErr w:type="spellEnd"/>
            <w:r w:rsidRPr="00823D26">
              <w:rPr>
                <w:rFonts w:ascii="Cambria" w:hAnsi="Cambria" w:cs="Times New Roman"/>
                <w:szCs w:val="24"/>
              </w:rPr>
              <w:t>”</w:t>
            </w:r>
            <w:r>
              <w:rPr>
                <w:rFonts w:ascii="Cambria" w:hAnsi="Cambria" w:cs="Times New Roman"/>
                <w:szCs w:val="24"/>
              </w:rPr>
              <w:t>.</w:t>
            </w:r>
          </w:p>
        </w:tc>
        <w:tc>
          <w:tcPr>
            <w:tcW w:w="567" w:type="dxa"/>
          </w:tcPr>
          <w:p w14:paraId="73D2E8BF" w14:textId="77777777" w:rsidR="00AD3E59" w:rsidRPr="00027643" w:rsidRDefault="00AD3E59" w:rsidP="00AD3E59">
            <w:pPr>
              <w:jc w:val="both"/>
              <w:rPr>
                <w:rFonts w:ascii="Cambria" w:hAnsi="Cambria" w:cs="Times New Roman"/>
                <w:strike/>
                <w:szCs w:val="24"/>
              </w:rPr>
            </w:pPr>
          </w:p>
        </w:tc>
        <w:tc>
          <w:tcPr>
            <w:tcW w:w="567" w:type="dxa"/>
          </w:tcPr>
          <w:p w14:paraId="73D2E8C0" w14:textId="77777777" w:rsidR="00AD3E59" w:rsidRPr="00027643" w:rsidRDefault="00AD3E59" w:rsidP="00AD3E59">
            <w:pPr>
              <w:jc w:val="both"/>
              <w:rPr>
                <w:rFonts w:ascii="Cambria" w:hAnsi="Cambria" w:cs="Times New Roman"/>
                <w:strike/>
                <w:szCs w:val="24"/>
              </w:rPr>
            </w:pPr>
          </w:p>
        </w:tc>
        <w:tc>
          <w:tcPr>
            <w:tcW w:w="707" w:type="dxa"/>
          </w:tcPr>
          <w:p w14:paraId="73D2E8C1" w14:textId="77777777" w:rsidR="00AD3E59" w:rsidRPr="00027643" w:rsidRDefault="00AD3E59" w:rsidP="00AD3E59">
            <w:pPr>
              <w:jc w:val="both"/>
              <w:rPr>
                <w:rFonts w:ascii="Cambria" w:hAnsi="Cambria" w:cs="Times New Roman"/>
                <w:strike/>
                <w:szCs w:val="24"/>
              </w:rPr>
            </w:pPr>
          </w:p>
        </w:tc>
        <w:tc>
          <w:tcPr>
            <w:tcW w:w="8219" w:type="dxa"/>
          </w:tcPr>
          <w:p w14:paraId="73D2E8C2" w14:textId="4E862FE1" w:rsidR="00AD3E59" w:rsidRPr="00027643" w:rsidRDefault="00AD3E59" w:rsidP="00AD3E59">
            <w:pPr>
              <w:ind w:left="34"/>
              <w:jc w:val="both"/>
              <w:rPr>
                <w:rFonts w:ascii="Cambria" w:hAnsi="Cambria" w:cs="Times New Roman"/>
                <w:szCs w:val="24"/>
              </w:rPr>
            </w:pPr>
            <w:r w:rsidRPr="00027643">
              <w:rPr>
                <w:rFonts w:ascii="Cambria" w:hAnsi="Cambria" w:cs="Times New Roman"/>
                <w:b/>
                <w:bCs/>
                <w:i/>
                <w:szCs w:val="24"/>
                <w:u w:val="single"/>
              </w:rPr>
              <w:t>Източник на информация</w:t>
            </w:r>
            <w:r w:rsidRPr="00027643">
              <w:rPr>
                <w:rFonts w:ascii="Cambria" w:hAnsi="Cambria" w:cs="Times New Roman"/>
                <w:b/>
                <w:bCs/>
                <w:szCs w:val="24"/>
                <w:u w:val="single"/>
              </w:rPr>
              <w:t>:</w:t>
            </w:r>
            <w:r w:rsidRPr="00027643">
              <w:rPr>
                <w:rFonts w:ascii="Cambria" w:hAnsi="Cambria" w:cs="Times New Roman"/>
                <w:szCs w:val="24"/>
              </w:rPr>
              <w:t xml:space="preserve"> ИСУН 2020, </w:t>
            </w:r>
            <w:r w:rsidR="00C8134E">
              <w:rPr>
                <w:rFonts w:ascii="Cambria" w:hAnsi="Cambria" w:cs="Times New Roman"/>
                <w:szCs w:val="24"/>
              </w:rPr>
              <w:t xml:space="preserve">секция </w:t>
            </w:r>
            <w:r w:rsidRPr="00027643">
              <w:rPr>
                <w:rFonts w:ascii="Cambria" w:hAnsi="Cambria" w:cs="Times New Roman"/>
                <w:szCs w:val="24"/>
              </w:rPr>
              <w:t>„Прикачени документи“  към Формуляр за кандидатстване.</w:t>
            </w:r>
          </w:p>
          <w:p w14:paraId="73D2E8C3" w14:textId="77777777" w:rsidR="00AD3E59" w:rsidRPr="00027643" w:rsidRDefault="00AD3E59" w:rsidP="00AD3E59">
            <w:pPr>
              <w:keepNext/>
              <w:jc w:val="both"/>
              <w:rPr>
                <w:rFonts w:ascii="Cambria" w:hAnsi="Cambria" w:cs="Times New Roman"/>
                <w:szCs w:val="24"/>
              </w:rPr>
            </w:pPr>
            <w:r w:rsidRPr="00027643">
              <w:rPr>
                <w:rFonts w:ascii="Cambria" w:hAnsi="Cambria" w:cs="Times New Roman"/>
                <w:b/>
                <w:bCs/>
                <w:i/>
                <w:szCs w:val="24"/>
                <w:u w:val="single"/>
              </w:rPr>
              <w:t>Принципни действия</w:t>
            </w:r>
            <w:r w:rsidRPr="00027643">
              <w:rPr>
                <w:rFonts w:ascii="Cambria" w:hAnsi="Cambria" w:cs="Times New Roman"/>
                <w:b/>
                <w:bCs/>
                <w:szCs w:val="24"/>
                <w:u w:val="single"/>
              </w:rPr>
              <w:t>:</w:t>
            </w:r>
            <w:r w:rsidRPr="00027643">
              <w:rPr>
                <w:rFonts w:ascii="Cambria" w:hAnsi="Cambria" w:cs="Times New Roman"/>
                <w:szCs w:val="24"/>
              </w:rPr>
              <w:t xml:space="preserve"> В случай, че кандидатът не е представил </w:t>
            </w:r>
            <w:r w:rsidRPr="00027643">
              <w:rPr>
                <w:rFonts w:ascii="Cambria" w:eastAsia="Calibri" w:hAnsi="Cambria" w:cs="Times New Roman"/>
                <w:szCs w:val="24"/>
              </w:rPr>
              <w:t>Удостоверение за данъчна оценка, издадено в рамките на месеца, предхождащ датата на подаване на проектното предложение</w:t>
            </w:r>
            <w:r w:rsidRPr="00027643">
              <w:rPr>
                <w:rFonts w:ascii="Cambria" w:hAnsi="Cambria" w:cs="Times New Roman"/>
                <w:szCs w:val="24"/>
              </w:rPr>
              <w:t xml:space="preserve">, същото/те ще бъде/ат изискано/и от кандидата в рамките на срока за отстраняване установените </w:t>
            </w:r>
            <w:proofErr w:type="spellStart"/>
            <w:r w:rsidRPr="00027643">
              <w:rPr>
                <w:rFonts w:ascii="Cambria" w:hAnsi="Cambria" w:cs="Times New Roman"/>
                <w:szCs w:val="24"/>
              </w:rPr>
              <w:t>нередовности</w:t>
            </w:r>
            <w:proofErr w:type="spellEnd"/>
            <w:r w:rsidRPr="00027643">
              <w:rPr>
                <w:rFonts w:ascii="Cambria" w:hAnsi="Cambria" w:cs="Times New Roman"/>
                <w:szCs w:val="24"/>
              </w:rPr>
              <w:t>, който не може да бъде по-кратък от една седмица.</w:t>
            </w:r>
          </w:p>
          <w:p w14:paraId="73D2E8C4" w14:textId="4E45D5CF" w:rsidR="00AD3E59" w:rsidRPr="00027643" w:rsidRDefault="00AD3E59" w:rsidP="00AD3E59">
            <w:pPr>
              <w:widowControl w:val="0"/>
              <w:tabs>
                <w:tab w:val="left" w:pos="264"/>
              </w:tabs>
              <w:autoSpaceDE w:val="0"/>
              <w:autoSpaceDN w:val="0"/>
              <w:adjustRightInd w:val="0"/>
              <w:jc w:val="both"/>
              <w:rPr>
                <w:rFonts w:ascii="Cambria" w:eastAsia="Calibri" w:hAnsi="Cambria" w:cs="Times New Roman"/>
                <w:b/>
                <w:bCs/>
                <w:strike/>
                <w:szCs w:val="24"/>
                <w:u w:val="single"/>
              </w:rPr>
            </w:pPr>
            <w:r w:rsidRPr="00027643">
              <w:rPr>
                <w:rFonts w:ascii="Cambria" w:hAnsi="Cambria" w:cs="Times New Roman"/>
                <w:b/>
                <w:bCs/>
                <w:szCs w:val="24"/>
              </w:rPr>
              <w:t xml:space="preserve">Документът/те следва да се представи/ят в срока, определен от оценителната комисия, като </w:t>
            </w:r>
            <w:proofErr w:type="spellStart"/>
            <w:r w:rsidRPr="00027643">
              <w:rPr>
                <w:rFonts w:ascii="Cambria" w:hAnsi="Cambria" w:cs="Times New Roman"/>
                <w:b/>
                <w:bCs/>
                <w:szCs w:val="24"/>
              </w:rPr>
              <w:t>непредставянето</w:t>
            </w:r>
            <w:proofErr w:type="spellEnd"/>
            <w:r w:rsidRPr="00027643">
              <w:rPr>
                <w:rFonts w:ascii="Cambria" w:hAnsi="Cambria" w:cs="Times New Roman"/>
                <w:b/>
                <w:bCs/>
                <w:szCs w:val="24"/>
              </w:rPr>
              <w:t xml:space="preserve"> му/им е основание за </w:t>
            </w:r>
            <w:r w:rsidR="00C61A4D">
              <w:rPr>
                <w:rFonts w:ascii="Cambria" w:hAnsi="Cambria" w:cs="Times New Roman"/>
                <w:b/>
                <w:bCs/>
                <w:szCs w:val="24"/>
              </w:rPr>
              <w:t>редуциране на съответния разход</w:t>
            </w:r>
            <w:r w:rsidRPr="00027643">
              <w:rPr>
                <w:rFonts w:ascii="Cambria" w:hAnsi="Cambria" w:cs="Times New Roman"/>
                <w:b/>
                <w:bCs/>
                <w:szCs w:val="24"/>
              </w:rPr>
              <w:t>.</w:t>
            </w:r>
          </w:p>
        </w:tc>
      </w:tr>
      <w:tr w:rsidR="00AD3E59" w:rsidRPr="00027643" w14:paraId="73D2E8CE" w14:textId="77777777" w:rsidTr="00D863D6">
        <w:trPr>
          <w:gridAfter w:val="1"/>
          <w:wAfter w:w="6" w:type="dxa"/>
        </w:trPr>
        <w:tc>
          <w:tcPr>
            <w:tcW w:w="676" w:type="dxa"/>
          </w:tcPr>
          <w:p w14:paraId="73D2E8C6" w14:textId="427AE4A0" w:rsidR="00AD3E59" w:rsidRPr="00654018" w:rsidRDefault="00AD3E59" w:rsidP="00AD3E59">
            <w:pPr>
              <w:jc w:val="both"/>
              <w:rPr>
                <w:rFonts w:ascii="Cambria" w:hAnsi="Cambria" w:cs="Times New Roman"/>
                <w:szCs w:val="24"/>
                <w:lang w:val="en-US"/>
              </w:rPr>
            </w:pPr>
            <w:r>
              <w:rPr>
                <w:rFonts w:ascii="Cambria" w:hAnsi="Cambria" w:cs="Times New Roman"/>
                <w:szCs w:val="24"/>
                <w:lang w:val="en-US"/>
              </w:rPr>
              <w:t>2</w:t>
            </w:r>
            <w:r w:rsidR="00B6686B">
              <w:rPr>
                <w:rFonts w:ascii="Cambria" w:hAnsi="Cambria" w:cs="Times New Roman"/>
                <w:szCs w:val="24"/>
              </w:rPr>
              <w:t>6</w:t>
            </w:r>
            <w:r>
              <w:rPr>
                <w:rFonts w:ascii="Cambria" w:hAnsi="Cambria" w:cs="Times New Roman"/>
                <w:szCs w:val="24"/>
                <w:lang w:val="en-US"/>
              </w:rPr>
              <w:t>.</w:t>
            </w:r>
          </w:p>
        </w:tc>
        <w:tc>
          <w:tcPr>
            <w:tcW w:w="4394" w:type="dxa"/>
            <w:gridSpan w:val="2"/>
          </w:tcPr>
          <w:p w14:paraId="73D2E8C7" w14:textId="25D6E127" w:rsidR="00AD3E59" w:rsidRPr="00027643" w:rsidRDefault="00AD3E59" w:rsidP="00AD3E59">
            <w:pPr>
              <w:widowControl w:val="0"/>
              <w:tabs>
                <w:tab w:val="left" w:pos="264"/>
              </w:tabs>
              <w:autoSpaceDE w:val="0"/>
              <w:autoSpaceDN w:val="0"/>
              <w:adjustRightInd w:val="0"/>
              <w:jc w:val="both"/>
              <w:rPr>
                <w:rFonts w:ascii="Cambria" w:hAnsi="Cambria" w:cs="Times New Roman"/>
                <w:b/>
                <w:bCs/>
                <w:szCs w:val="24"/>
              </w:rPr>
            </w:pPr>
            <w:r w:rsidRPr="00027643">
              <w:rPr>
                <w:rFonts w:ascii="Cambria" w:hAnsi="Cambria" w:cs="Times New Roman"/>
                <w:b/>
                <w:bCs/>
                <w:szCs w:val="24"/>
              </w:rPr>
              <w:t xml:space="preserve">Документация за възложената </w:t>
            </w:r>
            <w:r w:rsidRPr="00027643">
              <w:rPr>
                <w:rFonts w:ascii="Cambria" w:hAnsi="Cambria" w:cs="Times New Roman"/>
                <w:b/>
                <w:bCs/>
                <w:szCs w:val="24"/>
              </w:rPr>
              <w:lastRenderedPageBreak/>
              <w:t>обществена поръчка за изпълнение на дейностите по проект</w:t>
            </w:r>
            <w:r w:rsidRPr="00027643">
              <w:rPr>
                <w:rFonts w:ascii="Cambria" w:hAnsi="Cambria" w:cs="Times New Roman"/>
                <w:szCs w:val="24"/>
              </w:rPr>
              <w:t>а (</w:t>
            </w:r>
            <w:r w:rsidRPr="00027643">
              <w:rPr>
                <w:rFonts w:ascii="Cambria" w:hAnsi="Cambria" w:cs="Times New Roman"/>
                <w:i/>
                <w:szCs w:val="24"/>
              </w:rPr>
              <w:t>важи в случай, че проектът включва разходи от Раздел 14.2 „Условия за допустимост на разходите“, извършени преди подаване на проектното предложение от кандидат, който се явява възложител по чл. 5 и 6 от</w:t>
            </w:r>
            <w:hyperlink r:id="rId9" w:history="1">
              <w:r w:rsidRPr="00027643">
                <w:rPr>
                  <w:rStyle w:val="a7"/>
                  <w:rFonts w:ascii="Cambria" w:hAnsi="Cambria" w:cs="Times New Roman"/>
                  <w:i/>
                  <w:szCs w:val="24"/>
                </w:rPr>
                <w:t xml:space="preserve"> Закона за обществените поръчки</w:t>
              </w:r>
            </w:hyperlink>
            <w:r w:rsidRPr="00027643">
              <w:rPr>
                <w:rFonts w:ascii="Cambria" w:hAnsi="Cambria" w:cs="Times New Roman"/>
                <w:szCs w:val="24"/>
              </w:rPr>
              <w:t xml:space="preserve">). </w:t>
            </w:r>
            <w:r w:rsidRPr="00823D26">
              <w:rPr>
                <w:rFonts w:ascii="Cambria" w:hAnsi="Cambria" w:cs="Times New Roman"/>
                <w:szCs w:val="24"/>
              </w:rPr>
              <w:t>Представя се във формат „</w:t>
            </w:r>
            <w:proofErr w:type="spellStart"/>
            <w:r w:rsidRPr="00823D26">
              <w:rPr>
                <w:rFonts w:ascii="Cambria" w:hAnsi="Cambria" w:cs="Times New Roman"/>
                <w:szCs w:val="24"/>
              </w:rPr>
              <w:t>pdf</w:t>
            </w:r>
            <w:proofErr w:type="spellEnd"/>
            <w:r w:rsidRPr="00823D26">
              <w:rPr>
                <w:rFonts w:ascii="Cambria" w:hAnsi="Cambria" w:cs="Times New Roman"/>
                <w:szCs w:val="24"/>
              </w:rPr>
              <w:t>” или „</w:t>
            </w:r>
            <w:proofErr w:type="spellStart"/>
            <w:r w:rsidRPr="00823D26">
              <w:rPr>
                <w:rFonts w:ascii="Cambria" w:hAnsi="Cambria" w:cs="Times New Roman"/>
                <w:szCs w:val="24"/>
              </w:rPr>
              <w:t>jpg</w:t>
            </w:r>
            <w:proofErr w:type="spellEnd"/>
            <w:r w:rsidRPr="00823D26">
              <w:rPr>
                <w:rFonts w:ascii="Cambria" w:hAnsi="Cambria" w:cs="Times New Roman"/>
                <w:szCs w:val="24"/>
              </w:rPr>
              <w:t>”</w:t>
            </w:r>
            <w:r w:rsidRPr="00027643">
              <w:rPr>
                <w:rFonts w:ascii="Cambria" w:hAnsi="Cambria" w:cs="Times New Roman"/>
                <w:szCs w:val="24"/>
              </w:rPr>
              <w:t xml:space="preserve"> .</w:t>
            </w:r>
            <w:r w:rsidRPr="00027643">
              <w:rPr>
                <w:rFonts w:ascii="Cambria" w:hAnsi="Cambria" w:cs="Times New Roman"/>
                <w:i/>
                <w:szCs w:val="24"/>
              </w:rPr>
              <w:t xml:space="preserve">При голям брой документи </w:t>
            </w:r>
            <w:proofErr w:type="spellStart"/>
            <w:r w:rsidRPr="00027643">
              <w:rPr>
                <w:rFonts w:ascii="Cambria" w:hAnsi="Cambria" w:cs="Times New Roman"/>
                <w:i/>
                <w:szCs w:val="24"/>
              </w:rPr>
              <w:t>илиобем</w:t>
            </w:r>
            <w:proofErr w:type="spellEnd"/>
            <w:r w:rsidRPr="00027643">
              <w:rPr>
                <w:rFonts w:ascii="Cambria" w:hAnsi="Cambria" w:cs="Times New Roman"/>
                <w:i/>
                <w:szCs w:val="24"/>
              </w:rPr>
              <w:t xml:space="preserve"> на файловете, документите могат да са компресирани и  прикачени във формат „</w:t>
            </w:r>
            <w:proofErr w:type="spellStart"/>
            <w:r w:rsidRPr="00027643">
              <w:rPr>
                <w:rFonts w:ascii="Cambria" w:hAnsi="Cambria" w:cs="Times New Roman"/>
                <w:i/>
                <w:szCs w:val="24"/>
              </w:rPr>
              <w:t>rar</w:t>
            </w:r>
            <w:proofErr w:type="spellEnd"/>
            <w:r w:rsidRPr="00027643">
              <w:rPr>
                <w:rFonts w:ascii="Cambria" w:hAnsi="Cambria" w:cs="Times New Roman"/>
                <w:i/>
                <w:szCs w:val="24"/>
              </w:rPr>
              <w:t>” или „</w:t>
            </w:r>
            <w:proofErr w:type="spellStart"/>
            <w:r w:rsidRPr="00027643">
              <w:rPr>
                <w:rFonts w:ascii="Cambria" w:hAnsi="Cambria" w:cs="Times New Roman"/>
                <w:i/>
                <w:szCs w:val="24"/>
              </w:rPr>
              <w:t>zip</w:t>
            </w:r>
            <w:proofErr w:type="spellEnd"/>
            <w:r w:rsidRPr="00027643">
              <w:rPr>
                <w:rFonts w:ascii="Cambria" w:hAnsi="Cambria" w:cs="Times New Roman"/>
                <w:i/>
                <w:szCs w:val="24"/>
              </w:rPr>
              <w:t>”.</w:t>
            </w:r>
          </w:p>
        </w:tc>
        <w:tc>
          <w:tcPr>
            <w:tcW w:w="567" w:type="dxa"/>
          </w:tcPr>
          <w:p w14:paraId="73D2E8C8" w14:textId="77777777" w:rsidR="00AD3E59" w:rsidRPr="00027643" w:rsidRDefault="00AD3E59" w:rsidP="00AD3E59">
            <w:pPr>
              <w:jc w:val="both"/>
              <w:rPr>
                <w:rFonts w:ascii="Cambria" w:hAnsi="Cambria" w:cs="Times New Roman"/>
                <w:strike/>
                <w:szCs w:val="24"/>
              </w:rPr>
            </w:pPr>
          </w:p>
        </w:tc>
        <w:tc>
          <w:tcPr>
            <w:tcW w:w="567" w:type="dxa"/>
          </w:tcPr>
          <w:p w14:paraId="73D2E8C9" w14:textId="77777777" w:rsidR="00AD3E59" w:rsidRPr="00027643" w:rsidRDefault="00AD3E59" w:rsidP="00AD3E59">
            <w:pPr>
              <w:jc w:val="both"/>
              <w:rPr>
                <w:rFonts w:ascii="Cambria" w:hAnsi="Cambria" w:cs="Times New Roman"/>
                <w:strike/>
                <w:szCs w:val="24"/>
              </w:rPr>
            </w:pPr>
          </w:p>
        </w:tc>
        <w:tc>
          <w:tcPr>
            <w:tcW w:w="707" w:type="dxa"/>
          </w:tcPr>
          <w:p w14:paraId="73D2E8CA" w14:textId="77777777" w:rsidR="00AD3E59" w:rsidRPr="00027643" w:rsidRDefault="00AD3E59" w:rsidP="00AD3E59">
            <w:pPr>
              <w:jc w:val="both"/>
              <w:rPr>
                <w:rFonts w:ascii="Cambria" w:hAnsi="Cambria" w:cs="Times New Roman"/>
                <w:strike/>
                <w:szCs w:val="24"/>
              </w:rPr>
            </w:pPr>
          </w:p>
        </w:tc>
        <w:tc>
          <w:tcPr>
            <w:tcW w:w="8219" w:type="dxa"/>
          </w:tcPr>
          <w:p w14:paraId="73D2E8CB" w14:textId="305C1403" w:rsidR="00AD3E59" w:rsidRPr="00027643" w:rsidRDefault="00AD3E59" w:rsidP="00AD3E59">
            <w:pPr>
              <w:ind w:left="34"/>
              <w:jc w:val="both"/>
              <w:rPr>
                <w:rFonts w:ascii="Cambria" w:hAnsi="Cambria" w:cs="Times New Roman"/>
                <w:szCs w:val="24"/>
              </w:rPr>
            </w:pPr>
            <w:r w:rsidRPr="00027643">
              <w:rPr>
                <w:rFonts w:ascii="Cambria" w:hAnsi="Cambria" w:cs="Times New Roman"/>
                <w:b/>
                <w:bCs/>
                <w:i/>
                <w:szCs w:val="24"/>
                <w:u w:val="single"/>
              </w:rPr>
              <w:t>Източник на информация</w:t>
            </w:r>
            <w:r w:rsidRPr="00027643">
              <w:rPr>
                <w:rFonts w:ascii="Cambria" w:hAnsi="Cambria" w:cs="Times New Roman"/>
                <w:b/>
                <w:bCs/>
                <w:szCs w:val="24"/>
                <w:u w:val="single"/>
              </w:rPr>
              <w:t>:</w:t>
            </w:r>
            <w:r w:rsidRPr="00027643">
              <w:rPr>
                <w:rFonts w:ascii="Cambria" w:hAnsi="Cambria" w:cs="Times New Roman"/>
                <w:szCs w:val="24"/>
              </w:rPr>
              <w:t xml:space="preserve"> ИСУН 2020, </w:t>
            </w:r>
            <w:r w:rsidR="00C8134E">
              <w:rPr>
                <w:rFonts w:ascii="Cambria" w:hAnsi="Cambria" w:cs="Times New Roman"/>
                <w:szCs w:val="24"/>
              </w:rPr>
              <w:t xml:space="preserve">секция </w:t>
            </w:r>
            <w:r w:rsidRPr="00027643">
              <w:rPr>
                <w:rFonts w:ascii="Cambria" w:hAnsi="Cambria" w:cs="Times New Roman"/>
                <w:szCs w:val="24"/>
              </w:rPr>
              <w:t xml:space="preserve">„Прикачени документи“  към </w:t>
            </w:r>
            <w:r w:rsidRPr="00027643">
              <w:rPr>
                <w:rFonts w:ascii="Cambria" w:hAnsi="Cambria" w:cs="Times New Roman"/>
                <w:szCs w:val="24"/>
              </w:rPr>
              <w:lastRenderedPageBreak/>
              <w:t>Формуляр за кандидатстване</w:t>
            </w:r>
          </w:p>
          <w:p w14:paraId="73D2E8CC" w14:textId="07E7CE57" w:rsidR="00AD3E59" w:rsidRPr="00027643" w:rsidRDefault="00AD3E59" w:rsidP="00AD3E59">
            <w:pPr>
              <w:keepNext/>
              <w:jc w:val="both"/>
              <w:rPr>
                <w:rFonts w:ascii="Cambria" w:hAnsi="Cambria" w:cs="Times New Roman"/>
                <w:szCs w:val="24"/>
              </w:rPr>
            </w:pPr>
            <w:r w:rsidRPr="00027643">
              <w:rPr>
                <w:rFonts w:ascii="Cambria" w:hAnsi="Cambria" w:cs="Times New Roman"/>
                <w:b/>
                <w:bCs/>
                <w:i/>
                <w:szCs w:val="24"/>
                <w:u w:val="single"/>
              </w:rPr>
              <w:t>Принципни действия</w:t>
            </w:r>
            <w:r w:rsidRPr="00027643">
              <w:rPr>
                <w:rFonts w:ascii="Cambria" w:hAnsi="Cambria" w:cs="Times New Roman"/>
                <w:b/>
                <w:bCs/>
                <w:szCs w:val="24"/>
                <w:u w:val="single"/>
              </w:rPr>
              <w:t>:</w:t>
            </w:r>
            <w:r w:rsidRPr="00027643">
              <w:rPr>
                <w:rFonts w:ascii="Cambria" w:hAnsi="Cambria" w:cs="Times New Roman"/>
                <w:szCs w:val="24"/>
              </w:rPr>
              <w:t xml:space="preserve"> В случай, че кандидатът не е представил </w:t>
            </w:r>
            <w:r w:rsidRPr="00027643">
              <w:rPr>
                <w:rFonts w:ascii="Cambria" w:eastAsia="Calibri" w:hAnsi="Cambria" w:cs="Times New Roman"/>
                <w:szCs w:val="24"/>
              </w:rPr>
              <w:t>Документация за възложената обществена поръчка за изпълнение на дейностите по проекта</w:t>
            </w:r>
            <w:r>
              <w:rPr>
                <w:rFonts w:ascii="Cambria" w:eastAsia="Calibri" w:hAnsi="Cambria" w:cs="Times New Roman"/>
                <w:szCs w:val="24"/>
              </w:rPr>
              <w:t xml:space="preserve"> </w:t>
            </w:r>
            <w:r w:rsidRPr="00EA13F4">
              <w:rPr>
                <w:rFonts w:ascii="Cambria" w:eastAsia="Calibri" w:hAnsi="Cambria" w:cs="Times New Roman"/>
                <w:szCs w:val="24"/>
              </w:rPr>
              <w:t>(</w:t>
            </w:r>
            <w:r>
              <w:rPr>
                <w:rFonts w:ascii="Cambria" w:eastAsia="Calibri" w:hAnsi="Cambria" w:cs="Times New Roman"/>
                <w:szCs w:val="24"/>
              </w:rPr>
              <w:t>ако е приложимо</w:t>
            </w:r>
            <w:r w:rsidRPr="00EA13F4">
              <w:rPr>
                <w:rFonts w:ascii="Cambria" w:eastAsia="Calibri" w:hAnsi="Cambria" w:cs="Times New Roman"/>
                <w:szCs w:val="24"/>
              </w:rPr>
              <w:t>)</w:t>
            </w:r>
            <w:r w:rsidRPr="00027643">
              <w:rPr>
                <w:rFonts w:ascii="Cambria" w:hAnsi="Cambria" w:cs="Times New Roman"/>
                <w:szCs w:val="24"/>
              </w:rPr>
              <w:t xml:space="preserve">, същата ще бъде изискана от кандидата като в рамките на срока за отстраняване установените </w:t>
            </w:r>
            <w:proofErr w:type="spellStart"/>
            <w:r w:rsidRPr="00027643">
              <w:rPr>
                <w:rFonts w:ascii="Cambria" w:hAnsi="Cambria" w:cs="Times New Roman"/>
                <w:szCs w:val="24"/>
              </w:rPr>
              <w:t>нередовности</w:t>
            </w:r>
            <w:proofErr w:type="spellEnd"/>
            <w:r w:rsidRPr="00027643">
              <w:rPr>
                <w:rFonts w:ascii="Cambria" w:hAnsi="Cambria" w:cs="Times New Roman"/>
                <w:szCs w:val="24"/>
              </w:rPr>
              <w:t>, който не може да бъде по-кратък от една седмица.</w:t>
            </w:r>
          </w:p>
          <w:p w14:paraId="73D2E8CD" w14:textId="11117FC5" w:rsidR="00AD3E59" w:rsidRPr="00027643" w:rsidRDefault="00AD3E59" w:rsidP="00AD3E59">
            <w:pPr>
              <w:widowControl w:val="0"/>
              <w:tabs>
                <w:tab w:val="left" w:pos="264"/>
              </w:tabs>
              <w:autoSpaceDE w:val="0"/>
              <w:autoSpaceDN w:val="0"/>
              <w:adjustRightInd w:val="0"/>
              <w:jc w:val="both"/>
              <w:rPr>
                <w:rFonts w:ascii="Cambria" w:eastAsia="Calibri" w:hAnsi="Cambria" w:cs="Times New Roman"/>
                <w:strike/>
                <w:szCs w:val="24"/>
                <w:u w:val="single"/>
              </w:rPr>
            </w:pPr>
            <w:proofErr w:type="spellStart"/>
            <w:r w:rsidRPr="00027643">
              <w:rPr>
                <w:rFonts w:ascii="Cambria" w:hAnsi="Cambria" w:cs="Times New Roman"/>
                <w:b/>
                <w:bCs/>
                <w:szCs w:val="24"/>
              </w:rPr>
              <w:t>Непредставянето</w:t>
            </w:r>
            <w:proofErr w:type="spellEnd"/>
            <w:r w:rsidRPr="00027643">
              <w:rPr>
                <w:rFonts w:ascii="Cambria" w:hAnsi="Cambria" w:cs="Times New Roman"/>
                <w:b/>
                <w:bCs/>
                <w:szCs w:val="24"/>
              </w:rPr>
              <w:t xml:space="preserve"> на документите не е основание за отхвърляне на проектното предложение, но може да доведе до редуциране на заявени разходи</w:t>
            </w:r>
            <w:r>
              <w:rPr>
                <w:rFonts w:ascii="Cambria" w:hAnsi="Cambria" w:cs="Times New Roman"/>
                <w:b/>
                <w:bCs/>
                <w:szCs w:val="24"/>
              </w:rPr>
              <w:t>.</w:t>
            </w:r>
          </w:p>
        </w:tc>
      </w:tr>
      <w:tr w:rsidR="00AD3E59" w:rsidRPr="00027643" w14:paraId="73D2E8D7" w14:textId="77777777" w:rsidTr="00D863D6">
        <w:trPr>
          <w:gridAfter w:val="1"/>
          <w:wAfter w:w="6" w:type="dxa"/>
        </w:trPr>
        <w:tc>
          <w:tcPr>
            <w:tcW w:w="676" w:type="dxa"/>
          </w:tcPr>
          <w:p w14:paraId="73D2E8CF" w14:textId="77D80D3C" w:rsidR="00AD3E59" w:rsidRPr="00027643" w:rsidRDefault="00AD3E59" w:rsidP="00AD3E59">
            <w:pPr>
              <w:jc w:val="both"/>
              <w:rPr>
                <w:rFonts w:ascii="Cambria" w:hAnsi="Cambria" w:cs="Times New Roman"/>
                <w:szCs w:val="24"/>
              </w:rPr>
            </w:pPr>
            <w:r>
              <w:rPr>
                <w:rFonts w:ascii="Cambria" w:hAnsi="Cambria" w:cs="Times New Roman"/>
                <w:szCs w:val="24"/>
                <w:lang w:val="en-US"/>
              </w:rPr>
              <w:lastRenderedPageBreak/>
              <w:t>2</w:t>
            </w:r>
            <w:r w:rsidR="00B6686B">
              <w:rPr>
                <w:rFonts w:ascii="Cambria" w:hAnsi="Cambria" w:cs="Times New Roman"/>
                <w:szCs w:val="24"/>
              </w:rPr>
              <w:t>7</w:t>
            </w:r>
            <w:r w:rsidRPr="00027643">
              <w:rPr>
                <w:rFonts w:ascii="Cambria" w:hAnsi="Cambria" w:cs="Times New Roman"/>
                <w:szCs w:val="24"/>
              </w:rPr>
              <w:t>.</w:t>
            </w:r>
          </w:p>
        </w:tc>
        <w:tc>
          <w:tcPr>
            <w:tcW w:w="4394" w:type="dxa"/>
            <w:gridSpan w:val="2"/>
          </w:tcPr>
          <w:p w14:paraId="73D2E8D0" w14:textId="4B1F0AC6" w:rsidR="00AD3E59" w:rsidRPr="00027643" w:rsidRDefault="00AD3E59" w:rsidP="00AD3E59">
            <w:pPr>
              <w:widowControl w:val="0"/>
              <w:tabs>
                <w:tab w:val="left" w:pos="264"/>
              </w:tabs>
              <w:autoSpaceDE w:val="0"/>
              <w:autoSpaceDN w:val="0"/>
              <w:adjustRightInd w:val="0"/>
              <w:jc w:val="both"/>
              <w:rPr>
                <w:rFonts w:ascii="Cambria" w:hAnsi="Cambria" w:cs="Times New Roman"/>
                <w:b/>
                <w:bCs/>
                <w:szCs w:val="24"/>
              </w:rPr>
            </w:pPr>
            <w:r w:rsidRPr="00027643">
              <w:rPr>
                <w:rFonts w:ascii="Cambria" w:hAnsi="Cambria" w:cs="Times New Roman"/>
                <w:b/>
                <w:bCs/>
                <w:szCs w:val="24"/>
              </w:rPr>
              <w:t>Фактури, придружени с платежни нареждания, за извършени разходи преди подаване на проектното предложение към стратегията за ВОМР</w:t>
            </w:r>
            <w:r w:rsidRPr="00027643">
              <w:rPr>
                <w:rFonts w:ascii="Cambria" w:hAnsi="Cambria" w:cs="Times New Roman"/>
                <w:szCs w:val="24"/>
                <w:lang w:val="ru-RU"/>
              </w:rPr>
              <w:t xml:space="preserve"> - </w:t>
            </w:r>
            <w:r w:rsidRPr="00027643">
              <w:rPr>
                <w:rFonts w:ascii="Cambria" w:hAnsi="Cambria" w:cs="Times New Roman"/>
                <w:szCs w:val="24"/>
              </w:rPr>
              <w:t xml:space="preserve">за разходи за предпроектни проучвания, такси, възнаграждение на архитекти, инженери и консултантски услуги, извършени след 1 януари 2014 г., ведно с банкови извлечения. </w:t>
            </w:r>
            <w:r w:rsidRPr="00823D26">
              <w:rPr>
                <w:rFonts w:ascii="Cambria" w:hAnsi="Cambria" w:cs="Times New Roman"/>
                <w:szCs w:val="24"/>
              </w:rPr>
              <w:t>Представя се във формат „</w:t>
            </w:r>
            <w:proofErr w:type="spellStart"/>
            <w:r w:rsidRPr="00823D26">
              <w:rPr>
                <w:rFonts w:ascii="Cambria" w:hAnsi="Cambria" w:cs="Times New Roman"/>
                <w:szCs w:val="24"/>
              </w:rPr>
              <w:t>pdf</w:t>
            </w:r>
            <w:proofErr w:type="spellEnd"/>
            <w:r w:rsidRPr="00823D26">
              <w:rPr>
                <w:rFonts w:ascii="Cambria" w:hAnsi="Cambria" w:cs="Times New Roman"/>
                <w:szCs w:val="24"/>
              </w:rPr>
              <w:t>” или „</w:t>
            </w:r>
            <w:proofErr w:type="spellStart"/>
            <w:r w:rsidRPr="00823D26">
              <w:rPr>
                <w:rFonts w:ascii="Cambria" w:hAnsi="Cambria" w:cs="Times New Roman"/>
                <w:szCs w:val="24"/>
              </w:rPr>
              <w:t>jpg</w:t>
            </w:r>
            <w:proofErr w:type="spellEnd"/>
            <w:r w:rsidRPr="00823D26">
              <w:rPr>
                <w:rFonts w:ascii="Cambria" w:hAnsi="Cambria" w:cs="Times New Roman"/>
                <w:szCs w:val="24"/>
              </w:rPr>
              <w:t>”</w:t>
            </w:r>
            <w:r>
              <w:rPr>
                <w:rFonts w:ascii="Cambria" w:hAnsi="Cambria" w:cs="Times New Roman"/>
                <w:szCs w:val="24"/>
              </w:rPr>
              <w:t xml:space="preserve">. </w:t>
            </w:r>
            <w:r w:rsidRPr="00027643">
              <w:rPr>
                <w:rFonts w:ascii="Cambria" w:hAnsi="Cambria" w:cs="Times New Roman"/>
                <w:i/>
                <w:szCs w:val="24"/>
              </w:rPr>
              <w:t>При голям брой документи или</w:t>
            </w:r>
            <w:r>
              <w:rPr>
                <w:rFonts w:ascii="Cambria" w:hAnsi="Cambria" w:cs="Times New Roman"/>
                <w:i/>
                <w:szCs w:val="24"/>
              </w:rPr>
              <w:t xml:space="preserve"> </w:t>
            </w:r>
            <w:r w:rsidRPr="00027643">
              <w:rPr>
                <w:rFonts w:ascii="Cambria" w:hAnsi="Cambria" w:cs="Times New Roman"/>
                <w:i/>
                <w:szCs w:val="24"/>
              </w:rPr>
              <w:t>обем на файловете, документите могат да са компресирани и  прикачени във формат „</w:t>
            </w:r>
            <w:proofErr w:type="spellStart"/>
            <w:r w:rsidRPr="00027643">
              <w:rPr>
                <w:rFonts w:ascii="Cambria" w:hAnsi="Cambria" w:cs="Times New Roman"/>
                <w:i/>
                <w:szCs w:val="24"/>
              </w:rPr>
              <w:t>rar</w:t>
            </w:r>
            <w:proofErr w:type="spellEnd"/>
            <w:r w:rsidRPr="00027643">
              <w:rPr>
                <w:rFonts w:ascii="Cambria" w:hAnsi="Cambria" w:cs="Times New Roman"/>
                <w:i/>
                <w:szCs w:val="24"/>
              </w:rPr>
              <w:t>” или „</w:t>
            </w:r>
            <w:proofErr w:type="spellStart"/>
            <w:r w:rsidRPr="00027643">
              <w:rPr>
                <w:rFonts w:ascii="Cambria" w:hAnsi="Cambria" w:cs="Times New Roman"/>
                <w:i/>
                <w:szCs w:val="24"/>
              </w:rPr>
              <w:t>zip</w:t>
            </w:r>
            <w:proofErr w:type="spellEnd"/>
            <w:r w:rsidRPr="00027643">
              <w:rPr>
                <w:rFonts w:ascii="Cambria" w:hAnsi="Cambria" w:cs="Times New Roman"/>
                <w:i/>
                <w:szCs w:val="24"/>
              </w:rPr>
              <w:t>”.</w:t>
            </w:r>
            <w:r w:rsidRPr="00027643">
              <w:rPr>
                <w:rFonts w:ascii="Cambria" w:hAnsi="Cambria" w:cs="Times New Roman"/>
                <w:szCs w:val="24"/>
              </w:rPr>
              <w:t>(</w:t>
            </w:r>
            <w:r w:rsidRPr="00027643">
              <w:rPr>
                <w:rFonts w:ascii="Cambria" w:hAnsi="Cambria" w:cs="Times New Roman"/>
                <w:i/>
                <w:szCs w:val="24"/>
              </w:rPr>
              <w:t>Важи в случай, че проектът включва разходи</w:t>
            </w:r>
            <w:r>
              <w:rPr>
                <w:rFonts w:ascii="Cambria" w:hAnsi="Cambria" w:cs="Times New Roman"/>
                <w:i/>
                <w:szCs w:val="24"/>
              </w:rPr>
              <w:t xml:space="preserve"> </w:t>
            </w:r>
            <w:r w:rsidRPr="00027643">
              <w:rPr>
                <w:rFonts w:ascii="Cambria" w:hAnsi="Cambria" w:cs="Times New Roman"/>
                <w:i/>
                <w:szCs w:val="24"/>
              </w:rPr>
              <w:t>преди подаване на проектното предложение)</w:t>
            </w:r>
          </w:p>
        </w:tc>
        <w:tc>
          <w:tcPr>
            <w:tcW w:w="567" w:type="dxa"/>
          </w:tcPr>
          <w:p w14:paraId="73D2E8D1" w14:textId="77777777" w:rsidR="00AD3E59" w:rsidRPr="00027643" w:rsidRDefault="00AD3E59" w:rsidP="00AD3E59">
            <w:pPr>
              <w:jc w:val="both"/>
              <w:rPr>
                <w:rFonts w:ascii="Cambria" w:hAnsi="Cambria" w:cs="Times New Roman"/>
                <w:strike/>
                <w:szCs w:val="24"/>
              </w:rPr>
            </w:pPr>
          </w:p>
        </w:tc>
        <w:tc>
          <w:tcPr>
            <w:tcW w:w="567" w:type="dxa"/>
          </w:tcPr>
          <w:p w14:paraId="73D2E8D2" w14:textId="77777777" w:rsidR="00AD3E59" w:rsidRPr="00027643" w:rsidRDefault="00AD3E59" w:rsidP="00AD3E59">
            <w:pPr>
              <w:jc w:val="both"/>
              <w:rPr>
                <w:rFonts w:ascii="Cambria" w:hAnsi="Cambria" w:cs="Times New Roman"/>
                <w:strike/>
                <w:szCs w:val="24"/>
              </w:rPr>
            </w:pPr>
          </w:p>
        </w:tc>
        <w:tc>
          <w:tcPr>
            <w:tcW w:w="707" w:type="dxa"/>
          </w:tcPr>
          <w:p w14:paraId="73D2E8D3" w14:textId="77777777" w:rsidR="00AD3E59" w:rsidRPr="00027643" w:rsidRDefault="00AD3E59" w:rsidP="00AD3E59">
            <w:pPr>
              <w:jc w:val="both"/>
              <w:rPr>
                <w:rFonts w:ascii="Cambria" w:hAnsi="Cambria" w:cs="Times New Roman"/>
                <w:strike/>
                <w:szCs w:val="24"/>
              </w:rPr>
            </w:pPr>
          </w:p>
        </w:tc>
        <w:tc>
          <w:tcPr>
            <w:tcW w:w="8219" w:type="dxa"/>
          </w:tcPr>
          <w:p w14:paraId="73D2E8D4" w14:textId="46B333C3" w:rsidR="00AD3E59" w:rsidRPr="00027643" w:rsidRDefault="00AD3E59" w:rsidP="00AD3E59">
            <w:pPr>
              <w:ind w:left="34"/>
              <w:jc w:val="both"/>
              <w:rPr>
                <w:rFonts w:ascii="Cambria" w:hAnsi="Cambria" w:cs="Times New Roman"/>
                <w:szCs w:val="24"/>
              </w:rPr>
            </w:pPr>
            <w:r w:rsidRPr="00027643">
              <w:rPr>
                <w:rFonts w:ascii="Cambria" w:hAnsi="Cambria" w:cs="Times New Roman"/>
                <w:b/>
                <w:bCs/>
                <w:i/>
                <w:szCs w:val="24"/>
                <w:u w:val="single"/>
              </w:rPr>
              <w:t>Източник на информация</w:t>
            </w:r>
            <w:r w:rsidRPr="00027643">
              <w:rPr>
                <w:rFonts w:ascii="Cambria" w:hAnsi="Cambria" w:cs="Times New Roman"/>
                <w:b/>
                <w:bCs/>
                <w:szCs w:val="24"/>
                <w:u w:val="single"/>
              </w:rPr>
              <w:t>:</w:t>
            </w:r>
            <w:r w:rsidRPr="00027643">
              <w:rPr>
                <w:rFonts w:ascii="Cambria" w:hAnsi="Cambria" w:cs="Times New Roman"/>
                <w:szCs w:val="24"/>
              </w:rPr>
              <w:t xml:space="preserve"> ИСУН 2020, </w:t>
            </w:r>
            <w:r w:rsidR="00C8134E">
              <w:rPr>
                <w:rFonts w:ascii="Cambria" w:hAnsi="Cambria" w:cs="Times New Roman"/>
                <w:szCs w:val="24"/>
              </w:rPr>
              <w:t xml:space="preserve">секция </w:t>
            </w:r>
            <w:r w:rsidRPr="00027643">
              <w:rPr>
                <w:rFonts w:ascii="Cambria" w:hAnsi="Cambria" w:cs="Times New Roman"/>
                <w:szCs w:val="24"/>
              </w:rPr>
              <w:t>„Прикачени документи“  към Формуляр за кандидатстване</w:t>
            </w:r>
          </w:p>
          <w:p w14:paraId="73D2E8D5" w14:textId="4E6DB076" w:rsidR="00AD3E59" w:rsidRPr="00027643" w:rsidRDefault="00AD3E59" w:rsidP="00AD3E59">
            <w:pPr>
              <w:keepNext/>
              <w:jc w:val="both"/>
              <w:rPr>
                <w:rFonts w:ascii="Cambria" w:hAnsi="Cambria" w:cs="Times New Roman"/>
                <w:szCs w:val="24"/>
              </w:rPr>
            </w:pPr>
            <w:r w:rsidRPr="00027643">
              <w:rPr>
                <w:rFonts w:ascii="Cambria" w:hAnsi="Cambria" w:cs="Times New Roman"/>
                <w:b/>
                <w:bCs/>
                <w:i/>
                <w:szCs w:val="24"/>
                <w:u w:val="single"/>
              </w:rPr>
              <w:t>Принципни действия</w:t>
            </w:r>
            <w:r w:rsidRPr="00027643">
              <w:rPr>
                <w:rFonts w:ascii="Cambria" w:hAnsi="Cambria" w:cs="Times New Roman"/>
                <w:b/>
                <w:bCs/>
                <w:szCs w:val="24"/>
                <w:u w:val="single"/>
              </w:rPr>
              <w:t>:</w:t>
            </w:r>
            <w:r w:rsidRPr="00027643">
              <w:rPr>
                <w:rFonts w:ascii="Cambria" w:hAnsi="Cambria" w:cs="Times New Roman"/>
                <w:szCs w:val="24"/>
              </w:rPr>
              <w:t xml:space="preserve"> В случай, че кандидатът не е представил </w:t>
            </w:r>
            <w:r w:rsidRPr="00027643">
              <w:rPr>
                <w:rFonts w:ascii="Cambria" w:eastAsia="Calibri" w:hAnsi="Cambria" w:cs="Times New Roman"/>
                <w:szCs w:val="24"/>
              </w:rPr>
              <w:t>Фактури, придружени с платежни нареждания</w:t>
            </w:r>
            <w:r>
              <w:rPr>
                <w:rFonts w:ascii="Cambria" w:eastAsia="Calibri" w:hAnsi="Cambria" w:cs="Times New Roman"/>
                <w:szCs w:val="24"/>
              </w:rPr>
              <w:t xml:space="preserve"> и банкови извлечения з</w:t>
            </w:r>
            <w:r w:rsidRPr="00027643">
              <w:rPr>
                <w:rFonts w:ascii="Cambria" w:eastAsia="Calibri" w:hAnsi="Cambria" w:cs="Times New Roman"/>
                <w:szCs w:val="24"/>
              </w:rPr>
              <w:t>а извършени разходи преди подаване на проектното предложение към стратегията за ВОМР</w:t>
            </w:r>
            <w:r w:rsidRPr="00027643">
              <w:rPr>
                <w:rFonts w:ascii="Cambria" w:hAnsi="Cambria" w:cs="Times New Roman"/>
                <w:szCs w:val="24"/>
              </w:rPr>
              <w:t xml:space="preserve">, същите ще бъдат изискани от кандидата в рамките на срока за отстраняване установените </w:t>
            </w:r>
            <w:proofErr w:type="spellStart"/>
            <w:r w:rsidRPr="00027643">
              <w:rPr>
                <w:rFonts w:ascii="Cambria" w:hAnsi="Cambria" w:cs="Times New Roman"/>
                <w:szCs w:val="24"/>
              </w:rPr>
              <w:t>нередовности</w:t>
            </w:r>
            <w:proofErr w:type="spellEnd"/>
            <w:r w:rsidRPr="00027643">
              <w:rPr>
                <w:rFonts w:ascii="Cambria" w:hAnsi="Cambria" w:cs="Times New Roman"/>
                <w:szCs w:val="24"/>
              </w:rPr>
              <w:t>, който не може да бъде по-кратък от една седмица.</w:t>
            </w:r>
          </w:p>
          <w:p w14:paraId="73D2E8D6" w14:textId="329FFF58" w:rsidR="00AD3E59" w:rsidRPr="00027643" w:rsidRDefault="00AD3E59" w:rsidP="00AD3E59">
            <w:pPr>
              <w:widowControl w:val="0"/>
              <w:tabs>
                <w:tab w:val="left" w:pos="264"/>
              </w:tabs>
              <w:autoSpaceDE w:val="0"/>
              <w:autoSpaceDN w:val="0"/>
              <w:adjustRightInd w:val="0"/>
              <w:jc w:val="both"/>
              <w:rPr>
                <w:rFonts w:ascii="Cambria" w:eastAsia="Calibri" w:hAnsi="Cambria" w:cs="Times New Roman"/>
                <w:strike/>
                <w:szCs w:val="24"/>
                <w:u w:val="single"/>
              </w:rPr>
            </w:pPr>
            <w:proofErr w:type="spellStart"/>
            <w:r w:rsidRPr="00027643">
              <w:rPr>
                <w:rFonts w:ascii="Cambria" w:hAnsi="Cambria" w:cs="Times New Roman"/>
                <w:b/>
                <w:bCs/>
                <w:szCs w:val="24"/>
              </w:rPr>
              <w:t>Непредставянето</w:t>
            </w:r>
            <w:proofErr w:type="spellEnd"/>
            <w:r w:rsidRPr="00027643">
              <w:rPr>
                <w:rFonts w:ascii="Cambria" w:hAnsi="Cambria" w:cs="Times New Roman"/>
                <w:b/>
                <w:bCs/>
                <w:szCs w:val="24"/>
              </w:rPr>
              <w:t xml:space="preserve"> на документите не е основание за отхвърляне на проектното предложение, но може да доведе до редуциране на заявени разходи</w:t>
            </w:r>
          </w:p>
        </w:tc>
      </w:tr>
      <w:tr w:rsidR="00AD3E59" w:rsidRPr="00027643" w14:paraId="73D2E8E0" w14:textId="77777777" w:rsidTr="00D863D6">
        <w:trPr>
          <w:gridAfter w:val="1"/>
          <w:wAfter w:w="6" w:type="dxa"/>
        </w:trPr>
        <w:tc>
          <w:tcPr>
            <w:tcW w:w="676" w:type="dxa"/>
          </w:tcPr>
          <w:p w14:paraId="73D2E8D8" w14:textId="008C68AF" w:rsidR="00AD3E59" w:rsidRPr="00027643" w:rsidRDefault="00AD3E59" w:rsidP="00AD3E59">
            <w:pPr>
              <w:jc w:val="both"/>
              <w:rPr>
                <w:rFonts w:ascii="Cambria" w:hAnsi="Cambria" w:cs="Times New Roman"/>
                <w:szCs w:val="24"/>
              </w:rPr>
            </w:pPr>
            <w:r>
              <w:rPr>
                <w:rFonts w:ascii="Cambria" w:hAnsi="Cambria" w:cs="Times New Roman"/>
                <w:szCs w:val="24"/>
                <w:lang w:val="en-US"/>
              </w:rPr>
              <w:t>2</w:t>
            </w:r>
            <w:r w:rsidR="00B6686B">
              <w:rPr>
                <w:rFonts w:ascii="Cambria" w:hAnsi="Cambria" w:cs="Times New Roman"/>
                <w:szCs w:val="24"/>
              </w:rPr>
              <w:t>8</w:t>
            </w:r>
            <w:r w:rsidRPr="00027643">
              <w:rPr>
                <w:rFonts w:ascii="Cambria" w:hAnsi="Cambria" w:cs="Times New Roman"/>
                <w:szCs w:val="24"/>
              </w:rPr>
              <w:t>.</w:t>
            </w:r>
          </w:p>
        </w:tc>
        <w:tc>
          <w:tcPr>
            <w:tcW w:w="4394" w:type="dxa"/>
            <w:gridSpan w:val="2"/>
          </w:tcPr>
          <w:p w14:paraId="73D2E8D9" w14:textId="2D608931" w:rsidR="00AD3E59" w:rsidRPr="00027643" w:rsidRDefault="00AD3E59" w:rsidP="00AD3E59">
            <w:pPr>
              <w:widowControl w:val="0"/>
              <w:tabs>
                <w:tab w:val="left" w:pos="264"/>
              </w:tabs>
              <w:autoSpaceDE w:val="0"/>
              <w:autoSpaceDN w:val="0"/>
              <w:adjustRightInd w:val="0"/>
              <w:jc w:val="both"/>
              <w:rPr>
                <w:rFonts w:ascii="Cambria" w:hAnsi="Cambria" w:cs="Times New Roman"/>
                <w:szCs w:val="24"/>
              </w:rPr>
            </w:pPr>
            <w:r w:rsidRPr="00027643">
              <w:rPr>
                <w:rFonts w:ascii="Cambria" w:hAnsi="Cambria" w:cs="Times New Roman"/>
                <w:b/>
                <w:bCs/>
                <w:szCs w:val="24"/>
              </w:rPr>
              <w:t xml:space="preserve">Декларация за изчисление на минималния стандартен производствен обем на стопанството през текущата стопанска година към момента на кандидатстване, </w:t>
            </w:r>
            <w:r w:rsidRPr="00027643">
              <w:rPr>
                <w:rFonts w:ascii="Cambria" w:hAnsi="Cambria" w:cs="Times New Roman"/>
                <w:szCs w:val="24"/>
              </w:rPr>
              <w:t xml:space="preserve">с подпис/и, печат и </w:t>
            </w:r>
            <w:r w:rsidR="00C1050F">
              <w:rPr>
                <w:rFonts w:ascii="Cambria" w:hAnsi="Cambria" w:cs="Times New Roman"/>
                <w:szCs w:val="24"/>
              </w:rPr>
              <w:t>подписан</w:t>
            </w:r>
            <w:r w:rsidRPr="00027643">
              <w:rPr>
                <w:rFonts w:ascii="Cambria" w:hAnsi="Cambria" w:cs="Times New Roman"/>
                <w:szCs w:val="24"/>
              </w:rPr>
              <w:t>а във формат „</w:t>
            </w:r>
            <w:proofErr w:type="spellStart"/>
            <w:r w:rsidRPr="00027643">
              <w:rPr>
                <w:rFonts w:ascii="Cambria" w:hAnsi="Cambria" w:cs="Times New Roman"/>
                <w:szCs w:val="24"/>
              </w:rPr>
              <w:t>pdf</w:t>
            </w:r>
            <w:proofErr w:type="spellEnd"/>
            <w:r w:rsidRPr="00027643">
              <w:rPr>
                <w:rFonts w:ascii="Cambria" w:hAnsi="Cambria" w:cs="Times New Roman"/>
                <w:szCs w:val="24"/>
              </w:rPr>
              <w:t>“</w:t>
            </w:r>
            <w:r>
              <w:rPr>
                <w:rFonts w:ascii="Cambria" w:hAnsi="Cambria" w:cs="Times New Roman"/>
                <w:szCs w:val="24"/>
              </w:rPr>
              <w:t xml:space="preserve"> . </w:t>
            </w:r>
            <w:r w:rsidRPr="00027643">
              <w:rPr>
                <w:rFonts w:ascii="Cambria" w:hAnsi="Cambria" w:cs="Times New Roman"/>
                <w:szCs w:val="24"/>
                <w:lang w:val="ru-RU"/>
              </w:rPr>
              <w:t>(</w:t>
            </w:r>
            <w:r w:rsidRPr="00027643">
              <w:rPr>
                <w:rFonts w:ascii="Cambria" w:hAnsi="Cambria" w:cs="Times New Roman"/>
                <w:b/>
                <w:szCs w:val="24"/>
              </w:rPr>
              <w:t>Приложение № 14 към Документи за попълване</w:t>
            </w:r>
            <w:r w:rsidRPr="00027643">
              <w:rPr>
                <w:rFonts w:ascii="Cambria" w:hAnsi="Cambria" w:cs="Times New Roman"/>
                <w:bCs/>
                <w:szCs w:val="24"/>
                <w:lang w:val="ru-RU"/>
              </w:rPr>
              <w:t xml:space="preserve">)- </w:t>
            </w:r>
            <w:r w:rsidRPr="00027643">
              <w:rPr>
                <w:rFonts w:ascii="Cambria" w:hAnsi="Cambria" w:cs="Times New Roman"/>
                <w:szCs w:val="24"/>
              </w:rPr>
              <w:t>(</w:t>
            </w:r>
            <w:r w:rsidRPr="00027643">
              <w:rPr>
                <w:rFonts w:ascii="Cambria" w:hAnsi="Cambria" w:cs="Times New Roman"/>
                <w:i/>
                <w:iCs/>
                <w:szCs w:val="24"/>
              </w:rPr>
              <w:t xml:space="preserve">не се представя от признати групи производители и признати организации на производители на земеделски </w:t>
            </w:r>
            <w:r w:rsidRPr="00027643">
              <w:rPr>
                <w:rFonts w:ascii="Cambria" w:hAnsi="Cambria" w:cs="Times New Roman"/>
                <w:i/>
                <w:iCs/>
                <w:szCs w:val="24"/>
              </w:rPr>
              <w:lastRenderedPageBreak/>
              <w:t xml:space="preserve">продукти и юридически лица, които не са земеделски стопани, </w:t>
            </w:r>
            <w:r w:rsidRPr="00027643">
              <w:rPr>
                <w:rFonts w:ascii="Cambria" w:hAnsi="Cambria" w:cs="Times New Roman"/>
                <w:b/>
                <w:bCs/>
                <w:i/>
                <w:iCs/>
                <w:szCs w:val="24"/>
                <w:u w:val="single"/>
              </w:rPr>
              <w:t>представя се и във връзка и с критерий за подбор№1</w:t>
            </w:r>
            <w:r>
              <w:rPr>
                <w:rFonts w:ascii="Cambria" w:hAnsi="Cambria" w:cs="Times New Roman"/>
                <w:b/>
                <w:bCs/>
                <w:i/>
                <w:iCs/>
                <w:szCs w:val="24"/>
                <w:u w:val="single"/>
              </w:rPr>
              <w:t xml:space="preserve"> </w:t>
            </w:r>
            <w:r w:rsidRPr="00027643">
              <w:rPr>
                <w:rFonts w:ascii="Cambria" w:hAnsi="Cambria" w:cs="Times New Roman"/>
                <w:szCs w:val="24"/>
              </w:rPr>
              <w:t>„</w:t>
            </w:r>
            <w:r w:rsidRPr="00027643">
              <w:rPr>
                <w:rFonts w:ascii="Cambria" w:hAnsi="Cambria" w:cs="Times New Roman"/>
                <w:i/>
                <w:iCs/>
                <w:szCs w:val="24"/>
              </w:rPr>
              <w:t xml:space="preserve">Стопанството на кандидата е с размер от </w:t>
            </w:r>
            <w:r>
              <w:rPr>
                <w:rFonts w:ascii="Cambria" w:hAnsi="Cambria" w:cs="Times New Roman"/>
                <w:i/>
                <w:iCs/>
                <w:szCs w:val="24"/>
              </w:rPr>
              <w:t>2</w:t>
            </w:r>
            <w:r w:rsidRPr="00027643">
              <w:rPr>
                <w:rFonts w:ascii="Cambria" w:hAnsi="Cambria" w:cs="Times New Roman"/>
                <w:i/>
                <w:iCs/>
                <w:szCs w:val="24"/>
              </w:rPr>
              <w:t>000 до 7</w:t>
            </w:r>
            <w:r>
              <w:rPr>
                <w:rFonts w:ascii="Cambria" w:hAnsi="Cambria" w:cs="Times New Roman"/>
                <w:i/>
                <w:iCs/>
                <w:szCs w:val="24"/>
              </w:rPr>
              <w:t> </w:t>
            </w:r>
            <w:r w:rsidRPr="00027643">
              <w:rPr>
                <w:rFonts w:ascii="Cambria" w:hAnsi="Cambria" w:cs="Times New Roman"/>
                <w:i/>
                <w:iCs/>
                <w:szCs w:val="24"/>
              </w:rPr>
              <w:t>999</w:t>
            </w:r>
            <w:r>
              <w:rPr>
                <w:rFonts w:ascii="Cambria" w:hAnsi="Cambria" w:cs="Times New Roman"/>
                <w:i/>
                <w:iCs/>
                <w:szCs w:val="24"/>
              </w:rPr>
              <w:t>,99</w:t>
            </w:r>
            <w:r w:rsidRPr="00027643">
              <w:rPr>
                <w:rFonts w:ascii="Cambria" w:hAnsi="Cambria" w:cs="Times New Roman"/>
                <w:i/>
                <w:iCs/>
                <w:szCs w:val="24"/>
              </w:rPr>
              <w:t xml:space="preserve"> </w:t>
            </w:r>
            <w:proofErr w:type="gramStart"/>
            <w:r w:rsidRPr="00027643">
              <w:rPr>
                <w:rFonts w:ascii="Cambria" w:hAnsi="Cambria" w:cs="Times New Roman"/>
                <w:i/>
                <w:iCs/>
                <w:szCs w:val="24"/>
              </w:rPr>
              <w:t>евро</w:t>
            </w:r>
            <w:r>
              <w:rPr>
                <w:rFonts w:ascii="Cambria" w:hAnsi="Cambria" w:cs="Times New Roman"/>
                <w:i/>
                <w:iCs/>
                <w:szCs w:val="24"/>
              </w:rPr>
              <w:t xml:space="preserve">  вкл.</w:t>
            </w:r>
            <w:proofErr w:type="gramEnd"/>
            <w:r w:rsidRPr="00027643">
              <w:rPr>
                <w:rFonts w:ascii="Cambria" w:hAnsi="Cambria" w:cs="Times New Roman"/>
                <w:i/>
                <w:iCs/>
                <w:szCs w:val="24"/>
              </w:rPr>
              <w:t xml:space="preserve"> СПО</w:t>
            </w:r>
            <w:r w:rsidRPr="00027643">
              <w:rPr>
                <w:rFonts w:ascii="Cambria" w:hAnsi="Cambria" w:cs="Times New Roman"/>
                <w:szCs w:val="24"/>
              </w:rPr>
              <w:t>“).</w:t>
            </w:r>
          </w:p>
        </w:tc>
        <w:tc>
          <w:tcPr>
            <w:tcW w:w="567" w:type="dxa"/>
          </w:tcPr>
          <w:p w14:paraId="73D2E8DA" w14:textId="77777777" w:rsidR="00AD3E59" w:rsidRPr="00027643" w:rsidRDefault="00AD3E59" w:rsidP="00AD3E59">
            <w:pPr>
              <w:jc w:val="both"/>
              <w:rPr>
                <w:rFonts w:ascii="Cambria" w:hAnsi="Cambria" w:cs="Times New Roman"/>
                <w:strike/>
                <w:szCs w:val="24"/>
              </w:rPr>
            </w:pPr>
          </w:p>
        </w:tc>
        <w:tc>
          <w:tcPr>
            <w:tcW w:w="567" w:type="dxa"/>
          </w:tcPr>
          <w:p w14:paraId="73D2E8DB" w14:textId="77777777" w:rsidR="00AD3E59" w:rsidRPr="00027643" w:rsidRDefault="00AD3E59" w:rsidP="00AD3E59">
            <w:pPr>
              <w:jc w:val="both"/>
              <w:rPr>
                <w:rFonts w:ascii="Cambria" w:hAnsi="Cambria" w:cs="Times New Roman"/>
                <w:strike/>
                <w:szCs w:val="24"/>
              </w:rPr>
            </w:pPr>
          </w:p>
        </w:tc>
        <w:tc>
          <w:tcPr>
            <w:tcW w:w="707" w:type="dxa"/>
          </w:tcPr>
          <w:p w14:paraId="73D2E8DC" w14:textId="77777777" w:rsidR="00AD3E59" w:rsidRPr="00027643" w:rsidRDefault="00AD3E59" w:rsidP="00AD3E59">
            <w:pPr>
              <w:jc w:val="both"/>
              <w:rPr>
                <w:rFonts w:ascii="Cambria" w:hAnsi="Cambria" w:cs="Times New Roman"/>
                <w:strike/>
                <w:szCs w:val="24"/>
              </w:rPr>
            </w:pPr>
          </w:p>
        </w:tc>
        <w:tc>
          <w:tcPr>
            <w:tcW w:w="8219" w:type="dxa"/>
          </w:tcPr>
          <w:p w14:paraId="73D2E8DD" w14:textId="1655844A" w:rsidR="00AD3E59" w:rsidRPr="00027643" w:rsidRDefault="00AD3E59" w:rsidP="00AD3E59">
            <w:pPr>
              <w:widowControl w:val="0"/>
              <w:tabs>
                <w:tab w:val="left" w:pos="264"/>
              </w:tabs>
              <w:autoSpaceDE w:val="0"/>
              <w:autoSpaceDN w:val="0"/>
              <w:adjustRightInd w:val="0"/>
              <w:jc w:val="both"/>
              <w:rPr>
                <w:rFonts w:ascii="Cambria" w:eastAsia="Calibri" w:hAnsi="Cambria" w:cs="Times New Roman"/>
                <w:szCs w:val="24"/>
              </w:rPr>
            </w:pPr>
            <w:r w:rsidRPr="00027643">
              <w:rPr>
                <w:rFonts w:ascii="Cambria" w:eastAsia="Calibri" w:hAnsi="Cambria" w:cs="Times New Roman"/>
                <w:b/>
                <w:bCs/>
                <w:i/>
                <w:szCs w:val="24"/>
                <w:u w:val="single"/>
              </w:rPr>
              <w:t>Източник на информация</w:t>
            </w:r>
            <w:r w:rsidRPr="00027643">
              <w:rPr>
                <w:rFonts w:ascii="Cambria" w:eastAsia="Calibri" w:hAnsi="Cambria" w:cs="Times New Roman"/>
                <w:szCs w:val="24"/>
                <w:u w:val="single"/>
              </w:rPr>
              <w:t>:</w:t>
            </w:r>
            <w:r w:rsidRPr="00027643">
              <w:rPr>
                <w:rFonts w:ascii="Cambria" w:eastAsia="Calibri" w:hAnsi="Cambria" w:cs="Times New Roman"/>
                <w:szCs w:val="24"/>
              </w:rPr>
              <w:t xml:space="preserve"> ИСУН 2020, </w:t>
            </w:r>
            <w:r w:rsidR="00C8134E">
              <w:rPr>
                <w:rFonts w:ascii="Cambria" w:eastAsia="Calibri" w:hAnsi="Cambria" w:cs="Times New Roman"/>
                <w:szCs w:val="24"/>
              </w:rPr>
              <w:t xml:space="preserve">секция </w:t>
            </w:r>
            <w:r w:rsidRPr="00027643">
              <w:rPr>
                <w:rFonts w:ascii="Cambria" w:eastAsia="Calibri" w:hAnsi="Cambria" w:cs="Times New Roman"/>
                <w:szCs w:val="24"/>
              </w:rPr>
              <w:t>„Прикачени документи“  към Формуляр за кандидатстване</w:t>
            </w:r>
          </w:p>
          <w:p w14:paraId="73D2E8DE" w14:textId="77777777" w:rsidR="00AD3E59" w:rsidRPr="00027643" w:rsidRDefault="00AD3E59" w:rsidP="00AD3E59">
            <w:pPr>
              <w:widowControl w:val="0"/>
              <w:tabs>
                <w:tab w:val="left" w:pos="264"/>
              </w:tabs>
              <w:autoSpaceDE w:val="0"/>
              <w:autoSpaceDN w:val="0"/>
              <w:adjustRightInd w:val="0"/>
              <w:jc w:val="both"/>
              <w:rPr>
                <w:rFonts w:ascii="Cambria" w:eastAsia="Calibri" w:hAnsi="Cambria" w:cs="Times New Roman"/>
                <w:szCs w:val="24"/>
              </w:rPr>
            </w:pPr>
            <w:r w:rsidRPr="00027643">
              <w:rPr>
                <w:rFonts w:ascii="Cambria" w:eastAsia="Calibri" w:hAnsi="Cambria" w:cs="Times New Roman"/>
                <w:b/>
                <w:bCs/>
                <w:i/>
                <w:szCs w:val="24"/>
                <w:u w:val="single"/>
              </w:rPr>
              <w:t>Принципни действия</w:t>
            </w:r>
            <w:r w:rsidRPr="00027643">
              <w:rPr>
                <w:rFonts w:ascii="Cambria" w:eastAsia="Calibri" w:hAnsi="Cambria" w:cs="Times New Roman"/>
                <w:b/>
                <w:bCs/>
                <w:szCs w:val="24"/>
                <w:u w:val="single"/>
              </w:rPr>
              <w:t>:</w:t>
            </w:r>
            <w:r w:rsidRPr="00027643">
              <w:rPr>
                <w:rFonts w:ascii="Cambria" w:eastAsia="Calibri" w:hAnsi="Cambria" w:cs="Times New Roman"/>
                <w:szCs w:val="24"/>
              </w:rPr>
              <w:t xml:space="preserve"> В случай, че кандидатът не е представил Декларация по образец за изчисление на минималния стандартен производствен обем на стопанството, или представената декларация не е попълнена коректно, същата ще бъде изискана от кандидата като в рамките на срока за отстраняване установените </w:t>
            </w:r>
            <w:proofErr w:type="spellStart"/>
            <w:r w:rsidRPr="00027643">
              <w:rPr>
                <w:rFonts w:ascii="Cambria" w:eastAsia="Calibri" w:hAnsi="Cambria" w:cs="Times New Roman"/>
                <w:szCs w:val="24"/>
              </w:rPr>
              <w:t>нередовности</w:t>
            </w:r>
            <w:proofErr w:type="spellEnd"/>
            <w:r w:rsidRPr="00027643">
              <w:rPr>
                <w:rFonts w:ascii="Cambria" w:eastAsia="Calibri" w:hAnsi="Cambria" w:cs="Times New Roman"/>
                <w:szCs w:val="24"/>
              </w:rPr>
              <w:t>, който не може да бъде по-кратък от една седмица.</w:t>
            </w:r>
          </w:p>
          <w:p w14:paraId="73D2E8DF" w14:textId="1FB822D2" w:rsidR="00AD3E59" w:rsidRPr="00027643" w:rsidRDefault="00AD3E59" w:rsidP="00AD3E59">
            <w:pPr>
              <w:widowControl w:val="0"/>
              <w:tabs>
                <w:tab w:val="left" w:pos="264"/>
              </w:tabs>
              <w:autoSpaceDE w:val="0"/>
              <w:autoSpaceDN w:val="0"/>
              <w:adjustRightInd w:val="0"/>
              <w:jc w:val="both"/>
              <w:rPr>
                <w:rFonts w:ascii="Cambria" w:eastAsia="Calibri" w:hAnsi="Cambria" w:cs="Times New Roman"/>
                <w:b/>
                <w:bCs/>
                <w:szCs w:val="24"/>
                <w:u w:val="single"/>
              </w:rPr>
            </w:pPr>
            <w:r w:rsidRPr="00027643">
              <w:rPr>
                <w:rFonts w:ascii="Cambria" w:eastAsia="Calibri" w:hAnsi="Cambria" w:cs="Times New Roman"/>
                <w:b/>
                <w:bCs/>
                <w:szCs w:val="24"/>
              </w:rPr>
              <w:t>Документът следва да се представи в срока, определен от оценителната комисия,.</w:t>
            </w:r>
          </w:p>
        </w:tc>
      </w:tr>
      <w:tr w:rsidR="00AD3E59" w:rsidRPr="00027643" w14:paraId="73D2E8E9" w14:textId="77777777" w:rsidTr="00D863D6">
        <w:trPr>
          <w:gridAfter w:val="1"/>
          <w:wAfter w:w="6" w:type="dxa"/>
        </w:trPr>
        <w:tc>
          <w:tcPr>
            <w:tcW w:w="676" w:type="dxa"/>
          </w:tcPr>
          <w:p w14:paraId="73D2E8E1" w14:textId="34A159B3" w:rsidR="00AD3E59" w:rsidRPr="00027643" w:rsidRDefault="00B6686B" w:rsidP="00AD3E59">
            <w:pPr>
              <w:jc w:val="both"/>
              <w:rPr>
                <w:rFonts w:ascii="Cambria" w:hAnsi="Cambria" w:cs="Times New Roman"/>
                <w:szCs w:val="24"/>
              </w:rPr>
            </w:pPr>
            <w:r>
              <w:rPr>
                <w:rFonts w:ascii="Cambria" w:hAnsi="Cambria" w:cs="Times New Roman"/>
                <w:szCs w:val="24"/>
              </w:rPr>
              <w:lastRenderedPageBreak/>
              <w:t>29</w:t>
            </w:r>
          </w:p>
        </w:tc>
        <w:tc>
          <w:tcPr>
            <w:tcW w:w="4394" w:type="dxa"/>
            <w:gridSpan w:val="2"/>
          </w:tcPr>
          <w:p w14:paraId="73D2E8E2" w14:textId="2288CB09" w:rsidR="00AD3E59" w:rsidRPr="00027643" w:rsidRDefault="00AD3E59" w:rsidP="00AD3E59">
            <w:pPr>
              <w:widowControl w:val="0"/>
              <w:tabs>
                <w:tab w:val="left" w:pos="264"/>
              </w:tabs>
              <w:autoSpaceDE w:val="0"/>
              <w:autoSpaceDN w:val="0"/>
              <w:adjustRightInd w:val="0"/>
              <w:jc w:val="both"/>
              <w:rPr>
                <w:rFonts w:ascii="Cambria" w:hAnsi="Cambria" w:cs="Times New Roman"/>
                <w:szCs w:val="24"/>
              </w:rPr>
            </w:pPr>
            <w:r w:rsidRPr="00027643">
              <w:rPr>
                <w:rFonts w:ascii="Cambria" w:hAnsi="Cambria" w:cs="Times New Roman"/>
                <w:b/>
                <w:bCs/>
                <w:szCs w:val="24"/>
              </w:rPr>
              <w:t xml:space="preserve"> Справка-декларация за обработваната земя/отглежданите животни от членовете на групата/организацията на производители,</w:t>
            </w:r>
            <w:r>
              <w:rPr>
                <w:rFonts w:ascii="Cambria" w:hAnsi="Cambria" w:cs="Times New Roman"/>
                <w:b/>
                <w:bCs/>
                <w:szCs w:val="24"/>
              </w:rPr>
              <w:t xml:space="preserve"> </w:t>
            </w:r>
            <w:r w:rsidRPr="00027643">
              <w:rPr>
                <w:rFonts w:ascii="Cambria" w:hAnsi="Cambria" w:cs="Times New Roman"/>
                <w:b/>
                <w:bCs/>
                <w:szCs w:val="24"/>
              </w:rPr>
              <w:t>с които участват в групата/организацията</w:t>
            </w:r>
            <w:r w:rsidRPr="00027643">
              <w:rPr>
                <w:rFonts w:ascii="Cambria" w:hAnsi="Cambria" w:cs="Times New Roman"/>
                <w:szCs w:val="24"/>
              </w:rPr>
              <w:t>,</w:t>
            </w:r>
            <w:r>
              <w:rPr>
                <w:rFonts w:ascii="Cambria" w:hAnsi="Cambria" w:cs="Times New Roman"/>
                <w:szCs w:val="24"/>
              </w:rPr>
              <w:t xml:space="preserve"> </w:t>
            </w:r>
            <w:r w:rsidRPr="00027643">
              <w:rPr>
                <w:rFonts w:ascii="Cambria" w:hAnsi="Cambria" w:cs="Times New Roman"/>
                <w:szCs w:val="24"/>
              </w:rPr>
              <w:t xml:space="preserve">с подпис/и, печат и </w:t>
            </w:r>
            <w:r w:rsidR="00C1050F">
              <w:rPr>
                <w:rFonts w:ascii="Cambria" w:hAnsi="Cambria" w:cs="Times New Roman"/>
                <w:szCs w:val="24"/>
              </w:rPr>
              <w:t>подписан</w:t>
            </w:r>
            <w:r w:rsidRPr="00027643">
              <w:rPr>
                <w:rFonts w:ascii="Cambria" w:hAnsi="Cambria" w:cs="Times New Roman"/>
                <w:szCs w:val="24"/>
              </w:rPr>
              <w:t>а във формат „</w:t>
            </w:r>
            <w:r w:rsidRPr="00027643">
              <w:rPr>
                <w:rFonts w:ascii="Cambria" w:hAnsi="Cambria" w:cs="Times New Roman"/>
                <w:szCs w:val="24"/>
                <w:lang w:val="en-US"/>
              </w:rPr>
              <w:t>pdf</w:t>
            </w:r>
            <w:r w:rsidRPr="00027643">
              <w:rPr>
                <w:rFonts w:ascii="Cambria" w:hAnsi="Cambria" w:cs="Times New Roman"/>
                <w:szCs w:val="24"/>
              </w:rPr>
              <w:t>“, с приложено/и Удостоверение и/или заповед за признаване на група/организация на производители</w:t>
            </w:r>
            <w:r>
              <w:rPr>
                <w:rFonts w:ascii="Cambria" w:hAnsi="Cambria" w:cs="Times New Roman"/>
                <w:szCs w:val="24"/>
              </w:rPr>
              <w:t xml:space="preserve"> </w:t>
            </w:r>
            <w:r w:rsidR="00C1050F">
              <w:rPr>
                <w:rFonts w:ascii="Cambria" w:hAnsi="Cambria" w:cs="Times New Roman"/>
                <w:szCs w:val="24"/>
              </w:rPr>
              <w:t>подписан</w:t>
            </w:r>
            <w:r w:rsidRPr="00027643">
              <w:rPr>
                <w:rFonts w:ascii="Cambria" w:hAnsi="Cambria" w:cs="Times New Roman"/>
                <w:szCs w:val="24"/>
              </w:rPr>
              <w:t>и във формат „</w:t>
            </w:r>
            <w:proofErr w:type="spellStart"/>
            <w:r w:rsidRPr="00027643">
              <w:rPr>
                <w:rFonts w:ascii="Cambria" w:hAnsi="Cambria" w:cs="Times New Roman"/>
                <w:szCs w:val="24"/>
              </w:rPr>
              <w:t>pdf</w:t>
            </w:r>
            <w:proofErr w:type="spellEnd"/>
            <w:r w:rsidRPr="00027643">
              <w:rPr>
                <w:rFonts w:ascii="Cambria" w:hAnsi="Cambria" w:cs="Times New Roman"/>
                <w:szCs w:val="24"/>
              </w:rPr>
              <w:t>“ (</w:t>
            </w:r>
            <w:r w:rsidRPr="00027643">
              <w:rPr>
                <w:rFonts w:ascii="Cambria" w:hAnsi="Cambria" w:cs="Times New Roman"/>
                <w:b/>
                <w:bCs/>
                <w:szCs w:val="24"/>
              </w:rPr>
              <w:t>Приложение № 15 към Документи за попълване</w:t>
            </w:r>
            <w:r w:rsidRPr="00027643">
              <w:rPr>
                <w:rFonts w:ascii="Cambria" w:hAnsi="Cambria" w:cs="Times New Roman"/>
                <w:szCs w:val="24"/>
              </w:rPr>
              <w:t xml:space="preserve">) - </w:t>
            </w:r>
            <w:r w:rsidRPr="00027643">
              <w:rPr>
                <w:rFonts w:ascii="Cambria" w:hAnsi="Cambria" w:cs="Times New Roman"/>
                <w:i/>
                <w:iCs/>
                <w:szCs w:val="24"/>
              </w:rPr>
              <w:t>представя се за кандидати групи/организации на производители</w:t>
            </w:r>
            <w:r w:rsidRPr="00027643">
              <w:rPr>
                <w:rFonts w:ascii="Cambria" w:hAnsi="Cambria" w:cs="Times New Roman"/>
                <w:szCs w:val="24"/>
              </w:rPr>
              <w:t>).</w:t>
            </w:r>
          </w:p>
        </w:tc>
        <w:tc>
          <w:tcPr>
            <w:tcW w:w="567" w:type="dxa"/>
          </w:tcPr>
          <w:p w14:paraId="73D2E8E3" w14:textId="77777777" w:rsidR="00AD3E59" w:rsidRPr="00027643" w:rsidRDefault="00AD3E59" w:rsidP="00AD3E59">
            <w:pPr>
              <w:jc w:val="both"/>
              <w:rPr>
                <w:rFonts w:ascii="Cambria" w:hAnsi="Cambria" w:cs="Times New Roman"/>
                <w:strike/>
                <w:szCs w:val="24"/>
              </w:rPr>
            </w:pPr>
          </w:p>
        </w:tc>
        <w:tc>
          <w:tcPr>
            <w:tcW w:w="567" w:type="dxa"/>
          </w:tcPr>
          <w:p w14:paraId="73D2E8E4" w14:textId="77777777" w:rsidR="00AD3E59" w:rsidRPr="00027643" w:rsidRDefault="00AD3E59" w:rsidP="00AD3E59">
            <w:pPr>
              <w:jc w:val="both"/>
              <w:rPr>
                <w:rFonts w:ascii="Cambria" w:hAnsi="Cambria" w:cs="Times New Roman"/>
                <w:strike/>
                <w:szCs w:val="24"/>
              </w:rPr>
            </w:pPr>
          </w:p>
        </w:tc>
        <w:tc>
          <w:tcPr>
            <w:tcW w:w="707" w:type="dxa"/>
          </w:tcPr>
          <w:p w14:paraId="73D2E8E5" w14:textId="77777777" w:rsidR="00AD3E59" w:rsidRPr="00027643" w:rsidRDefault="00AD3E59" w:rsidP="00AD3E59">
            <w:pPr>
              <w:jc w:val="both"/>
              <w:rPr>
                <w:rFonts w:ascii="Cambria" w:hAnsi="Cambria" w:cs="Times New Roman"/>
                <w:strike/>
                <w:szCs w:val="24"/>
              </w:rPr>
            </w:pPr>
          </w:p>
        </w:tc>
        <w:tc>
          <w:tcPr>
            <w:tcW w:w="8219" w:type="dxa"/>
          </w:tcPr>
          <w:p w14:paraId="73D2E8E6" w14:textId="229B7DDD" w:rsidR="00AD3E59" w:rsidRPr="00027643" w:rsidRDefault="00AD3E59" w:rsidP="00AD3E59">
            <w:pPr>
              <w:ind w:left="34"/>
              <w:jc w:val="both"/>
              <w:rPr>
                <w:rFonts w:ascii="Cambria" w:hAnsi="Cambria" w:cs="Times New Roman"/>
                <w:szCs w:val="24"/>
              </w:rPr>
            </w:pPr>
            <w:r w:rsidRPr="00027643">
              <w:rPr>
                <w:rFonts w:ascii="Cambria" w:hAnsi="Cambria" w:cs="Times New Roman"/>
                <w:b/>
                <w:bCs/>
                <w:i/>
                <w:szCs w:val="24"/>
                <w:u w:val="single"/>
              </w:rPr>
              <w:t>Източник на информация</w:t>
            </w:r>
            <w:r w:rsidRPr="00027643">
              <w:rPr>
                <w:rFonts w:ascii="Cambria" w:hAnsi="Cambria" w:cs="Times New Roman"/>
                <w:b/>
                <w:bCs/>
                <w:szCs w:val="24"/>
                <w:u w:val="single"/>
              </w:rPr>
              <w:t>:</w:t>
            </w:r>
            <w:r w:rsidRPr="00027643">
              <w:rPr>
                <w:rFonts w:ascii="Cambria" w:hAnsi="Cambria" w:cs="Times New Roman"/>
                <w:szCs w:val="24"/>
              </w:rPr>
              <w:t xml:space="preserve"> ИСУН 2020, </w:t>
            </w:r>
            <w:r w:rsidR="00C8134E">
              <w:rPr>
                <w:rFonts w:ascii="Cambria" w:hAnsi="Cambria" w:cs="Times New Roman"/>
                <w:szCs w:val="24"/>
              </w:rPr>
              <w:t xml:space="preserve">секция </w:t>
            </w:r>
            <w:r w:rsidRPr="00027643">
              <w:rPr>
                <w:rFonts w:ascii="Cambria" w:hAnsi="Cambria" w:cs="Times New Roman"/>
                <w:szCs w:val="24"/>
              </w:rPr>
              <w:t>„Прикачени документи“  към Формуляр за кандидатстване</w:t>
            </w:r>
          </w:p>
          <w:p w14:paraId="73D2E8E7" w14:textId="77777777" w:rsidR="00AD3E59" w:rsidRPr="00027643" w:rsidRDefault="00AD3E59" w:rsidP="00AD3E59">
            <w:pPr>
              <w:jc w:val="both"/>
              <w:rPr>
                <w:rFonts w:ascii="Cambria" w:hAnsi="Cambria" w:cs="Times New Roman"/>
                <w:szCs w:val="24"/>
              </w:rPr>
            </w:pPr>
            <w:r w:rsidRPr="00027643">
              <w:rPr>
                <w:rFonts w:ascii="Cambria" w:hAnsi="Cambria" w:cs="Times New Roman"/>
                <w:b/>
                <w:bCs/>
                <w:i/>
                <w:szCs w:val="24"/>
                <w:u w:val="single"/>
              </w:rPr>
              <w:t>Принципни действия</w:t>
            </w:r>
            <w:r w:rsidRPr="00027643">
              <w:rPr>
                <w:rFonts w:ascii="Cambria" w:hAnsi="Cambria" w:cs="Times New Roman"/>
                <w:b/>
                <w:bCs/>
                <w:szCs w:val="24"/>
                <w:u w:val="single"/>
              </w:rPr>
              <w:t>:</w:t>
            </w:r>
            <w:r w:rsidRPr="00027643">
              <w:rPr>
                <w:rFonts w:ascii="Cambria" w:hAnsi="Cambria" w:cs="Times New Roman"/>
                <w:szCs w:val="24"/>
              </w:rPr>
              <w:t xml:space="preserve"> В случай, че кандидатът не е представил </w:t>
            </w:r>
            <w:r w:rsidRPr="00027643">
              <w:rPr>
                <w:rFonts w:ascii="Cambria" w:eastAsia="Calibri" w:hAnsi="Cambria" w:cs="Times New Roman"/>
                <w:szCs w:val="24"/>
              </w:rPr>
              <w:t>Справка-декларация за обработваната земя/отглежданите животни от членовете на групата/организацията на производители</w:t>
            </w:r>
            <w:r w:rsidRPr="00027643">
              <w:rPr>
                <w:rFonts w:ascii="Cambria" w:hAnsi="Cambria"/>
              </w:rPr>
              <w:t xml:space="preserve"> и </w:t>
            </w:r>
            <w:r w:rsidRPr="00027643">
              <w:rPr>
                <w:rFonts w:ascii="Cambria" w:eastAsia="Calibri" w:hAnsi="Cambria" w:cs="Times New Roman"/>
                <w:szCs w:val="24"/>
              </w:rPr>
              <w:t xml:space="preserve">Удостоверение и/или заповед за признаване на група/организация на производители, </w:t>
            </w:r>
            <w:r w:rsidRPr="00027643">
              <w:rPr>
                <w:rFonts w:ascii="Cambria" w:hAnsi="Cambria" w:cs="Times New Roman"/>
                <w:szCs w:val="24"/>
              </w:rPr>
              <w:t xml:space="preserve">, или представената декларация не е попълнена коректно, същата ще бъде изискана от кандидата в рамките на срока за отстраняване установените </w:t>
            </w:r>
            <w:proofErr w:type="spellStart"/>
            <w:r w:rsidRPr="00027643">
              <w:rPr>
                <w:rFonts w:ascii="Cambria" w:hAnsi="Cambria" w:cs="Times New Roman"/>
                <w:szCs w:val="24"/>
              </w:rPr>
              <w:t>нередовности</w:t>
            </w:r>
            <w:proofErr w:type="spellEnd"/>
            <w:r w:rsidRPr="00027643">
              <w:rPr>
                <w:rFonts w:ascii="Cambria" w:hAnsi="Cambria" w:cs="Times New Roman"/>
                <w:szCs w:val="24"/>
              </w:rPr>
              <w:t>, който не може да бъде по-кратък от една седмица.</w:t>
            </w:r>
          </w:p>
          <w:p w14:paraId="73D2E8E8" w14:textId="77777777" w:rsidR="00AD3E59" w:rsidRPr="00027643" w:rsidRDefault="00AD3E59" w:rsidP="00AD3E59">
            <w:pPr>
              <w:widowControl w:val="0"/>
              <w:tabs>
                <w:tab w:val="left" w:pos="264"/>
              </w:tabs>
              <w:autoSpaceDE w:val="0"/>
              <w:autoSpaceDN w:val="0"/>
              <w:adjustRightInd w:val="0"/>
              <w:jc w:val="both"/>
              <w:rPr>
                <w:rFonts w:ascii="Cambria" w:eastAsia="Calibri" w:hAnsi="Cambria" w:cs="Times New Roman"/>
                <w:b/>
                <w:bCs/>
                <w:strike/>
                <w:szCs w:val="24"/>
                <w:u w:val="single"/>
              </w:rPr>
            </w:pPr>
            <w:r w:rsidRPr="00027643">
              <w:rPr>
                <w:rFonts w:ascii="Cambria" w:hAnsi="Cambria" w:cs="Times New Roman"/>
                <w:b/>
                <w:bCs/>
                <w:szCs w:val="24"/>
              </w:rPr>
              <w:t xml:space="preserve">Документът следва да се представи в срока, определен от оценителната комисия, като </w:t>
            </w:r>
            <w:proofErr w:type="spellStart"/>
            <w:r w:rsidRPr="00027643">
              <w:rPr>
                <w:rFonts w:ascii="Cambria" w:hAnsi="Cambria" w:cs="Times New Roman"/>
                <w:b/>
                <w:bCs/>
                <w:szCs w:val="24"/>
              </w:rPr>
              <w:t>непредставянето</w:t>
            </w:r>
            <w:proofErr w:type="spellEnd"/>
            <w:r w:rsidRPr="00027643">
              <w:rPr>
                <w:rFonts w:ascii="Cambria" w:hAnsi="Cambria" w:cs="Times New Roman"/>
                <w:b/>
                <w:bCs/>
                <w:szCs w:val="24"/>
              </w:rPr>
              <w:t xml:space="preserve"> му е основание за отхвърляне на проектното предложение.</w:t>
            </w:r>
          </w:p>
        </w:tc>
      </w:tr>
      <w:tr w:rsidR="00AD3E59" w:rsidRPr="00027643" w14:paraId="73D2E8F3" w14:textId="77777777" w:rsidTr="00D863D6">
        <w:trPr>
          <w:gridAfter w:val="1"/>
          <w:wAfter w:w="6" w:type="dxa"/>
        </w:trPr>
        <w:tc>
          <w:tcPr>
            <w:tcW w:w="676" w:type="dxa"/>
          </w:tcPr>
          <w:p w14:paraId="73D2E8EA" w14:textId="54B39B60" w:rsidR="00AD3E59" w:rsidRPr="00027643" w:rsidRDefault="00AD3E59" w:rsidP="00AD3E59">
            <w:pPr>
              <w:jc w:val="both"/>
              <w:rPr>
                <w:rFonts w:ascii="Cambria" w:hAnsi="Cambria" w:cs="Times New Roman"/>
                <w:szCs w:val="24"/>
              </w:rPr>
            </w:pPr>
            <w:r w:rsidRPr="00027643">
              <w:rPr>
                <w:rFonts w:ascii="Cambria" w:hAnsi="Cambria" w:cs="Times New Roman"/>
                <w:szCs w:val="24"/>
              </w:rPr>
              <w:t>3</w:t>
            </w:r>
            <w:r w:rsidR="001A2B83">
              <w:rPr>
                <w:rFonts w:ascii="Cambria" w:hAnsi="Cambria" w:cs="Times New Roman"/>
                <w:szCs w:val="24"/>
              </w:rPr>
              <w:t>0</w:t>
            </w:r>
            <w:r w:rsidRPr="00027643">
              <w:rPr>
                <w:rFonts w:ascii="Cambria" w:hAnsi="Cambria" w:cs="Times New Roman"/>
                <w:szCs w:val="24"/>
              </w:rPr>
              <w:t>.</w:t>
            </w:r>
          </w:p>
        </w:tc>
        <w:tc>
          <w:tcPr>
            <w:tcW w:w="4394" w:type="dxa"/>
            <w:gridSpan w:val="2"/>
          </w:tcPr>
          <w:p w14:paraId="73D2E8EB" w14:textId="18490DEB" w:rsidR="00AD3E59" w:rsidRPr="00027643" w:rsidRDefault="00AD3E59" w:rsidP="00AD3E59">
            <w:pPr>
              <w:widowControl w:val="0"/>
              <w:tabs>
                <w:tab w:val="left" w:pos="264"/>
              </w:tabs>
              <w:autoSpaceDE w:val="0"/>
              <w:autoSpaceDN w:val="0"/>
              <w:adjustRightInd w:val="0"/>
              <w:jc w:val="both"/>
              <w:rPr>
                <w:rFonts w:ascii="Cambria" w:hAnsi="Cambria" w:cs="Times New Roman"/>
                <w:szCs w:val="24"/>
              </w:rPr>
            </w:pPr>
            <w:r w:rsidRPr="00027643">
              <w:rPr>
                <w:rFonts w:ascii="Cambria" w:hAnsi="Cambria" w:cs="Times New Roman"/>
                <w:b/>
                <w:bCs/>
                <w:szCs w:val="24"/>
              </w:rPr>
              <w:t>Регистрационна карта, издадена по реда на Наредба №3 от 1999 г. и анкетни формуляри към нея</w:t>
            </w:r>
            <w:r w:rsidRPr="00027643">
              <w:rPr>
                <w:rFonts w:ascii="Cambria" w:hAnsi="Cambria" w:cs="Times New Roman"/>
                <w:szCs w:val="24"/>
              </w:rPr>
              <w:t xml:space="preserve">– </w:t>
            </w:r>
            <w:r w:rsidR="00C1050F">
              <w:rPr>
                <w:rFonts w:ascii="Cambria" w:hAnsi="Cambria" w:cs="Times New Roman"/>
                <w:szCs w:val="24"/>
              </w:rPr>
              <w:t>подписан</w:t>
            </w:r>
            <w:r w:rsidRPr="00027643">
              <w:rPr>
                <w:rFonts w:ascii="Cambria" w:hAnsi="Cambria" w:cs="Times New Roman"/>
                <w:szCs w:val="24"/>
              </w:rPr>
              <w:t>и във формат „</w:t>
            </w:r>
            <w:proofErr w:type="spellStart"/>
            <w:r w:rsidRPr="00027643">
              <w:rPr>
                <w:rFonts w:ascii="Cambria" w:hAnsi="Cambria" w:cs="Times New Roman"/>
                <w:szCs w:val="24"/>
              </w:rPr>
              <w:t>pdf</w:t>
            </w:r>
            <w:proofErr w:type="spellEnd"/>
            <w:r w:rsidRPr="00027643">
              <w:rPr>
                <w:rFonts w:ascii="Cambria" w:hAnsi="Cambria" w:cs="Times New Roman"/>
                <w:szCs w:val="24"/>
              </w:rPr>
              <w:t xml:space="preserve">“. </w:t>
            </w:r>
            <w:r w:rsidRPr="00027643">
              <w:rPr>
                <w:rFonts w:ascii="Cambria" w:hAnsi="Cambria" w:cs="Times New Roman"/>
                <w:szCs w:val="24"/>
                <w:lang w:val="ru-RU"/>
              </w:rPr>
              <w:t>(</w:t>
            </w:r>
            <w:r w:rsidRPr="00027643">
              <w:rPr>
                <w:rFonts w:ascii="Cambria" w:hAnsi="Cambria" w:cs="Times New Roman"/>
                <w:i/>
                <w:szCs w:val="24"/>
              </w:rPr>
              <w:t xml:space="preserve">не се представя от юридически лица, които не са земеделски стопани, а за признати групи/организации </w:t>
            </w:r>
            <w:proofErr w:type="gramStart"/>
            <w:r w:rsidRPr="00027643">
              <w:rPr>
                <w:rFonts w:ascii="Cambria" w:hAnsi="Cambria" w:cs="Times New Roman"/>
                <w:i/>
                <w:szCs w:val="24"/>
              </w:rPr>
              <w:t>на производители</w:t>
            </w:r>
            <w:proofErr w:type="gramEnd"/>
            <w:r w:rsidRPr="00027643">
              <w:rPr>
                <w:rFonts w:ascii="Cambria" w:hAnsi="Cambria" w:cs="Times New Roman"/>
                <w:i/>
                <w:szCs w:val="24"/>
              </w:rPr>
              <w:t xml:space="preserve"> се изискват на всички членове, в случай че преработват собствена суровина</w:t>
            </w:r>
            <w:r w:rsidRPr="00027643">
              <w:rPr>
                <w:rFonts w:ascii="Cambria" w:hAnsi="Cambria" w:cs="Times New Roman"/>
                <w:szCs w:val="24"/>
              </w:rPr>
              <w:t xml:space="preserve">). </w:t>
            </w:r>
          </w:p>
        </w:tc>
        <w:tc>
          <w:tcPr>
            <w:tcW w:w="567" w:type="dxa"/>
          </w:tcPr>
          <w:p w14:paraId="73D2E8EC" w14:textId="77777777" w:rsidR="00AD3E59" w:rsidRPr="00027643" w:rsidRDefault="00AD3E59" w:rsidP="00AD3E59">
            <w:pPr>
              <w:jc w:val="both"/>
              <w:rPr>
                <w:rFonts w:ascii="Cambria" w:hAnsi="Cambria" w:cs="Times New Roman"/>
                <w:strike/>
                <w:szCs w:val="24"/>
              </w:rPr>
            </w:pPr>
          </w:p>
        </w:tc>
        <w:tc>
          <w:tcPr>
            <w:tcW w:w="567" w:type="dxa"/>
          </w:tcPr>
          <w:p w14:paraId="73D2E8ED" w14:textId="77777777" w:rsidR="00AD3E59" w:rsidRPr="00027643" w:rsidRDefault="00AD3E59" w:rsidP="00AD3E59">
            <w:pPr>
              <w:jc w:val="both"/>
              <w:rPr>
                <w:rFonts w:ascii="Cambria" w:hAnsi="Cambria" w:cs="Times New Roman"/>
                <w:strike/>
                <w:szCs w:val="24"/>
              </w:rPr>
            </w:pPr>
          </w:p>
        </w:tc>
        <w:tc>
          <w:tcPr>
            <w:tcW w:w="707" w:type="dxa"/>
          </w:tcPr>
          <w:p w14:paraId="73D2E8EE" w14:textId="77777777" w:rsidR="00AD3E59" w:rsidRPr="00027643" w:rsidRDefault="00AD3E59" w:rsidP="00AD3E59">
            <w:pPr>
              <w:jc w:val="both"/>
              <w:rPr>
                <w:rFonts w:ascii="Cambria" w:hAnsi="Cambria" w:cs="Times New Roman"/>
                <w:strike/>
                <w:szCs w:val="24"/>
              </w:rPr>
            </w:pPr>
          </w:p>
        </w:tc>
        <w:tc>
          <w:tcPr>
            <w:tcW w:w="8219" w:type="dxa"/>
          </w:tcPr>
          <w:p w14:paraId="73D2E8EF" w14:textId="03F0A878" w:rsidR="00AD3E59" w:rsidRPr="00027643" w:rsidRDefault="00AD3E59" w:rsidP="00AD3E59">
            <w:pPr>
              <w:ind w:left="34"/>
              <w:jc w:val="both"/>
              <w:rPr>
                <w:rFonts w:ascii="Cambria" w:eastAsia="Times New Roman" w:hAnsi="Cambria" w:cs="Times New Roman"/>
                <w:szCs w:val="24"/>
                <w:lang w:eastAsia="bg-BG"/>
              </w:rPr>
            </w:pPr>
            <w:r w:rsidRPr="00027643">
              <w:rPr>
                <w:rFonts w:ascii="Cambria" w:eastAsia="Times New Roman" w:hAnsi="Cambria" w:cs="Times New Roman"/>
                <w:i/>
                <w:szCs w:val="24"/>
                <w:u w:val="single"/>
                <w:lang w:eastAsia="bg-BG"/>
              </w:rPr>
              <w:t xml:space="preserve">Източник на информация: </w:t>
            </w:r>
            <w:r w:rsidRPr="00027643">
              <w:rPr>
                <w:rFonts w:ascii="Cambria" w:eastAsia="Times New Roman" w:hAnsi="Cambria" w:cs="Times New Roman"/>
                <w:szCs w:val="24"/>
                <w:lang w:eastAsia="bg-BG"/>
              </w:rPr>
              <w:t xml:space="preserve">ИСУН 2020, </w:t>
            </w:r>
            <w:r w:rsidR="00C8134E">
              <w:rPr>
                <w:rFonts w:ascii="Cambria" w:eastAsia="Times New Roman" w:hAnsi="Cambria" w:cs="Times New Roman"/>
                <w:szCs w:val="24"/>
                <w:lang w:eastAsia="bg-BG"/>
              </w:rPr>
              <w:t xml:space="preserve">секция </w:t>
            </w:r>
            <w:r w:rsidRPr="00027643">
              <w:rPr>
                <w:rFonts w:ascii="Cambria" w:eastAsia="Times New Roman" w:hAnsi="Cambria" w:cs="Times New Roman"/>
                <w:szCs w:val="24"/>
                <w:lang w:eastAsia="bg-BG"/>
              </w:rPr>
              <w:t>„Прикачени документи“  към Формуляр за кандидатстване</w:t>
            </w:r>
          </w:p>
          <w:p w14:paraId="73D2E8F0" w14:textId="77777777" w:rsidR="00AD3E59" w:rsidRPr="00027643" w:rsidRDefault="00AD3E59" w:rsidP="00AD3E59">
            <w:pPr>
              <w:keepNext/>
              <w:jc w:val="both"/>
              <w:rPr>
                <w:rFonts w:ascii="Cambria" w:eastAsia="Times New Roman" w:hAnsi="Cambria" w:cs="Times New Roman"/>
                <w:i/>
                <w:szCs w:val="24"/>
                <w:u w:val="single"/>
                <w:lang w:eastAsia="bg-BG"/>
              </w:rPr>
            </w:pPr>
            <w:r w:rsidRPr="00027643">
              <w:rPr>
                <w:rFonts w:ascii="Cambria" w:eastAsia="Times New Roman" w:hAnsi="Cambria" w:cs="Times New Roman"/>
                <w:i/>
                <w:szCs w:val="24"/>
                <w:u w:val="single"/>
                <w:lang w:eastAsia="bg-BG"/>
              </w:rPr>
              <w:t xml:space="preserve">Принципни действия: </w:t>
            </w:r>
          </w:p>
          <w:p w14:paraId="73D2E8F1" w14:textId="77777777" w:rsidR="00AD3E59" w:rsidRPr="00027643" w:rsidRDefault="00AD3E59" w:rsidP="00AD3E59">
            <w:pPr>
              <w:keepNext/>
              <w:jc w:val="both"/>
              <w:rPr>
                <w:rFonts w:ascii="Cambria" w:eastAsia="Times New Roman" w:hAnsi="Cambria" w:cs="Times New Roman"/>
                <w:szCs w:val="24"/>
                <w:lang w:eastAsia="bg-BG"/>
              </w:rPr>
            </w:pPr>
            <w:r w:rsidRPr="00027643">
              <w:rPr>
                <w:rFonts w:ascii="Cambria" w:eastAsia="Times New Roman" w:hAnsi="Cambria" w:cs="Times New Roman"/>
                <w:szCs w:val="24"/>
                <w:lang w:eastAsia="bg-BG"/>
              </w:rPr>
              <w:t xml:space="preserve">В случай, че кандидатът не е представил </w:t>
            </w:r>
            <w:r w:rsidRPr="00027643">
              <w:rPr>
                <w:rFonts w:ascii="Cambria" w:eastAsia="Calibri" w:hAnsi="Cambria" w:cs="Times New Roman"/>
                <w:szCs w:val="24"/>
              </w:rPr>
              <w:t xml:space="preserve">Регистрационна карта и приложимите анкетни формуляри към нея </w:t>
            </w:r>
            <w:r w:rsidRPr="00027643">
              <w:rPr>
                <w:rFonts w:ascii="Cambria" w:eastAsia="Times New Roman" w:hAnsi="Cambria" w:cs="Times New Roman"/>
                <w:szCs w:val="24"/>
                <w:lang w:eastAsia="bg-BG"/>
              </w:rPr>
              <w:t xml:space="preserve">същата ще бъде изискана от кандидата в рамките на срока за отстраняване установените </w:t>
            </w:r>
            <w:proofErr w:type="spellStart"/>
            <w:r w:rsidRPr="00027643">
              <w:rPr>
                <w:rFonts w:ascii="Cambria" w:eastAsia="Times New Roman" w:hAnsi="Cambria" w:cs="Times New Roman"/>
                <w:szCs w:val="24"/>
                <w:lang w:eastAsia="bg-BG"/>
              </w:rPr>
              <w:t>нередовности</w:t>
            </w:r>
            <w:proofErr w:type="spellEnd"/>
            <w:r w:rsidRPr="00027643">
              <w:rPr>
                <w:rFonts w:ascii="Cambria" w:eastAsia="Times New Roman" w:hAnsi="Cambria" w:cs="Times New Roman"/>
                <w:szCs w:val="24"/>
                <w:lang w:eastAsia="bg-BG"/>
              </w:rPr>
              <w:t>, който не може да бъде по-кратък от една седмица.</w:t>
            </w:r>
          </w:p>
          <w:p w14:paraId="73D2E8F2" w14:textId="77777777" w:rsidR="00AD3E59" w:rsidRPr="00027643" w:rsidRDefault="00AD3E59" w:rsidP="00AD3E59">
            <w:pPr>
              <w:widowControl w:val="0"/>
              <w:tabs>
                <w:tab w:val="left" w:pos="264"/>
              </w:tabs>
              <w:autoSpaceDE w:val="0"/>
              <w:autoSpaceDN w:val="0"/>
              <w:adjustRightInd w:val="0"/>
              <w:jc w:val="both"/>
              <w:rPr>
                <w:rFonts w:ascii="Cambria" w:eastAsia="Calibri" w:hAnsi="Cambria" w:cs="Times New Roman"/>
                <w:b/>
                <w:bCs/>
                <w:strike/>
                <w:szCs w:val="24"/>
                <w:u w:val="single"/>
              </w:rPr>
            </w:pPr>
            <w:r w:rsidRPr="00027643">
              <w:rPr>
                <w:rFonts w:ascii="Cambria" w:eastAsia="Times New Roman" w:hAnsi="Cambria" w:cs="Times New Roman"/>
                <w:b/>
                <w:bCs/>
                <w:szCs w:val="24"/>
                <w:lang w:eastAsia="bg-BG"/>
              </w:rPr>
              <w:t xml:space="preserve">Документите следва да се представи в срока, определен от оценителната комисия, като </w:t>
            </w:r>
            <w:proofErr w:type="spellStart"/>
            <w:r w:rsidRPr="00027643">
              <w:rPr>
                <w:rFonts w:ascii="Cambria" w:eastAsia="Times New Roman" w:hAnsi="Cambria" w:cs="Times New Roman"/>
                <w:b/>
                <w:bCs/>
                <w:szCs w:val="24"/>
                <w:lang w:eastAsia="bg-BG"/>
              </w:rPr>
              <w:t>непредставянето</w:t>
            </w:r>
            <w:proofErr w:type="spellEnd"/>
            <w:r w:rsidRPr="00027643">
              <w:rPr>
                <w:rFonts w:ascii="Cambria" w:eastAsia="Times New Roman" w:hAnsi="Cambria" w:cs="Times New Roman"/>
                <w:b/>
                <w:bCs/>
                <w:szCs w:val="24"/>
                <w:lang w:eastAsia="bg-BG"/>
              </w:rPr>
              <w:t xml:space="preserve"> им е основание за отхвърляне на проектното предложение.</w:t>
            </w:r>
          </w:p>
        </w:tc>
      </w:tr>
      <w:tr w:rsidR="00AD3E59" w:rsidRPr="00027643" w14:paraId="73D2E906" w14:textId="77777777" w:rsidTr="00D863D6">
        <w:trPr>
          <w:gridAfter w:val="1"/>
          <w:wAfter w:w="6" w:type="dxa"/>
          <w:trHeight w:val="565"/>
        </w:trPr>
        <w:tc>
          <w:tcPr>
            <w:tcW w:w="676" w:type="dxa"/>
          </w:tcPr>
          <w:p w14:paraId="73D2E8FE" w14:textId="2CC1F523" w:rsidR="00AD3E59" w:rsidRPr="00027643" w:rsidRDefault="00AD3E59" w:rsidP="00AD3E59">
            <w:pPr>
              <w:jc w:val="both"/>
              <w:rPr>
                <w:rFonts w:ascii="Cambria" w:hAnsi="Cambria" w:cs="Times New Roman"/>
                <w:szCs w:val="24"/>
              </w:rPr>
            </w:pPr>
            <w:r w:rsidRPr="00027643">
              <w:rPr>
                <w:rFonts w:ascii="Cambria" w:hAnsi="Cambria" w:cs="Times New Roman"/>
                <w:szCs w:val="24"/>
              </w:rPr>
              <w:t>3</w:t>
            </w:r>
            <w:r w:rsidR="001A2B83">
              <w:rPr>
                <w:rFonts w:ascii="Cambria" w:hAnsi="Cambria" w:cs="Times New Roman"/>
                <w:szCs w:val="24"/>
              </w:rPr>
              <w:t>1</w:t>
            </w:r>
            <w:r w:rsidRPr="00027643">
              <w:rPr>
                <w:rFonts w:ascii="Cambria" w:hAnsi="Cambria" w:cs="Times New Roman"/>
                <w:szCs w:val="24"/>
              </w:rPr>
              <w:t>.</w:t>
            </w:r>
          </w:p>
        </w:tc>
        <w:tc>
          <w:tcPr>
            <w:tcW w:w="4394" w:type="dxa"/>
            <w:gridSpan w:val="2"/>
          </w:tcPr>
          <w:p w14:paraId="73D2E8FF" w14:textId="375CEF8F" w:rsidR="00AD3E59" w:rsidRPr="00027643" w:rsidRDefault="00AD3E59" w:rsidP="00AD3E59">
            <w:pPr>
              <w:widowControl w:val="0"/>
              <w:tabs>
                <w:tab w:val="left" w:pos="264"/>
              </w:tabs>
              <w:autoSpaceDE w:val="0"/>
              <w:autoSpaceDN w:val="0"/>
              <w:adjustRightInd w:val="0"/>
              <w:jc w:val="both"/>
              <w:rPr>
                <w:rFonts w:ascii="Cambria" w:hAnsi="Cambria" w:cs="Times New Roman"/>
                <w:szCs w:val="24"/>
              </w:rPr>
            </w:pPr>
            <w:r w:rsidRPr="00027643">
              <w:rPr>
                <w:rFonts w:ascii="Cambria" w:hAnsi="Cambria" w:cs="Times New Roman"/>
                <w:b/>
                <w:szCs w:val="24"/>
              </w:rPr>
              <w:t xml:space="preserve">Документ за собственост или ползване на земята или заповеди по </w:t>
            </w:r>
            <w:hyperlink r:id="rId10" w:history="1">
              <w:r w:rsidRPr="00027643">
                <w:rPr>
                  <w:rFonts w:ascii="Cambria" w:hAnsi="Cambria" w:cs="Times New Roman"/>
                  <w:b/>
                  <w:szCs w:val="24"/>
                </w:rPr>
                <w:t>чл. 37 в, ал. 4, 10 и 12 от Закона за собствеността и ползването на земеделските земи (ЗСПЗЗ)</w:t>
              </w:r>
            </w:hyperlink>
            <w:r w:rsidRPr="00027643">
              <w:rPr>
                <w:rFonts w:ascii="Cambria" w:hAnsi="Cambria" w:cs="Times New Roman"/>
                <w:b/>
                <w:szCs w:val="24"/>
              </w:rPr>
              <w:t>, която участва при изчисляването на минималния стандартен производствен обем</w:t>
            </w:r>
            <w:r w:rsidRPr="00027643">
              <w:rPr>
                <w:rFonts w:ascii="Cambria" w:hAnsi="Cambria" w:cs="Times New Roman"/>
                <w:b/>
                <w:szCs w:val="24"/>
                <w:lang w:val="ru-RU"/>
              </w:rPr>
              <w:t xml:space="preserve">. </w:t>
            </w:r>
            <w:r w:rsidRPr="00823D26">
              <w:rPr>
                <w:rFonts w:ascii="Cambria" w:hAnsi="Cambria" w:cs="Times New Roman"/>
                <w:szCs w:val="24"/>
              </w:rPr>
              <w:t>Представя се във формат „</w:t>
            </w:r>
            <w:proofErr w:type="spellStart"/>
            <w:r w:rsidRPr="00823D26">
              <w:rPr>
                <w:rFonts w:ascii="Cambria" w:hAnsi="Cambria" w:cs="Times New Roman"/>
                <w:szCs w:val="24"/>
              </w:rPr>
              <w:t>pdf</w:t>
            </w:r>
            <w:proofErr w:type="spellEnd"/>
            <w:r w:rsidRPr="00823D26">
              <w:rPr>
                <w:rFonts w:ascii="Cambria" w:hAnsi="Cambria" w:cs="Times New Roman"/>
                <w:szCs w:val="24"/>
              </w:rPr>
              <w:t>”</w:t>
            </w:r>
            <w:r>
              <w:rPr>
                <w:rFonts w:ascii="Cambria" w:hAnsi="Cambria" w:cs="Times New Roman"/>
                <w:szCs w:val="24"/>
              </w:rPr>
              <w:t>.</w:t>
            </w:r>
          </w:p>
        </w:tc>
        <w:tc>
          <w:tcPr>
            <w:tcW w:w="567" w:type="dxa"/>
          </w:tcPr>
          <w:p w14:paraId="73D2E900" w14:textId="77777777" w:rsidR="00AD3E59" w:rsidRPr="00027643" w:rsidRDefault="00AD3E59" w:rsidP="00AD3E59">
            <w:pPr>
              <w:jc w:val="both"/>
              <w:rPr>
                <w:rFonts w:ascii="Cambria" w:hAnsi="Cambria" w:cs="Times New Roman"/>
                <w:strike/>
                <w:szCs w:val="24"/>
              </w:rPr>
            </w:pPr>
          </w:p>
        </w:tc>
        <w:tc>
          <w:tcPr>
            <w:tcW w:w="567" w:type="dxa"/>
          </w:tcPr>
          <w:p w14:paraId="73D2E901" w14:textId="77777777" w:rsidR="00AD3E59" w:rsidRPr="00027643" w:rsidRDefault="00AD3E59" w:rsidP="00AD3E59">
            <w:pPr>
              <w:jc w:val="both"/>
              <w:rPr>
                <w:rFonts w:ascii="Cambria" w:hAnsi="Cambria" w:cs="Times New Roman"/>
                <w:strike/>
                <w:szCs w:val="24"/>
              </w:rPr>
            </w:pPr>
          </w:p>
        </w:tc>
        <w:tc>
          <w:tcPr>
            <w:tcW w:w="707" w:type="dxa"/>
          </w:tcPr>
          <w:p w14:paraId="73D2E902" w14:textId="77777777" w:rsidR="00AD3E59" w:rsidRPr="00027643" w:rsidRDefault="00AD3E59" w:rsidP="00AD3E59">
            <w:pPr>
              <w:jc w:val="both"/>
              <w:rPr>
                <w:rFonts w:ascii="Cambria" w:hAnsi="Cambria" w:cs="Times New Roman"/>
                <w:strike/>
                <w:szCs w:val="24"/>
              </w:rPr>
            </w:pPr>
          </w:p>
        </w:tc>
        <w:tc>
          <w:tcPr>
            <w:tcW w:w="8219" w:type="dxa"/>
          </w:tcPr>
          <w:p w14:paraId="73D2E903" w14:textId="211C48D7" w:rsidR="00AD3E59" w:rsidRPr="00027643" w:rsidRDefault="00AD3E59" w:rsidP="00AD3E59">
            <w:pPr>
              <w:ind w:left="34"/>
              <w:jc w:val="both"/>
              <w:rPr>
                <w:rFonts w:ascii="Cambria" w:eastAsia="Times New Roman" w:hAnsi="Cambria" w:cs="Times New Roman"/>
                <w:szCs w:val="24"/>
                <w:lang w:eastAsia="bg-BG"/>
              </w:rPr>
            </w:pPr>
            <w:r w:rsidRPr="00027643">
              <w:rPr>
                <w:rFonts w:ascii="Cambria" w:eastAsia="Times New Roman" w:hAnsi="Cambria" w:cs="Times New Roman"/>
                <w:i/>
                <w:szCs w:val="24"/>
                <w:u w:val="single"/>
                <w:lang w:eastAsia="bg-BG"/>
              </w:rPr>
              <w:t>Източник на информация</w:t>
            </w:r>
            <w:r w:rsidRPr="00027643">
              <w:rPr>
                <w:rFonts w:ascii="Cambria" w:eastAsia="Times New Roman" w:hAnsi="Cambria" w:cs="Times New Roman"/>
                <w:szCs w:val="24"/>
                <w:u w:val="single"/>
                <w:lang w:eastAsia="bg-BG"/>
              </w:rPr>
              <w:t>:</w:t>
            </w:r>
            <w:r w:rsidRPr="00027643">
              <w:rPr>
                <w:rFonts w:ascii="Cambria" w:eastAsia="Times New Roman" w:hAnsi="Cambria" w:cs="Times New Roman"/>
                <w:szCs w:val="24"/>
                <w:lang w:eastAsia="bg-BG"/>
              </w:rPr>
              <w:t xml:space="preserve"> ИСУН 2020, </w:t>
            </w:r>
            <w:r w:rsidR="00C8134E">
              <w:rPr>
                <w:rFonts w:ascii="Cambria" w:eastAsia="Times New Roman" w:hAnsi="Cambria" w:cs="Times New Roman"/>
                <w:szCs w:val="24"/>
                <w:lang w:eastAsia="bg-BG"/>
              </w:rPr>
              <w:t xml:space="preserve">секция </w:t>
            </w:r>
            <w:r w:rsidRPr="00027643">
              <w:rPr>
                <w:rFonts w:ascii="Cambria" w:eastAsia="Times New Roman" w:hAnsi="Cambria" w:cs="Times New Roman"/>
                <w:szCs w:val="24"/>
                <w:lang w:eastAsia="bg-BG"/>
              </w:rPr>
              <w:t>„Прикачени документи“  към Формуляр за кандидатстване</w:t>
            </w:r>
          </w:p>
          <w:p w14:paraId="73D2E904" w14:textId="77777777" w:rsidR="00AD3E59" w:rsidRPr="00027643" w:rsidRDefault="00AD3E59" w:rsidP="00AD3E59">
            <w:pPr>
              <w:keepNext/>
              <w:jc w:val="both"/>
              <w:rPr>
                <w:rFonts w:ascii="Cambria" w:eastAsia="Times New Roman" w:hAnsi="Cambria" w:cs="Times New Roman"/>
                <w:szCs w:val="24"/>
                <w:lang w:eastAsia="bg-BG"/>
              </w:rPr>
            </w:pPr>
            <w:r w:rsidRPr="00027643">
              <w:rPr>
                <w:rFonts w:ascii="Cambria" w:eastAsia="Times New Roman" w:hAnsi="Cambria" w:cs="Times New Roman"/>
                <w:i/>
                <w:szCs w:val="24"/>
                <w:u w:val="single"/>
                <w:lang w:eastAsia="bg-BG"/>
              </w:rPr>
              <w:t>Принципни действия</w:t>
            </w:r>
            <w:r w:rsidRPr="00027643">
              <w:rPr>
                <w:rFonts w:ascii="Cambria" w:eastAsia="Times New Roman" w:hAnsi="Cambria" w:cs="Times New Roman"/>
                <w:szCs w:val="24"/>
                <w:lang w:eastAsia="bg-BG"/>
              </w:rPr>
              <w:t xml:space="preserve">: В случай че кандидатът не е представил Документ за собственост или ползване на земята или заповеди по </w:t>
            </w:r>
            <w:hyperlink r:id="rId11" w:history="1">
              <w:r w:rsidRPr="00027643">
                <w:rPr>
                  <w:rFonts w:ascii="Cambria" w:eastAsia="Times New Roman" w:hAnsi="Cambria" w:cs="Times New Roman"/>
                  <w:szCs w:val="24"/>
                  <w:lang w:eastAsia="bg-BG"/>
                </w:rPr>
                <w:t>чл. 37в, ал. 4, 10 и 12 ЗСПЗЗ</w:t>
              </w:r>
            </w:hyperlink>
            <w:r w:rsidRPr="00027643">
              <w:rPr>
                <w:rFonts w:ascii="Cambria" w:eastAsia="Times New Roman" w:hAnsi="Cambria" w:cs="Times New Roman"/>
                <w:szCs w:val="24"/>
                <w:lang w:eastAsia="bg-BG"/>
              </w:rPr>
              <w:t xml:space="preserve">, която участва при изчисляването на минималния стандартен производствен обем, същият ще бъде изискан от кандидата в рамките на срока за отстраняване установените </w:t>
            </w:r>
            <w:proofErr w:type="spellStart"/>
            <w:r w:rsidRPr="00027643">
              <w:rPr>
                <w:rFonts w:ascii="Cambria" w:eastAsia="Times New Roman" w:hAnsi="Cambria" w:cs="Times New Roman"/>
                <w:szCs w:val="24"/>
                <w:lang w:eastAsia="bg-BG"/>
              </w:rPr>
              <w:t>нередовности</w:t>
            </w:r>
            <w:proofErr w:type="spellEnd"/>
            <w:r w:rsidRPr="00027643">
              <w:rPr>
                <w:rFonts w:ascii="Cambria" w:eastAsia="Times New Roman" w:hAnsi="Cambria" w:cs="Times New Roman"/>
                <w:szCs w:val="24"/>
                <w:lang w:eastAsia="bg-BG"/>
              </w:rPr>
              <w:t>, който не може да бъде по-кратък от една седмица.</w:t>
            </w:r>
          </w:p>
          <w:p w14:paraId="73D2E905" w14:textId="77777777" w:rsidR="00AD3E59" w:rsidRPr="00027643" w:rsidRDefault="00AD3E59" w:rsidP="00AD3E59">
            <w:pPr>
              <w:widowControl w:val="0"/>
              <w:tabs>
                <w:tab w:val="left" w:pos="264"/>
              </w:tabs>
              <w:autoSpaceDE w:val="0"/>
              <w:autoSpaceDN w:val="0"/>
              <w:adjustRightInd w:val="0"/>
              <w:jc w:val="both"/>
              <w:rPr>
                <w:rFonts w:ascii="Cambria" w:eastAsia="Calibri" w:hAnsi="Cambria" w:cs="Times New Roman"/>
                <w:b/>
                <w:bCs/>
                <w:strike/>
                <w:szCs w:val="24"/>
                <w:u w:val="single"/>
              </w:rPr>
            </w:pPr>
            <w:r w:rsidRPr="00027643">
              <w:rPr>
                <w:rFonts w:ascii="Cambria" w:eastAsia="Times New Roman" w:hAnsi="Cambria" w:cs="Times New Roman"/>
                <w:b/>
                <w:bCs/>
                <w:szCs w:val="24"/>
                <w:lang w:eastAsia="bg-BG"/>
              </w:rPr>
              <w:t xml:space="preserve">Документът следва да се представи в срока, определен от оценителната комисия, като </w:t>
            </w:r>
            <w:proofErr w:type="spellStart"/>
            <w:r w:rsidRPr="00027643">
              <w:rPr>
                <w:rFonts w:ascii="Cambria" w:eastAsia="Times New Roman" w:hAnsi="Cambria" w:cs="Times New Roman"/>
                <w:b/>
                <w:bCs/>
                <w:szCs w:val="24"/>
                <w:lang w:eastAsia="bg-BG"/>
              </w:rPr>
              <w:t>непредставянето</w:t>
            </w:r>
            <w:proofErr w:type="spellEnd"/>
            <w:r w:rsidRPr="00027643">
              <w:rPr>
                <w:rFonts w:ascii="Cambria" w:eastAsia="Times New Roman" w:hAnsi="Cambria" w:cs="Times New Roman"/>
                <w:b/>
                <w:bCs/>
                <w:szCs w:val="24"/>
                <w:lang w:eastAsia="bg-BG"/>
              </w:rPr>
              <w:t xml:space="preserve"> му е основание за отхвърляне на проектното предложение.</w:t>
            </w:r>
          </w:p>
        </w:tc>
      </w:tr>
      <w:tr w:rsidR="00AD3E59" w:rsidRPr="00027643" w14:paraId="73D2E913" w14:textId="77777777" w:rsidTr="00D863D6">
        <w:trPr>
          <w:gridAfter w:val="1"/>
          <w:wAfter w:w="6" w:type="dxa"/>
        </w:trPr>
        <w:tc>
          <w:tcPr>
            <w:tcW w:w="676" w:type="dxa"/>
          </w:tcPr>
          <w:p w14:paraId="73D2E907" w14:textId="3C6BB801" w:rsidR="00AD3E59" w:rsidRPr="00027643" w:rsidRDefault="00AD3E59" w:rsidP="00AD3E59">
            <w:pPr>
              <w:jc w:val="both"/>
              <w:rPr>
                <w:rFonts w:ascii="Cambria" w:hAnsi="Cambria" w:cs="Times New Roman"/>
                <w:szCs w:val="24"/>
              </w:rPr>
            </w:pPr>
            <w:r w:rsidRPr="00027643">
              <w:rPr>
                <w:rFonts w:ascii="Cambria" w:hAnsi="Cambria" w:cs="Times New Roman"/>
                <w:szCs w:val="24"/>
              </w:rPr>
              <w:lastRenderedPageBreak/>
              <w:t>3</w:t>
            </w:r>
            <w:r w:rsidR="001A2B83">
              <w:rPr>
                <w:rFonts w:ascii="Cambria" w:hAnsi="Cambria" w:cs="Times New Roman"/>
                <w:szCs w:val="24"/>
              </w:rPr>
              <w:t>2</w:t>
            </w:r>
            <w:r w:rsidRPr="00027643">
              <w:rPr>
                <w:rFonts w:ascii="Cambria" w:hAnsi="Cambria" w:cs="Times New Roman"/>
                <w:szCs w:val="24"/>
              </w:rPr>
              <w:t>.</w:t>
            </w:r>
          </w:p>
        </w:tc>
        <w:tc>
          <w:tcPr>
            <w:tcW w:w="4394" w:type="dxa"/>
            <w:gridSpan w:val="2"/>
          </w:tcPr>
          <w:p w14:paraId="73D2E908" w14:textId="702C64BA" w:rsidR="00AD3E59" w:rsidRPr="00027643" w:rsidRDefault="00AD3E59" w:rsidP="00AD3E59">
            <w:pPr>
              <w:tabs>
                <w:tab w:val="left" w:pos="4830"/>
              </w:tabs>
              <w:contextualSpacing/>
              <w:jc w:val="both"/>
              <w:rPr>
                <w:rFonts w:ascii="Cambria" w:hAnsi="Cambria" w:cs="Times New Roman"/>
                <w:szCs w:val="24"/>
              </w:rPr>
            </w:pPr>
            <w:r w:rsidRPr="00027643">
              <w:rPr>
                <w:rFonts w:ascii="Cambria" w:hAnsi="Cambria" w:cs="Times New Roman"/>
                <w:b/>
                <w:bCs/>
                <w:szCs w:val="24"/>
              </w:rPr>
              <w:t>Декларация по образец</w:t>
            </w:r>
            <w:r w:rsidRPr="00027643">
              <w:rPr>
                <w:rFonts w:ascii="Cambria" w:hAnsi="Cambria" w:cs="Times New Roman"/>
                <w:szCs w:val="24"/>
              </w:rPr>
              <w:t xml:space="preserve"> (</w:t>
            </w:r>
            <w:r w:rsidRPr="00027643">
              <w:rPr>
                <w:rFonts w:ascii="Cambria" w:hAnsi="Cambria" w:cs="Times New Roman"/>
                <w:b/>
                <w:szCs w:val="24"/>
              </w:rPr>
              <w:t xml:space="preserve">Приложение № </w:t>
            </w:r>
            <w:r w:rsidRPr="00027643">
              <w:rPr>
                <w:rFonts w:ascii="Cambria" w:hAnsi="Cambria" w:cs="Times New Roman"/>
                <w:b/>
                <w:szCs w:val="24"/>
                <w:lang w:val="ru-RU"/>
              </w:rPr>
              <w:t>1</w:t>
            </w:r>
            <w:r w:rsidRPr="00027643">
              <w:rPr>
                <w:rFonts w:ascii="Cambria" w:hAnsi="Cambria" w:cs="Times New Roman"/>
                <w:b/>
                <w:szCs w:val="24"/>
              </w:rPr>
              <w:t>6 към Документи за попълване</w:t>
            </w:r>
            <w:r w:rsidRPr="00027643">
              <w:rPr>
                <w:rFonts w:ascii="Cambria" w:hAnsi="Cambria" w:cs="Times New Roman"/>
                <w:szCs w:val="24"/>
              </w:rPr>
              <w:t xml:space="preserve">) </w:t>
            </w:r>
            <w:r w:rsidRPr="00027643">
              <w:rPr>
                <w:rFonts w:ascii="Cambria" w:hAnsi="Cambria" w:cs="Times New Roman"/>
                <w:b/>
                <w:bCs/>
                <w:szCs w:val="24"/>
              </w:rPr>
              <w:t>от</w:t>
            </w:r>
            <w:r>
              <w:rPr>
                <w:rFonts w:ascii="Cambria" w:hAnsi="Cambria" w:cs="Times New Roman"/>
                <w:b/>
                <w:bCs/>
                <w:szCs w:val="24"/>
              </w:rPr>
              <w:t xml:space="preserve"> </w:t>
            </w:r>
            <w:r w:rsidRPr="00027643">
              <w:rPr>
                <w:rFonts w:ascii="Cambria" w:hAnsi="Cambria" w:cs="Times New Roman"/>
                <w:b/>
                <w:bCs/>
                <w:szCs w:val="24"/>
              </w:rPr>
              <w:t xml:space="preserve">кандидата с описани вид и количества на основните суровини </w:t>
            </w:r>
            <w:r w:rsidRPr="00027643">
              <w:rPr>
                <w:rFonts w:ascii="Cambria" w:hAnsi="Cambria" w:cs="Times New Roman"/>
                <w:b/>
                <w:bCs/>
                <w:szCs w:val="24"/>
                <w:lang w:val="ru-RU"/>
              </w:rPr>
              <w:t>(</w:t>
            </w:r>
            <w:r w:rsidRPr="00027643">
              <w:rPr>
                <w:rFonts w:ascii="Cambria" w:hAnsi="Cambria" w:cs="Times New Roman"/>
                <w:i/>
                <w:iCs/>
                <w:szCs w:val="24"/>
              </w:rPr>
              <w:t>важи в случаите в които се предвижда преработка на собствена земеделска продукция</w:t>
            </w:r>
            <w:r w:rsidRPr="00027643">
              <w:rPr>
                <w:rFonts w:ascii="Cambria" w:hAnsi="Cambria" w:cs="Times New Roman"/>
                <w:b/>
                <w:bCs/>
                <w:szCs w:val="24"/>
                <w:lang w:val="ru-RU"/>
              </w:rPr>
              <w:t>)</w:t>
            </w:r>
            <w:r w:rsidRPr="00027643">
              <w:rPr>
                <w:rFonts w:ascii="Cambria" w:hAnsi="Cambria" w:cs="Times New Roman"/>
                <w:b/>
                <w:bCs/>
                <w:szCs w:val="24"/>
              </w:rPr>
              <w:t xml:space="preserve">, </w:t>
            </w:r>
            <w:r w:rsidRPr="00027643">
              <w:rPr>
                <w:rFonts w:ascii="Cambria" w:hAnsi="Cambria" w:cs="Times New Roman"/>
                <w:i/>
                <w:iCs/>
                <w:szCs w:val="24"/>
              </w:rPr>
              <w:t>Декларацията се представя от предприятието-кандидат и/или от членовете на групата/организацията на производители. В случаите на преработка на биологични суровини, декларацията се придружава със сертификат за биологично производство, в който фигурират изрично посочените за преработка суровини. В декларацията изрично</w:t>
            </w:r>
            <w:r>
              <w:rPr>
                <w:rFonts w:ascii="Cambria" w:hAnsi="Cambria" w:cs="Times New Roman"/>
                <w:i/>
                <w:iCs/>
                <w:szCs w:val="24"/>
              </w:rPr>
              <w:t xml:space="preserve"> </w:t>
            </w:r>
            <w:r w:rsidRPr="00027643">
              <w:rPr>
                <w:rFonts w:ascii="Cambria" w:hAnsi="Cambria" w:cs="Times New Roman"/>
                <w:i/>
                <w:iCs/>
                <w:szCs w:val="24"/>
              </w:rPr>
              <w:t>следва да е посочено, че продукцията е произведена на територията на МИГ, в случай на заявени точки по критерий за подбор №7 свързан с преработка на специфични за територията земеделски продукти.</w:t>
            </w:r>
            <w:r>
              <w:rPr>
                <w:rFonts w:ascii="Cambria" w:hAnsi="Cambria" w:cs="Times New Roman"/>
                <w:i/>
                <w:iCs/>
                <w:szCs w:val="24"/>
              </w:rPr>
              <w:t xml:space="preserve"> </w:t>
            </w:r>
            <w:r w:rsidRPr="00823D26">
              <w:rPr>
                <w:rFonts w:ascii="Cambria" w:hAnsi="Cambria" w:cs="Times New Roman"/>
                <w:szCs w:val="24"/>
              </w:rPr>
              <w:t>Представя се във формат „</w:t>
            </w:r>
            <w:proofErr w:type="spellStart"/>
            <w:r w:rsidRPr="00823D26">
              <w:rPr>
                <w:rFonts w:ascii="Cambria" w:hAnsi="Cambria" w:cs="Times New Roman"/>
                <w:szCs w:val="24"/>
              </w:rPr>
              <w:t>pdf</w:t>
            </w:r>
            <w:proofErr w:type="spellEnd"/>
            <w:r w:rsidRPr="00823D26">
              <w:rPr>
                <w:rFonts w:ascii="Cambria" w:hAnsi="Cambria" w:cs="Times New Roman"/>
                <w:szCs w:val="24"/>
              </w:rPr>
              <w:t xml:space="preserve">” </w:t>
            </w:r>
            <w:r>
              <w:rPr>
                <w:rFonts w:ascii="Cambria" w:hAnsi="Cambria" w:cs="Times New Roman"/>
                <w:szCs w:val="24"/>
              </w:rPr>
              <w:t>.</w:t>
            </w:r>
          </w:p>
        </w:tc>
        <w:tc>
          <w:tcPr>
            <w:tcW w:w="567" w:type="dxa"/>
          </w:tcPr>
          <w:p w14:paraId="73D2E909" w14:textId="77777777" w:rsidR="00AD3E59" w:rsidRPr="00027643" w:rsidRDefault="00AD3E59" w:rsidP="00AD3E59">
            <w:pPr>
              <w:jc w:val="both"/>
              <w:rPr>
                <w:rFonts w:ascii="Cambria" w:hAnsi="Cambria" w:cs="Times New Roman"/>
                <w:szCs w:val="24"/>
              </w:rPr>
            </w:pPr>
          </w:p>
        </w:tc>
        <w:tc>
          <w:tcPr>
            <w:tcW w:w="567" w:type="dxa"/>
          </w:tcPr>
          <w:p w14:paraId="73D2E90A" w14:textId="77777777" w:rsidR="00AD3E59" w:rsidRPr="00027643" w:rsidRDefault="00AD3E59" w:rsidP="00AD3E59">
            <w:pPr>
              <w:jc w:val="both"/>
              <w:rPr>
                <w:rFonts w:ascii="Cambria" w:hAnsi="Cambria" w:cs="Times New Roman"/>
                <w:szCs w:val="24"/>
              </w:rPr>
            </w:pPr>
          </w:p>
        </w:tc>
        <w:tc>
          <w:tcPr>
            <w:tcW w:w="707" w:type="dxa"/>
          </w:tcPr>
          <w:p w14:paraId="73D2E90B" w14:textId="77777777" w:rsidR="00AD3E59" w:rsidRPr="00027643" w:rsidRDefault="00AD3E59" w:rsidP="00AD3E59">
            <w:pPr>
              <w:jc w:val="both"/>
              <w:rPr>
                <w:rFonts w:ascii="Cambria" w:hAnsi="Cambria" w:cs="Times New Roman"/>
                <w:szCs w:val="24"/>
              </w:rPr>
            </w:pPr>
          </w:p>
        </w:tc>
        <w:tc>
          <w:tcPr>
            <w:tcW w:w="8219" w:type="dxa"/>
          </w:tcPr>
          <w:p w14:paraId="73D2E90C" w14:textId="40061208" w:rsidR="00AD3E59" w:rsidRPr="00027643" w:rsidRDefault="00AD3E59" w:rsidP="00AD3E59">
            <w:pPr>
              <w:ind w:left="34"/>
              <w:jc w:val="both"/>
              <w:rPr>
                <w:rFonts w:ascii="Cambria" w:hAnsi="Cambria" w:cs="Times New Roman"/>
                <w:szCs w:val="24"/>
              </w:rPr>
            </w:pPr>
            <w:r w:rsidRPr="00027643">
              <w:rPr>
                <w:rFonts w:ascii="Cambria" w:hAnsi="Cambria" w:cs="Times New Roman"/>
                <w:b/>
                <w:bCs/>
                <w:i/>
                <w:szCs w:val="24"/>
                <w:u w:val="single"/>
              </w:rPr>
              <w:t>Източник на информация</w:t>
            </w:r>
            <w:r w:rsidRPr="00027643">
              <w:rPr>
                <w:rFonts w:ascii="Cambria" w:hAnsi="Cambria" w:cs="Times New Roman"/>
                <w:b/>
                <w:bCs/>
                <w:szCs w:val="24"/>
                <w:u w:val="single"/>
              </w:rPr>
              <w:t>:</w:t>
            </w:r>
            <w:r w:rsidRPr="00027643">
              <w:rPr>
                <w:rFonts w:ascii="Cambria" w:hAnsi="Cambria" w:cs="Times New Roman"/>
                <w:szCs w:val="24"/>
              </w:rPr>
              <w:t xml:space="preserve"> ИСУН 2020, </w:t>
            </w:r>
            <w:r w:rsidR="00C8134E">
              <w:rPr>
                <w:rFonts w:ascii="Cambria" w:hAnsi="Cambria" w:cs="Times New Roman"/>
                <w:szCs w:val="24"/>
              </w:rPr>
              <w:t xml:space="preserve">секция </w:t>
            </w:r>
            <w:r w:rsidRPr="00027643">
              <w:rPr>
                <w:rFonts w:ascii="Cambria" w:hAnsi="Cambria" w:cs="Times New Roman"/>
                <w:szCs w:val="24"/>
              </w:rPr>
              <w:t>„Прикачени документи“  към Формуляр за кандидатстване</w:t>
            </w:r>
          </w:p>
          <w:p w14:paraId="73D2E90D" w14:textId="77777777" w:rsidR="00AD3E59" w:rsidRPr="00027643" w:rsidRDefault="00AD3E59" w:rsidP="00AD3E59">
            <w:pPr>
              <w:keepNext/>
              <w:jc w:val="both"/>
              <w:rPr>
                <w:rFonts w:ascii="Cambria" w:hAnsi="Cambria" w:cs="Times New Roman"/>
                <w:b/>
                <w:bCs/>
                <w:szCs w:val="24"/>
                <w:u w:val="single"/>
              </w:rPr>
            </w:pPr>
            <w:r w:rsidRPr="00027643">
              <w:rPr>
                <w:rFonts w:ascii="Cambria" w:hAnsi="Cambria" w:cs="Times New Roman"/>
                <w:b/>
                <w:bCs/>
                <w:i/>
                <w:szCs w:val="24"/>
                <w:u w:val="single"/>
              </w:rPr>
              <w:t>Принципни действия</w:t>
            </w:r>
            <w:r w:rsidRPr="00027643">
              <w:rPr>
                <w:rFonts w:ascii="Cambria" w:hAnsi="Cambria" w:cs="Times New Roman"/>
                <w:b/>
                <w:bCs/>
                <w:szCs w:val="24"/>
                <w:u w:val="single"/>
              </w:rPr>
              <w:t xml:space="preserve">: </w:t>
            </w:r>
          </w:p>
          <w:p w14:paraId="73D2E90E" w14:textId="77777777" w:rsidR="00AD3E59" w:rsidRPr="00027643" w:rsidRDefault="00AD3E59" w:rsidP="00AD3E59">
            <w:pPr>
              <w:keepNext/>
              <w:jc w:val="both"/>
              <w:rPr>
                <w:rFonts w:ascii="Cambria" w:hAnsi="Cambria" w:cs="Times New Roman"/>
                <w:i/>
                <w:iCs/>
                <w:szCs w:val="24"/>
              </w:rPr>
            </w:pPr>
            <w:r w:rsidRPr="00027643">
              <w:rPr>
                <w:rFonts w:ascii="Cambria" w:hAnsi="Cambria" w:cs="Times New Roman"/>
                <w:szCs w:val="24"/>
              </w:rPr>
              <w:t>В случай, че кандидатът не е представил Декларация по образец (</w:t>
            </w:r>
            <w:r w:rsidRPr="00027643">
              <w:rPr>
                <w:rFonts w:ascii="Cambria" w:hAnsi="Cambria" w:cs="Times New Roman"/>
                <w:i/>
                <w:iCs/>
                <w:szCs w:val="24"/>
              </w:rPr>
              <w:t xml:space="preserve">Приложение № </w:t>
            </w:r>
            <w:r w:rsidRPr="00027643">
              <w:rPr>
                <w:rFonts w:ascii="Cambria" w:hAnsi="Cambria" w:cs="Times New Roman"/>
                <w:i/>
                <w:iCs/>
                <w:szCs w:val="24"/>
                <w:lang w:val="ru-RU"/>
              </w:rPr>
              <w:t>1</w:t>
            </w:r>
            <w:r w:rsidRPr="00027643">
              <w:rPr>
                <w:rFonts w:ascii="Cambria" w:hAnsi="Cambria" w:cs="Times New Roman"/>
                <w:i/>
                <w:iCs/>
                <w:szCs w:val="24"/>
              </w:rPr>
              <w:t>6</w:t>
            </w:r>
            <w:r w:rsidRPr="00027643">
              <w:rPr>
                <w:rFonts w:ascii="Cambria" w:hAnsi="Cambria" w:cs="Times New Roman"/>
                <w:szCs w:val="24"/>
              </w:rPr>
              <w:t>) от кандидата с описани вид и количества на основните суровини, същата ще бъде изискана от кандидата като пояснителна информация</w:t>
            </w:r>
            <w:r>
              <w:rPr>
                <w:rFonts w:ascii="Cambria" w:hAnsi="Cambria" w:cs="Times New Roman"/>
                <w:szCs w:val="24"/>
              </w:rPr>
              <w:t>.</w:t>
            </w:r>
          </w:p>
          <w:p w14:paraId="73D2E90F" w14:textId="77777777" w:rsidR="00AD3E59" w:rsidRPr="00027643" w:rsidRDefault="00AD3E59" w:rsidP="00AD3E59">
            <w:pPr>
              <w:jc w:val="both"/>
              <w:rPr>
                <w:rFonts w:ascii="Cambria" w:hAnsi="Cambria" w:cstheme="majorBidi"/>
                <w:iCs/>
              </w:rPr>
            </w:pPr>
            <w:r w:rsidRPr="00027643">
              <w:rPr>
                <w:rFonts w:ascii="Cambria" w:hAnsi="Cambria" w:cstheme="majorBidi"/>
                <w:iCs/>
              </w:rPr>
              <w:t xml:space="preserve">Когато този документ не е представен към датата на подаване на проектното предложение и КППП не може да определи допустимостта на кандидата, комисията за оценка изпраща на кандидата уведомление за установените </w:t>
            </w:r>
            <w:proofErr w:type="spellStart"/>
            <w:r w:rsidRPr="00027643">
              <w:rPr>
                <w:rFonts w:ascii="Cambria" w:hAnsi="Cambria" w:cstheme="majorBidi"/>
                <w:iCs/>
              </w:rPr>
              <w:t>нередовности</w:t>
            </w:r>
            <w:proofErr w:type="spellEnd"/>
            <w:r w:rsidRPr="00027643">
              <w:rPr>
                <w:rFonts w:ascii="Cambria" w:hAnsi="Cambria" w:cstheme="majorBidi"/>
                <w:iCs/>
              </w:rPr>
              <w:t xml:space="preserve"> и определя разумен срок за тяхното отстраняване, който не може да бъде по-кратък от една седмица.</w:t>
            </w:r>
          </w:p>
          <w:p w14:paraId="73D2E910" w14:textId="77777777" w:rsidR="00AD3E59" w:rsidRPr="00027643" w:rsidRDefault="00AD3E59" w:rsidP="00AD3E59">
            <w:pPr>
              <w:keepNext/>
              <w:jc w:val="both"/>
              <w:rPr>
                <w:rFonts w:ascii="Cambria" w:eastAsia="Times New Roman" w:hAnsi="Cambria" w:cs="Times New Roman"/>
                <w:b/>
                <w:bCs/>
                <w:szCs w:val="24"/>
                <w:lang w:eastAsia="bg-BG"/>
              </w:rPr>
            </w:pPr>
            <w:r w:rsidRPr="00027643">
              <w:rPr>
                <w:rFonts w:ascii="Cambria" w:eastAsia="Times New Roman" w:hAnsi="Cambria" w:cs="Times New Roman"/>
                <w:b/>
                <w:bCs/>
                <w:szCs w:val="24"/>
                <w:lang w:eastAsia="bg-BG"/>
              </w:rPr>
              <w:t>Документът следва да се представят в срока, определен от оценителната комиси</w:t>
            </w:r>
            <w:r>
              <w:rPr>
                <w:rFonts w:ascii="Cambria" w:eastAsia="Times New Roman" w:hAnsi="Cambria" w:cs="Times New Roman"/>
                <w:b/>
                <w:bCs/>
                <w:szCs w:val="24"/>
                <w:lang w:eastAsia="bg-BG"/>
              </w:rPr>
              <w:t>я</w:t>
            </w:r>
            <w:r w:rsidRPr="00027643">
              <w:rPr>
                <w:rFonts w:ascii="Cambria" w:eastAsia="Times New Roman" w:hAnsi="Cambria" w:cs="Times New Roman"/>
                <w:b/>
                <w:bCs/>
                <w:szCs w:val="24"/>
                <w:lang w:eastAsia="bg-BG"/>
              </w:rPr>
              <w:t>.</w:t>
            </w:r>
          </w:p>
          <w:p w14:paraId="73D2E911" w14:textId="1B3B4CCE" w:rsidR="00AD3E59" w:rsidRPr="00027643" w:rsidRDefault="00AD3E59" w:rsidP="00AD3E59">
            <w:pPr>
              <w:keepNext/>
              <w:jc w:val="both"/>
              <w:rPr>
                <w:rFonts w:ascii="Cambria" w:hAnsi="Cambria" w:cs="Times New Roman"/>
                <w:szCs w:val="24"/>
              </w:rPr>
            </w:pPr>
            <w:r w:rsidRPr="00027643">
              <w:rPr>
                <w:rFonts w:ascii="Cambria" w:hAnsi="Cambria" w:cs="Times New Roman"/>
                <w:szCs w:val="24"/>
              </w:rPr>
              <w:t xml:space="preserve">В случай, че в представена декларация, но  нея не се съдържа информация </w:t>
            </w:r>
            <w:r w:rsidRPr="00027643">
              <w:rPr>
                <w:rFonts w:ascii="Cambria" w:hAnsi="Cambria" w:cs="Times New Roman"/>
                <w:i/>
                <w:iCs/>
                <w:szCs w:val="24"/>
              </w:rPr>
              <w:t>във връзка с до</w:t>
            </w:r>
            <w:r>
              <w:rPr>
                <w:rFonts w:ascii="Cambria" w:hAnsi="Cambria" w:cs="Times New Roman"/>
                <w:i/>
                <w:iCs/>
                <w:szCs w:val="24"/>
              </w:rPr>
              <w:t xml:space="preserve">казване на критерии за оценка №7 за биологични суровини </w:t>
            </w:r>
            <w:r w:rsidRPr="00027643">
              <w:rPr>
                <w:rFonts w:ascii="Cambria" w:hAnsi="Cambria" w:cs="Times New Roman"/>
                <w:szCs w:val="24"/>
              </w:rPr>
              <w:t xml:space="preserve">, независимо, че кандидата е заявил че желае да получи точки по </w:t>
            </w:r>
            <w:r>
              <w:rPr>
                <w:rFonts w:ascii="Cambria" w:hAnsi="Cambria" w:cs="Times New Roman"/>
                <w:szCs w:val="24"/>
              </w:rPr>
              <w:t xml:space="preserve">този </w:t>
            </w:r>
            <w:r w:rsidRPr="00027643">
              <w:rPr>
                <w:rFonts w:ascii="Cambria" w:hAnsi="Cambria" w:cs="Times New Roman"/>
                <w:szCs w:val="24"/>
              </w:rPr>
              <w:t>критери</w:t>
            </w:r>
            <w:r>
              <w:rPr>
                <w:rFonts w:ascii="Cambria" w:hAnsi="Cambria" w:cs="Times New Roman"/>
                <w:szCs w:val="24"/>
              </w:rPr>
              <w:t>й</w:t>
            </w:r>
            <w:r w:rsidRPr="00027643">
              <w:rPr>
                <w:rFonts w:ascii="Cambria" w:hAnsi="Cambria" w:cs="Times New Roman"/>
                <w:szCs w:val="24"/>
              </w:rPr>
              <w:t xml:space="preserve">  проектното предложение няма да получи съответния брой точки и това ще се отрази в крайната му оценка.</w:t>
            </w:r>
          </w:p>
          <w:p w14:paraId="73D2E912" w14:textId="77777777" w:rsidR="00AD3E59" w:rsidRPr="00027643" w:rsidRDefault="00AD3E59" w:rsidP="00AD3E59">
            <w:pPr>
              <w:widowControl w:val="0"/>
              <w:tabs>
                <w:tab w:val="left" w:pos="264"/>
              </w:tabs>
              <w:autoSpaceDE w:val="0"/>
              <w:autoSpaceDN w:val="0"/>
              <w:adjustRightInd w:val="0"/>
              <w:jc w:val="both"/>
              <w:rPr>
                <w:rFonts w:ascii="Cambria" w:eastAsia="Calibri" w:hAnsi="Cambria" w:cs="Times New Roman"/>
                <w:szCs w:val="24"/>
                <w:u w:val="single"/>
              </w:rPr>
            </w:pPr>
          </w:p>
        </w:tc>
      </w:tr>
      <w:tr w:rsidR="00AD3E59" w:rsidRPr="00027643" w14:paraId="73D2E91C" w14:textId="77777777" w:rsidTr="00D863D6">
        <w:trPr>
          <w:gridAfter w:val="1"/>
          <w:wAfter w:w="6" w:type="dxa"/>
        </w:trPr>
        <w:tc>
          <w:tcPr>
            <w:tcW w:w="676" w:type="dxa"/>
          </w:tcPr>
          <w:p w14:paraId="73D2E914" w14:textId="257168B0" w:rsidR="00AD3E59" w:rsidRPr="00027643" w:rsidRDefault="00AD3E59" w:rsidP="00AD3E59">
            <w:pPr>
              <w:jc w:val="both"/>
              <w:rPr>
                <w:rFonts w:ascii="Cambria" w:hAnsi="Cambria" w:cs="Times New Roman"/>
                <w:szCs w:val="24"/>
              </w:rPr>
            </w:pPr>
            <w:r w:rsidRPr="00027643">
              <w:rPr>
                <w:rFonts w:ascii="Cambria" w:hAnsi="Cambria" w:cs="Times New Roman"/>
                <w:szCs w:val="24"/>
              </w:rPr>
              <w:t>3</w:t>
            </w:r>
            <w:r w:rsidR="001A2B83">
              <w:rPr>
                <w:rFonts w:ascii="Cambria" w:hAnsi="Cambria" w:cs="Times New Roman"/>
                <w:szCs w:val="24"/>
              </w:rPr>
              <w:t>3</w:t>
            </w:r>
            <w:r w:rsidRPr="00027643">
              <w:rPr>
                <w:rFonts w:ascii="Cambria" w:hAnsi="Cambria" w:cs="Times New Roman"/>
                <w:szCs w:val="24"/>
              </w:rPr>
              <w:t>.</w:t>
            </w:r>
          </w:p>
        </w:tc>
        <w:tc>
          <w:tcPr>
            <w:tcW w:w="4394" w:type="dxa"/>
            <w:gridSpan w:val="2"/>
          </w:tcPr>
          <w:p w14:paraId="73D2E915" w14:textId="7EA9863A" w:rsidR="00AD3E59" w:rsidRPr="00027643" w:rsidRDefault="00AD3E59" w:rsidP="00AD3E59">
            <w:pPr>
              <w:tabs>
                <w:tab w:val="left" w:pos="4830"/>
              </w:tabs>
              <w:contextualSpacing/>
              <w:jc w:val="both"/>
              <w:rPr>
                <w:rFonts w:ascii="Cambria" w:hAnsi="Cambria" w:cs="Times New Roman"/>
                <w:strike/>
                <w:szCs w:val="24"/>
              </w:rPr>
            </w:pPr>
            <w:r w:rsidRPr="00027643">
              <w:rPr>
                <w:rFonts w:ascii="Cambria" w:hAnsi="Cambria" w:cs="Times New Roman"/>
                <w:b/>
                <w:bCs/>
                <w:szCs w:val="24"/>
              </w:rPr>
              <w:t xml:space="preserve">Документ за собственост </w:t>
            </w:r>
            <w:r w:rsidRPr="00027643">
              <w:rPr>
                <w:rFonts w:ascii="Cambria" w:hAnsi="Cambria" w:cs="Times New Roman"/>
                <w:szCs w:val="24"/>
              </w:rPr>
              <w:t xml:space="preserve">на земя </w:t>
            </w:r>
            <w:r w:rsidRPr="00027643">
              <w:rPr>
                <w:rFonts w:ascii="Cambria" w:hAnsi="Cambria" w:cs="Times New Roman"/>
                <w:i/>
                <w:iCs/>
                <w:szCs w:val="24"/>
              </w:rPr>
              <w:t>и/или</w:t>
            </w:r>
            <w:r w:rsidRPr="00027643">
              <w:rPr>
                <w:rFonts w:ascii="Cambria" w:hAnsi="Cambria" w:cs="Times New Roman"/>
                <w:szCs w:val="24"/>
              </w:rPr>
              <w:t xml:space="preserve"> друг вид недвижим имот, обект на инвестицията</w:t>
            </w:r>
            <w:r w:rsidRPr="00027643">
              <w:rPr>
                <w:rFonts w:ascii="Cambria" w:eastAsia="Calibri" w:hAnsi="Cambria" w:cs="Times New Roman"/>
                <w:szCs w:val="24"/>
              </w:rPr>
              <w:t>(</w:t>
            </w:r>
            <w:r w:rsidRPr="00027643">
              <w:rPr>
                <w:rFonts w:ascii="Cambria" w:eastAsia="Calibri" w:hAnsi="Cambria" w:cs="Times New Roman"/>
                <w:i/>
                <w:szCs w:val="24"/>
              </w:rPr>
              <w:t>представя се в случаите, когато проектът ще се изпълнява върху имот – собственост на кандидата</w:t>
            </w:r>
            <w:r w:rsidRPr="00027643">
              <w:rPr>
                <w:rFonts w:ascii="Cambria" w:eastAsia="Calibri" w:hAnsi="Cambria" w:cs="Times New Roman"/>
                <w:szCs w:val="24"/>
              </w:rPr>
              <w:t>)</w:t>
            </w:r>
            <w:r w:rsidRPr="00027643">
              <w:rPr>
                <w:rFonts w:ascii="Cambria" w:hAnsi="Cambria" w:cs="Times New Roman"/>
                <w:b/>
                <w:bCs/>
                <w:szCs w:val="24"/>
                <w:lang w:val="ru-RU"/>
              </w:rPr>
              <w:t xml:space="preserve">, </w:t>
            </w:r>
            <w:r w:rsidRPr="00027643">
              <w:rPr>
                <w:rFonts w:ascii="Cambria" w:hAnsi="Cambria" w:cs="Times New Roman"/>
                <w:b/>
                <w:bCs/>
                <w:szCs w:val="24"/>
              </w:rPr>
              <w:t xml:space="preserve">или документ за учредено право на строеж върху </w:t>
            </w:r>
            <w:r w:rsidRPr="00027643">
              <w:rPr>
                <w:rFonts w:ascii="Cambria" w:hAnsi="Cambria" w:cs="Times New Roman"/>
                <w:szCs w:val="24"/>
              </w:rPr>
              <w:t>имота за срок не по-малко от 6 години, считано от датата на подаване на проектното предложение, когато е учредено срочно право на строеж</w:t>
            </w:r>
            <w:r w:rsidRPr="00027643">
              <w:rPr>
                <w:rFonts w:ascii="Cambria" w:hAnsi="Cambria" w:cs="Times New Roman"/>
                <w:b/>
                <w:bCs/>
                <w:szCs w:val="24"/>
              </w:rPr>
              <w:t xml:space="preserve"> или документ за ползване на имота/сградата/помещението</w:t>
            </w:r>
            <w:r>
              <w:rPr>
                <w:rFonts w:ascii="Cambria" w:hAnsi="Cambria" w:cs="Times New Roman"/>
                <w:b/>
                <w:bCs/>
                <w:szCs w:val="24"/>
              </w:rPr>
              <w:t xml:space="preserve"> </w:t>
            </w:r>
            <w:r w:rsidRPr="00027643">
              <w:rPr>
                <w:rFonts w:ascii="Cambria" w:hAnsi="Cambria" w:cs="Times New Roman"/>
                <w:szCs w:val="24"/>
              </w:rPr>
              <w:t xml:space="preserve">за срок не по-малко от 6 години, считано от датата на подаване на проектното предложение, </w:t>
            </w:r>
            <w:r w:rsidRPr="00027643">
              <w:rPr>
                <w:rFonts w:ascii="Cambria" w:hAnsi="Cambria" w:cs="Times New Roman"/>
                <w:b/>
                <w:bCs/>
                <w:i/>
                <w:iCs/>
                <w:szCs w:val="24"/>
              </w:rPr>
              <w:t>вписан в районната служба по вписванията.</w:t>
            </w:r>
            <w:r w:rsidRPr="00823D26">
              <w:rPr>
                <w:rFonts w:ascii="Cambria" w:hAnsi="Cambria" w:cs="Times New Roman"/>
                <w:szCs w:val="24"/>
              </w:rPr>
              <w:t xml:space="preserve"> Представя се във формат „</w:t>
            </w:r>
            <w:proofErr w:type="spellStart"/>
            <w:r w:rsidRPr="00823D26">
              <w:rPr>
                <w:rFonts w:ascii="Cambria" w:hAnsi="Cambria" w:cs="Times New Roman"/>
                <w:szCs w:val="24"/>
              </w:rPr>
              <w:t>pdf</w:t>
            </w:r>
            <w:proofErr w:type="spellEnd"/>
            <w:r w:rsidRPr="00823D26">
              <w:rPr>
                <w:rFonts w:ascii="Cambria" w:hAnsi="Cambria" w:cs="Times New Roman"/>
                <w:szCs w:val="24"/>
              </w:rPr>
              <w:t xml:space="preserve">” </w:t>
            </w:r>
            <w:r>
              <w:rPr>
                <w:rFonts w:ascii="Cambria" w:hAnsi="Cambria" w:cs="Times New Roman"/>
                <w:szCs w:val="24"/>
              </w:rPr>
              <w:t>.</w:t>
            </w:r>
          </w:p>
        </w:tc>
        <w:tc>
          <w:tcPr>
            <w:tcW w:w="567" w:type="dxa"/>
          </w:tcPr>
          <w:p w14:paraId="73D2E916" w14:textId="77777777" w:rsidR="00AD3E59" w:rsidRPr="00027643" w:rsidRDefault="00AD3E59" w:rsidP="00AD3E59">
            <w:pPr>
              <w:jc w:val="both"/>
              <w:rPr>
                <w:rFonts w:ascii="Cambria" w:hAnsi="Cambria" w:cs="Times New Roman"/>
                <w:strike/>
                <w:szCs w:val="24"/>
              </w:rPr>
            </w:pPr>
          </w:p>
        </w:tc>
        <w:tc>
          <w:tcPr>
            <w:tcW w:w="567" w:type="dxa"/>
          </w:tcPr>
          <w:p w14:paraId="73D2E917" w14:textId="77777777" w:rsidR="00AD3E59" w:rsidRPr="00027643" w:rsidRDefault="00AD3E59" w:rsidP="00AD3E59">
            <w:pPr>
              <w:jc w:val="both"/>
              <w:rPr>
                <w:rFonts w:ascii="Cambria" w:hAnsi="Cambria" w:cs="Times New Roman"/>
                <w:strike/>
                <w:szCs w:val="24"/>
              </w:rPr>
            </w:pPr>
          </w:p>
        </w:tc>
        <w:tc>
          <w:tcPr>
            <w:tcW w:w="707" w:type="dxa"/>
          </w:tcPr>
          <w:p w14:paraId="73D2E918" w14:textId="77777777" w:rsidR="00AD3E59" w:rsidRPr="00027643" w:rsidRDefault="00AD3E59" w:rsidP="00AD3E59">
            <w:pPr>
              <w:jc w:val="both"/>
              <w:rPr>
                <w:rFonts w:ascii="Cambria" w:hAnsi="Cambria" w:cs="Times New Roman"/>
                <w:strike/>
                <w:szCs w:val="24"/>
              </w:rPr>
            </w:pPr>
          </w:p>
        </w:tc>
        <w:tc>
          <w:tcPr>
            <w:tcW w:w="8219" w:type="dxa"/>
          </w:tcPr>
          <w:p w14:paraId="73D2E919" w14:textId="31ACDF7C" w:rsidR="00AD3E59" w:rsidRPr="00027643" w:rsidRDefault="00AD3E59" w:rsidP="00AD3E59">
            <w:pPr>
              <w:ind w:left="34"/>
              <w:jc w:val="both"/>
              <w:rPr>
                <w:rFonts w:ascii="Cambria" w:hAnsi="Cambria" w:cs="Times New Roman"/>
                <w:szCs w:val="24"/>
              </w:rPr>
            </w:pPr>
            <w:r w:rsidRPr="00027643">
              <w:rPr>
                <w:rFonts w:ascii="Cambria" w:hAnsi="Cambria" w:cs="Times New Roman"/>
                <w:b/>
                <w:bCs/>
                <w:i/>
                <w:szCs w:val="24"/>
                <w:u w:val="single"/>
              </w:rPr>
              <w:t>Източник на информация</w:t>
            </w:r>
            <w:r w:rsidRPr="00027643">
              <w:rPr>
                <w:rFonts w:ascii="Cambria" w:hAnsi="Cambria" w:cs="Times New Roman"/>
                <w:b/>
                <w:bCs/>
                <w:szCs w:val="24"/>
                <w:u w:val="single"/>
              </w:rPr>
              <w:t>:</w:t>
            </w:r>
            <w:r w:rsidRPr="00027643">
              <w:rPr>
                <w:rFonts w:ascii="Cambria" w:hAnsi="Cambria" w:cs="Times New Roman"/>
                <w:szCs w:val="24"/>
              </w:rPr>
              <w:t xml:space="preserve"> ИСУН 2020, </w:t>
            </w:r>
            <w:r w:rsidR="00C8134E">
              <w:rPr>
                <w:rFonts w:ascii="Cambria" w:hAnsi="Cambria" w:cs="Times New Roman"/>
                <w:szCs w:val="24"/>
              </w:rPr>
              <w:t xml:space="preserve">секция </w:t>
            </w:r>
            <w:r w:rsidRPr="00027643">
              <w:rPr>
                <w:rFonts w:ascii="Cambria" w:hAnsi="Cambria" w:cs="Times New Roman"/>
                <w:szCs w:val="24"/>
              </w:rPr>
              <w:t>„Прикачени документи“  към Формуляр за кандидатстване</w:t>
            </w:r>
          </w:p>
          <w:p w14:paraId="73D2E91A" w14:textId="77777777" w:rsidR="00AD3E59" w:rsidRPr="00027643" w:rsidRDefault="00AD3E59" w:rsidP="00AD3E59">
            <w:pPr>
              <w:keepNext/>
              <w:jc w:val="both"/>
              <w:rPr>
                <w:rFonts w:ascii="Cambria" w:hAnsi="Cambria" w:cs="Times New Roman"/>
                <w:szCs w:val="24"/>
              </w:rPr>
            </w:pPr>
            <w:r w:rsidRPr="00027643">
              <w:rPr>
                <w:rFonts w:ascii="Cambria" w:hAnsi="Cambria" w:cs="Times New Roman"/>
                <w:b/>
                <w:bCs/>
                <w:i/>
                <w:szCs w:val="24"/>
                <w:u w:val="single"/>
              </w:rPr>
              <w:t>Принципни действия</w:t>
            </w:r>
            <w:r w:rsidRPr="00027643">
              <w:rPr>
                <w:rFonts w:ascii="Cambria" w:hAnsi="Cambria" w:cs="Times New Roman"/>
                <w:b/>
                <w:bCs/>
                <w:szCs w:val="24"/>
                <w:u w:val="single"/>
              </w:rPr>
              <w:t>:</w:t>
            </w:r>
            <w:r w:rsidRPr="00027643">
              <w:rPr>
                <w:rFonts w:ascii="Cambria" w:hAnsi="Cambria" w:cs="Times New Roman"/>
                <w:szCs w:val="24"/>
              </w:rPr>
              <w:t xml:space="preserve"> В случай, че кандидатът не е представил </w:t>
            </w:r>
            <w:r w:rsidRPr="00027643">
              <w:rPr>
                <w:rFonts w:ascii="Cambria" w:eastAsia="Calibri" w:hAnsi="Cambria" w:cs="Times New Roman"/>
                <w:szCs w:val="24"/>
              </w:rPr>
              <w:t>Документ за собственост на земя и/или друг вид недвижими имоти, обект на инвестицията или документ за учредено право на строеж върху имота за срок не по-малък от 6 години</w:t>
            </w:r>
            <w:r>
              <w:rPr>
                <w:rFonts w:ascii="Cambria" w:eastAsia="Calibri" w:hAnsi="Cambria" w:cs="Times New Roman"/>
                <w:szCs w:val="24"/>
              </w:rPr>
              <w:t xml:space="preserve"> </w:t>
            </w:r>
            <w:r w:rsidRPr="00027643">
              <w:rPr>
                <w:rFonts w:ascii="Cambria" w:eastAsia="Calibri" w:hAnsi="Cambria" w:cs="Times New Roman"/>
                <w:szCs w:val="24"/>
              </w:rPr>
              <w:t xml:space="preserve">или документ за ползване на имота/сградата/помещението, вписан в районна служба по вписванията за срок не по-малък от 6 години, в съответствие с изискванията, посочени в раздел 13.2 Условия за допустимост на дейностите, </w:t>
            </w:r>
            <w:r w:rsidRPr="00027643">
              <w:rPr>
                <w:rFonts w:ascii="Cambria" w:hAnsi="Cambria" w:cs="Times New Roman"/>
                <w:szCs w:val="24"/>
              </w:rPr>
              <w:t xml:space="preserve">същите ще бъдат изискани от комисията за оценка, която изпраща на кандидата уведомление за установените </w:t>
            </w:r>
            <w:proofErr w:type="spellStart"/>
            <w:r w:rsidRPr="00027643">
              <w:rPr>
                <w:rFonts w:ascii="Cambria" w:hAnsi="Cambria" w:cs="Times New Roman"/>
                <w:szCs w:val="24"/>
              </w:rPr>
              <w:t>нередовности</w:t>
            </w:r>
            <w:proofErr w:type="spellEnd"/>
            <w:r w:rsidRPr="00027643">
              <w:rPr>
                <w:rFonts w:ascii="Cambria" w:hAnsi="Cambria" w:cs="Times New Roman"/>
                <w:szCs w:val="24"/>
              </w:rPr>
              <w:t xml:space="preserve"> и определя разумен срок за тяхното отстраняване, който не може да бъде по-кратък от една седмица.</w:t>
            </w:r>
          </w:p>
          <w:p w14:paraId="73D2E91B" w14:textId="77777777" w:rsidR="00AD3E59" w:rsidRPr="00027643" w:rsidRDefault="00AD3E59" w:rsidP="00AD3E59">
            <w:pPr>
              <w:jc w:val="both"/>
              <w:rPr>
                <w:rFonts w:ascii="Cambria" w:hAnsi="Cambria" w:cs="Times New Roman"/>
                <w:b/>
                <w:bCs/>
                <w:strike/>
                <w:szCs w:val="24"/>
              </w:rPr>
            </w:pPr>
            <w:r w:rsidRPr="00027643">
              <w:rPr>
                <w:rFonts w:ascii="Cambria" w:hAnsi="Cambria" w:cs="Times New Roman"/>
                <w:b/>
                <w:bCs/>
                <w:szCs w:val="24"/>
              </w:rPr>
              <w:t>В случай че са приложими документът/</w:t>
            </w:r>
            <w:proofErr w:type="spellStart"/>
            <w:r w:rsidRPr="00027643">
              <w:rPr>
                <w:rFonts w:ascii="Cambria" w:hAnsi="Cambria" w:cs="Times New Roman"/>
                <w:b/>
                <w:bCs/>
                <w:szCs w:val="24"/>
              </w:rPr>
              <w:t>тите</w:t>
            </w:r>
            <w:proofErr w:type="spellEnd"/>
            <w:r w:rsidRPr="00027643">
              <w:rPr>
                <w:rFonts w:ascii="Cambria" w:hAnsi="Cambria" w:cs="Times New Roman"/>
                <w:b/>
                <w:bCs/>
                <w:szCs w:val="24"/>
              </w:rPr>
              <w:t xml:space="preserve"> следва да се представи/ят в срока, определен от оценителната комисия, като </w:t>
            </w:r>
            <w:proofErr w:type="spellStart"/>
            <w:r w:rsidRPr="00027643">
              <w:rPr>
                <w:rFonts w:ascii="Cambria" w:hAnsi="Cambria" w:cs="Times New Roman"/>
                <w:b/>
                <w:bCs/>
                <w:szCs w:val="24"/>
              </w:rPr>
              <w:t>непредставянето</w:t>
            </w:r>
            <w:proofErr w:type="spellEnd"/>
            <w:r w:rsidRPr="00027643">
              <w:rPr>
                <w:rFonts w:ascii="Cambria" w:hAnsi="Cambria" w:cs="Times New Roman"/>
                <w:b/>
                <w:bCs/>
                <w:szCs w:val="24"/>
              </w:rPr>
              <w:t xml:space="preserve"> му/им е основание за отхвърляне на проектното предложение.</w:t>
            </w:r>
          </w:p>
        </w:tc>
      </w:tr>
      <w:tr w:rsidR="00AD3E59" w:rsidRPr="00027643" w14:paraId="73D2E925" w14:textId="77777777" w:rsidTr="00D863D6">
        <w:trPr>
          <w:gridAfter w:val="1"/>
          <w:wAfter w:w="6" w:type="dxa"/>
        </w:trPr>
        <w:tc>
          <w:tcPr>
            <w:tcW w:w="676" w:type="dxa"/>
          </w:tcPr>
          <w:p w14:paraId="73D2E91D" w14:textId="7F2C7512" w:rsidR="00AD3E59" w:rsidRPr="00027643" w:rsidRDefault="00AD3E59" w:rsidP="00AD3E59">
            <w:pPr>
              <w:jc w:val="both"/>
              <w:rPr>
                <w:rFonts w:ascii="Cambria" w:hAnsi="Cambria" w:cs="Times New Roman"/>
                <w:szCs w:val="24"/>
              </w:rPr>
            </w:pPr>
            <w:r>
              <w:rPr>
                <w:rFonts w:ascii="Cambria" w:hAnsi="Cambria" w:cs="Times New Roman"/>
                <w:szCs w:val="24"/>
                <w:lang w:val="en-US"/>
              </w:rPr>
              <w:lastRenderedPageBreak/>
              <w:t>3</w:t>
            </w:r>
            <w:r w:rsidR="001A2B83">
              <w:rPr>
                <w:rFonts w:ascii="Cambria" w:hAnsi="Cambria" w:cs="Times New Roman"/>
                <w:szCs w:val="24"/>
              </w:rPr>
              <w:t>4</w:t>
            </w:r>
            <w:r w:rsidRPr="00027643">
              <w:rPr>
                <w:rFonts w:ascii="Cambria" w:hAnsi="Cambria" w:cs="Times New Roman"/>
                <w:szCs w:val="24"/>
              </w:rPr>
              <w:t>.</w:t>
            </w:r>
          </w:p>
        </w:tc>
        <w:tc>
          <w:tcPr>
            <w:tcW w:w="4394" w:type="dxa"/>
            <w:gridSpan w:val="2"/>
          </w:tcPr>
          <w:p w14:paraId="73D2E91E" w14:textId="370FBEE2" w:rsidR="00AD3E59" w:rsidRPr="00027643" w:rsidRDefault="00AD3E59" w:rsidP="00AD3E59">
            <w:pPr>
              <w:tabs>
                <w:tab w:val="left" w:pos="560"/>
                <w:tab w:val="left" w:pos="723"/>
                <w:tab w:val="left" w:pos="4830"/>
              </w:tabs>
              <w:contextualSpacing/>
              <w:jc w:val="both"/>
              <w:rPr>
                <w:rFonts w:ascii="Cambria" w:hAnsi="Cambria" w:cs="Times New Roman"/>
                <w:b/>
                <w:bCs/>
                <w:szCs w:val="24"/>
              </w:rPr>
            </w:pPr>
            <w:r w:rsidRPr="00027643">
              <w:rPr>
                <w:rFonts w:ascii="Cambria" w:hAnsi="Cambria" w:cs="Times New Roman"/>
                <w:b/>
                <w:bCs/>
                <w:szCs w:val="24"/>
              </w:rPr>
              <w:t>Заснемане на обекта/съоръжението и/или архитектурен план на сградата, съоръжението, обекта, който ще се изгражда, ремонтира или обновява</w:t>
            </w:r>
            <w:r w:rsidRPr="00027643">
              <w:rPr>
                <w:rFonts w:ascii="Cambria" w:hAnsi="Cambria" w:cs="Times New Roman"/>
                <w:szCs w:val="24"/>
              </w:rPr>
              <w:t xml:space="preserve"> (</w:t>
            </w:r>
            <w:r w:rsidRPr="00027643">
              <w:rPr>
                <w:rFonts w:ascii="Cambria" w:hAnsi="Cambria" w:cs="Times New Roman"/>
                <w:i/>
                <w:szCs w:val="24"/>
              </w:rPr>
              <w:t xml:space="preserve">важи в случаите на проекти, включващи разходи за строително-монтажни работи, и когато за предвидените строително-монтажни работи </w:t>
            </w:r>
            <w:r w:rsidRPr="00027643">
              <w:rPr>
                <w:rFonts w:ascii="Cambria" w:hAnsi="Cambria" w:cs="Times New Roman"/>
                <w:i/>
                <w:szCs w:val="24"/>
                <w:u w:val="single"/>
              </w:rPr>
              <w:t>не се изисква</w:t>
            </w:r>
            <w:r w:rsidRPr="00027643">
              <w:rPr>
                <w:rFonts w:ascii="Cambria" w:hAnsi="Cambria" w:cs="Times New Roman"/>
                <w:i/>
                <w:szCs w:val="24"/>
              </w:rPr>
              <w:t xml:space="preserve"> одобрен инвестиционен проект съгласно ЗУТ</w:t>
            </w:r>
            <w:r w:rsidRPr="00027643">
              <w:rPr>
                <w:rFonts w:ascii="Cambria" w:hAnsi="Cambria" w:cs="Times New Roman"/>
                <w:szCs w:val="24"/>
              </w:rPr>
              <w:t xml:space="preserve">). </w:t>
            </w:r>
            <w:r w:rsidRPr="00823D26">
              <w:rPr>
                <w:rFonts w:ascii="Cambria" w:hAnsi="Cambria" w:cs="Times New Roman"/>
                <w:szCs w:val="24"/>
              </w:rPr>
              <w:t>Представя се във формат „</w:t>
            </w:r>
            <w:proofErr w:type="spellStart"/>
            <w:r w:rsidRPr="00823D26">
              <w:rPr>
                <w:rFonts w:ascii="Cambria" w:hAnsi="Cambria" w:cs="Times New Roman"/>
                <w:szCs w:val="24"/>
              </w:rPr>
              <w:t>pdf</w:t>
            </w:r>
            <w:proofErr w:type="spellEnd"/>
            <w:r w:rsidRPr="00823D26">
              <w:rPr>
                <w:rFonts w:ascii="Cambria" w:hAnsi="Cambria" w:cs="Times New Roman"/>
                <w:szCs w:val="24"/>
              </w:rPr>
              <w:t>”</w:t>
            </w:r>
            <w:r>
              <w:rPr>
                <w:rFonts w:ascii="Cambria" w:hAnsi="Cambria" w:cs="Times New Roman"/>
                <w:szCs w:val="24"/>
              </w:rPr>
              <w:t>.</w:t>
            </w:r>
          </w:p>
        </w:tc>
        <w:tc>
          <w:tcPr>
            <w:tcW w:w="567" w:type="dxa"/>
          </w:tcPr>
          <w:p w14:paraId="73D2E91F" w14:textId="77777777" w:rsidR="00AD3E59" w:rsidRPr="00027643" w:rsidRDefault="00AD3E59" w:rsidP="00AD3E59">
            <w:pPr>
              <w:jc w:val="both"/>
              <w:rPr>
                <w:rFonts w:ascii="Cambria" w:hAnsi="Cambria" w:cs="Times New Roman"/>
                <w:strike/>
                <w:szCs w:val="24"/>
              </w:rPr>
            </w:pPr>
          </w:p>
        </w:tc>
        <w:tc>
          <w:tcPr>
            <w:tcW w:w="567" w:type="dxa"/>
          </w:tcPr>
          <w:p w14:paraId="73D2E920" w14:textId="77777777" w:rsidR="00AD3E59" w:rsidRPr="00027643" w:rsidRDefault="00AD3E59" w:rsidP="00AD3E59">
            <w:pPr>
              <w:jc w:val="both"/>
              <w:rPr>
                <w:rFonts w:ascii="Cambria" w:hAnsi="Cambria" w:cs="Times New Roman"/>
                <w:strike/>
                <w:szCs w:val="24"/>
              </w:rPr>
            </w:pPr>
          </w:p>
        </w:tc>
        <w:tc>
          <w:tcPr>
            <w:tcW w:w="707" w:type="dxa"/>
          </w:tcPr>
          <w:p w14:paraId="73D2E921" w14:textId="77777777" w:rsidR="00AD3E59" w:rsidRPr="00027643" w:rsidRDefault="00AD3E59" w:rsidP="00AD3E59">
            <w:pPr>
              <w:jc w:val="both"/>
              <w:rPr>
                <w:rFonts w:ascii="Cambria" w:hAnsi="Cambria" w:cs="Times New Roman"/>
                <w:strike/>
                <w:szCs w:val="24"/>
              </w:rPr>
            </w:pPr>
          </w:p>
        </w:tc>
        <w:tc>
          <w:tcPr>
            <w:tcW w:w="8219" w:type="dxa"/>
          </w:tcPr>
          <w:p w14:paraId="73D2E922" w14:textId="202C9B95" w:rsidR="00AD3E59" w:rsidRPr="00027643" w:rsidRDefault="00AD3E59" w:rsidP="00AD3E59">
            <w:pPr>
              <w:ind w:left="34"/>
              <w:jc w:val="both"/>
              <w:rPr>
                <w:rFonts w:ascii="Cambria" w:eastAsia="Times New Roman" w:hAnsi="Cambria" w:cs="Times New Roman"/>
                <w:szCs w:val="24"/>
                <w:lang w:eastAsia="bg-BG"/>
              </w:rPr>
            </w:pPr>
            <w:r w:rsidRPr="00027643">
              <w:rPr>
                <w:rFonts w:ascii="Cambria" w:eastAsia="Times New Roman" w:hAnsi="Cambria" w:cs="Times New Roman"/>
                <w:b/>
                <w:bCs/>
                <w:i/>
                <w:szCs w:val="24"/>
                <w:u w:val="single"/>
                <w:lang w:eastAsia="bg-BG"/>
              </w:rPr>
              <w:t>Източник на информация</w:t>
            </w:r>
            <w:r w:rsidRPr="00027643">
              <w:rPr>
                <w:rFonts w:ascii="Cambria" w:eastAsia="Times New Roman" w:hAnsi="Cambria" w:cs="Times New Roman"/>
                <w:b/>
                <w:bCs/>
                <w:szCs w:val="24"/>
                <w:u w:val="single"/>
                <w:lang w:eastAsia="bg-BG"/>
              </w:rPr>
              <w:t>:</w:t>
            </w:r>
            <w:r w:rsidRPr="00027643">
              <w:rPr>
                <w:rFonts w:ascii="Cambria" w:eastAsia="Times New Roman" w:hAnsi="Cambria" w:cs="Times New Roman"/>
                <w:szCs w:val="24"/>
                <w:lang w:eastAsia="bg-BG"/>
              </w:rPr>
              <w:t xml:space="preserve"> ИСУН 2020, </w:t>
            </w:r>
            <w:r w:rsidR="00C8134E">
              <w:rPr>
                <w:rFonts w:ascii="Cambria" w:eastAsia="Times New Roman" w:hAnsi="Cambria" w:cs="Times New Roman"/>
                <w:szCs w:val="24"/>
                <w:lang w:eastAsia="bg-BG"/>
              </w:rPr>
              <w:t xml:space="preserve">секция </w:t>
            </w:r>
            <w:r w:rsidRPr="00027643">
              <w:rPr>
                <w:rFonts w:ascii="Cambria" w:eastAsia="Times New Roman" w:hAnsi="Cambria" w:cs="Times New Roman"/>
                <w:szCs w:val="24"/>
                <w:lang w:eastAsia="bg-BG"/>
              </w:rPr>
              <w:t>„Прикачени документи“  към Формуляр за кандидатстване</w:t>
            </w:r>
          </w:p>
          <w:p w14:paraId="73D2E923" w14:textId="77777777" w:rsidR="00AD3E59" w:rsidRPr="00027643" w:rsidRDefault="00AD3E59" w:rsidP="00AD3E59">
            <w:pPr>
              <w:keepNext/>
              <w:jc w:val="both"/>
              <w:rPr>
                <w:rFonts w:ascii="Cambria" w:hAnsi="Cambria" w:cs="Times New Roman"/>
                <w:szCs w:val="24"/>
              </w:rPr>
            </w:pPr>
            <w:r w:rsidRPr="00027643">
              <w:rPr>
                <w:rFonts w:ascii="Cambria" w:eastAsia="Times New Roman" w:hAnsi="Cambria" w:cs="Times New Roman"/>
                <w:b/>
                <w:bCs/>
                <w:i/>
                <w:szCs w:val="24"/>
                <w:u w:val="single"/>
                <w:lang w:eastAsia="bg-BG"/>
              </w:rPr>
              <w:t>Принципни действия</w:t>
            </w:r>
            <w:r w:rsidRPr="00027643">
              <w:rPr>
                <w:rFonts w:ascii="Cambria" w:eastAsia="Times New Roman" w:hAnsi="Cambria" w:cs="Times New Roman"/>
                <w:b/>
                <w:bCs/>
                <w:szCs w:val="24"/>
                <w:u w:val="single"/>
                <w:lang w:eastAsia="bg-BG"/>
              </w:rPr>
              <w:t>:</w:t>
            </w:r>
            <w:r w:rsidRPr="00027643">
              <w:rPr>
                <w:rFonts w:ascii="Cambria" w:eastAsia="Times New Roman" w:hAnsi="Cambria" w:cs="Times New Roman"/>
                <w:szCs w:val="24"/>
                <w:lang w:eastAsia="bg-BG"/>
              </w:rPr>
              <w:t xml:space="preserve"> В случай, че кандидатът не е представил </w:t>
            </w:r>
            <w:r w:rsidRPr="00027643">
              <w:rPr>
                <w:rFonts w:ascii="Cambria" w:eastAsia="Calibri" w:hAnsi="Cambria" w:cs="Times New Roman"/>
                <w:szCs w:val="24"/>
              </w:rPr>
              <w:t>Заснемане на обекта/съоръжението и/или архитектурен план на сградата, съоръжението, обекта, който ще се изгражда, ремонтира или обновява</w:t>
            </w:r>
            <w:r w:rsidRPr="00027643">
              <w:rPr>
                <w:rFonts w:ascii="Cambria" w:eastAsia="Times New Roman" w:hAnsi="Cambria" w:cs="Times New Roman"/>
                <w:szCs w:val="24"/>
                <w:lang w:eastAsia="bg-BG"/>
              </w:rPr>
              <w:t xml:space="preserve">, същият документ ще бъдат изискан от кандидата като </w:t>
            </w:r>
            <w:r w:rsidRPr="00027643">
              <w:rPr>
                <w:rFonts w:ascii="Cambria" w:hAnsi="Cambria" w:cs="Times New Roman"/>
                <w:szCs w:val="24"/>
              </w:rPr>
              <w:t xml:space="preserve">комисията за оценка изпраща на кандидата уведомление за установените </w:t>
            </w:r>
            <w:proofErr w:type="spellStart"/>
            <w:r w:rsidRPr="00027643">
              <w:rPr>
                <w:rFonts w:ascii="Cambria" w:hAnsi="Cambria" w:cs="Times New Roman"/>
                <w:szCs w:val="24"/>
              </w:rPr>
              <w:t>нередовности</w:t>
            </w:r>
            <w:proofErr w:type="spellEnd"/>
            <w:r w:rsidRPr="00027643">
              <w:rPr>
                <w:rFonts w:ascii="Cambria" w:hAnsi="Cambria" w:cs="Times New Roman"/>
                <w:szCs w:val="24"/>
              </w:rPr>
              <w:t xml:space="preserve"> и определя разумен срок за тяхното отстраняване, който не може да бъде по-кратък от една седмица.</w:t>
            </w:r>
          </w:p>
          <w:p w14:paraId="73D2E924" w14:textId="67BEABC6" w:rsidR="00AD3E59" w:rsidRPr="00027643" w:rsidRDefault="00AD3E59" w:rsidP="00AD3E59">
            <w:pPr>
              <w:jc w:val="both"/>
              <w:rPr>
                <w:rFonts w:ascii="Cambria" w:hAnsi="Cambria" w:cs="Times New Roman"/>
                <w:b/>
                <w:bCs/>
                <w:strike/>
                <w:szCs w:val="24"/>
              </w:rPr>
            </w:pPr>
            <w:r w:rsidRPr="00027643">
              <w:rPr>
                <w:rFonts w:ascii="Cambria" w:eastAsia="Times New Roman" w:hAnsi="Cambria" w:cs="Times New Roman"/>
                <w:b/>
                <w:bCs/>
                <w:szCs w:val="24"/>
                <w:lang w:eastAsia="bg-BG"/>
              </w:rPr>
              <w:t xml:space="preserve">Документът следва да се представи в срока, определен от оценителната комисия, като </w:t>
            </w:r>
            <w:proofErr w:type="spellStart"/>
            <w:r w:rsidRPr="00027643">
              <w:rPr>
                <w:rFonts w:ascii="Cambria" w:eastAsia="Times New Roman" w:hAnsi="Cambria" w:cs="Times New Roman"/>
                <w:b/>
                <w:bCs/>
                <w:szCs w:val="24"/>
                <w:lang w:eastAsia="bg-BG"/>
              </w:rPr>
              <w:t>непредставянето</w:t>
            </w:r>
            <w:proofErr w:type="spellEnd"/>
            <w:r w:rsidRPr="00027643">
              <w:rPr>
                <w:rFonts w:ascii="Cambria" w:eastAsia="Times New Roman" w:hAnsi="Cambria" w:cs="Times New Roman"/>
                <w:b/>
                <w:bCs/>
                <w:szCs w:val="24"/>
                <w:lang w:eastAsia="bg-BG"/>
              </w:rPr>
              <w:t xml:space="preserve"> му е основание за </w:t>
            </w:r>
            <w:r w:rsidR="00DF7EF1">
              <w:rPr>
                <w:rFonts w:ascii="Cambria" w:eastAsia="Times New Roman" w:hAnsi="Cambria" w:cs="Times New Roman"/>
                <w:b/>
                <w:bCs/>
                <w:szCs w:val="24"/>
                <w:lang w:eastAsia="bg-BG"/>
              </w:rPr>
              <w:t>редуциране на разходи.</w:t>
            </w:r>
          </w:p>
        </w:tc>
      </w:tr>
      <w:tr w:rsidR="00AD3E59" w:rsidRPr="00027643" w14:paraId="73D2E930" w14:textId="77777777" w:rsidTr="00D863D6">
        <w:trPr>
          <w:gridAfter w:val="1"/>
          <w:wAfter w:w="6" w:type="dxa"/>
        </w:trPr>
        <w:tc>
          <w:tcPr>
            <w:tcW w:w="676" w:type="dxa"/>
          </w:tcPr>
          <w:p w14:paraId="73D2E926" w14:textId="3C25DB26" w:rsidR="00AD3E59" w:rsidRPr="00027643" w:rsidRDefault="00AD3E59" w:rsidP="00AD3E59">
            <w:pPr>
              <w:jc w:val="both"/>
              <w:rPr>
                <w:rFonts w:ascii="Cambria" w:hAnsi="Cambria" w:cs="Times New Roman"/>
                <w:szCs w:val="24"/>
              </w:rPr>
            </w:pPr>
            <w:r>
              <w:rPr>
                <w:rFonts w:ascii="Cambria" w:hAnsi="Cambria" w:cs="Times New Roman"/>
                <w:szCs w:val="24"/>
                <w:lang w:val="en-US"/>
              </w:rPr>
              <w:t>3</w:t>
            </w:r>
            <w:r w:rsidR="001A2B83">
              <w:rPr>
                <w:rFonts w:ascii="Cambria" w:hAnsi="Cambria" w:cs="Times New Roman"/>
                <w:szCs w:val="24"/>
              </w:rPr>
              <w:t>5</w:t>
            </w:r>
            <w:r w:rsidRPr="00027643">
              <w:rPr>
                <w:rFonts w:ascii="Cambria" w:hAnsi="Cambria" w:cs="Times New Roman"/>
                <w:szCs w:val="24"/>
              </w:rPr>
              <w:t>.</w:t>
            </w:r>
          </w:p>
        </w:tc>
        <w:tc>
          <w:tcPr>
            <w:tcW w:w="4394" w:type="dxa"/>
            <w:gridSpan w:val="2"/>
          </w:tcPr>
          <w:p w14:paraId="73D2E927" w14:textId="552A2F5A" w:rsidR="00AD3E59" w:rsidRPr="00027643" w:rsidRDefault="00AD3E59" w:rsidP="00AD3E59">
            <w:pPr>
              <w:tabs>
                <w:tab w:val="left" w:pos="4830"/>
              </w:tabs>
              <w:contextualSpacing/>
              <w:jc w:val="both"/>
              <w:rPr>
                <w:rFonts w:ascii="Cambria" w:hAnsi="Cambria" w:cs="Times New Roman"/>
                <w:szCs w:val="24"/>
              </w:rPr>
            </w:pPr>
            <w:r w:rsidRPr="00027643">
              <w:rPr>
                <w:rFonts w:ascii="Cambria" w:hAnsi="Cambria" w:cs="Times New Roman"/>
                <w:b/>
                <w:bCs/>
                <w:szCs w:val="24"/>
              </w:rPr>
              <w:t>Одобрен инвестиционен проект, изработен във фаза „Технически проект“ или „Работен проект (работни чертежи и детайли)“ в съответствие с изискванията на ЗУТ и Наредба №4 от 2001 г. за обхвата и съдържанието на инвестиционните проекти</w:t>
            </w:r>
            <w:r w:rsidRPr="00027643">
              <w:rPr>
                <w:rFonts w:ascii="Cambria" w:hAnsi="Cambria" w:cs="Times New Roman"/>
                <w:szCs w:val="24"/>
              </w:rPr>
              <w:t xml:space="preserve"> (</w:t>
            </w:r>
            <w:r w:rsidRPr="00027643">
              <w:rPr>
                <w:rFonts w:ascii="Cambria" w:hAnsi="Cambria" w:cs="Times New Roman"/>
                <w:i/>
                <w:szCs w:val="24"/>
              </w:rPr>
              <w:t>представя се в случай, че проектът включва разходи за строително-монтажни работи и за тяхното извършване се изисква одобрен инвестиционен проект съгласно ЗУТ</w:t>
            </w:r>
            <w:r w:rsidRPr="00027643">
              <w:rPr>
                <w:rFonts w:ascii="Cambria" w:hAnsi="Cambria" w:cs="Times New Roman"/>
                <w:szCs w:val="24"/>
              </w:rPr>
              <w:t xml:space="preserve">). </w:t>
            </w:r>
            <w:r w:rsidRPr="00823D26">
              <w:rPr>
                <w:rFonts w:ascii="Cambria" w:hAnsi="Cambria" w:cs="Times New Roman"/>
                <w:szCs w:val="24"/>
              </w:rPr>
              <w:t>Представя се във формат „</w:t>
            </w:r>
            <w:proofErr w:type="spellStart"/>
            <w:r w:rsidRPr="00823D26">
              <w:rPr>
                <w:rFonts w:ascii="Cambria" w:hAnsi="Cambria" w:cs="Times New Roman"/>
                <w:szCs w:val="24"/>
              </w:rPr>
              <w:t>pdf</w:t>
            </w:r>
            <w:proofErr w:type="spellEnd"/>
            <w:r w:rsidRPr="00823D26">
              <w:rPr>
                <w:rFonts w:ascii="Cambria" w:hAnsi="Cambria" w:cs="Times New Roman"/>
                <w:szCs w:val="24"/>
              </w:rPr>
              <w:t>”</w:t>
            </w:r>
            <w:r w:rsidRPr="00027643">
              <w:rPr>
                <w:rFonts w:ascii="Cambria" w:hAnsi="Cambria" w:cs="Times New Roman"/>
                <w:szCs w:val="24"/>
              </w:rPr>
              <w:t>.</w:t>
            </w:r>
            <w:r w:rsidRPr="00027643">
              <w:rPr>
                <w:rFonts w:ascii="Cambria" w:hAnsi="Cambria" w:cs="Times New Roman"/>
                <w:i/>
                <w:szCs w:val="24"/>
              </w:rPr>
              <w:t>При голям брой документи или</w:t>
            </w:r>
            <w:r>
              <w:rPr>
                <w:rFonts w:ascii="Cambria" w:hAnsi="Cambria" w:cs="Times New Roman"/>
                <w:i/>
                <w:szCs w:val="24"/>
              </w:rPr>
              <w:t xml:space="preserve"> </w:t>
            </w:r>
            <w:r w:rsidRPr="00027643">
              <w:rPr>
                <w:rFonts w:ascii="Cambria" w:hAnsi="Cambria" w:cs="Times New Roman"/>
                <w:i/>
                <w:szCs w:val="24"/>
              </w:rPr>
              <w:t>обем на файловете, документите могат да са компресирани и</w:t>
            </w:r>
            <w:r>
              <w:rPr>
                <w:rFonts w:ascii="Cambria" w:hAnsi="Cambria" w:cs="Times New Roman"/>
                <w:i/>
                <w:szCs w:val="24"/>
              </w:rPr>
              <w:t xml:space="preserve">  прикачени във формат</w:t>
            </w:r>
            <w:r w:rsidRPr="00027643">
              <w:rPr>
                <w:rFonts w:ascii="Cambria" w:hAnsi="Cambria" w:cs="Times New Roman"/>
                <w:i/>
                <w:szCs w:val="24"/>
              </w:rPr>
              <w:t xml:space="preserve"> „</w:t>
            </w:r>
            <w:proofErr w:type="spellStart"/>
            <w:r w:rsidRPr="00027643">
              <w:rPr>
                <w:rFonts w:ascii="Cambria" w:hAnsi="Cambria" w:cs="Times New Roman"/>
                <w:i/>
                <w:szCs w:val="24"/>
              </w:rPr>
              <w:t>zip</w:t>
            </w:r>
            <w:proofErr w:type="spellEnd"/>
            <w:r w:rsidRPr="00027643">
              <w:rPr>
                <w:rFonts w:ascii="Cambria" w:hAnsi="Cambria" w:cs="Times New Roman"/>
                <w:i/>
                <w:szCs w:val="24"/>
              </w:rPr>
              <w:t>”.</w:t>
            </w:r>
          </w:p>
          <w:p w14:paraId="73D2E928" w14:textId="77777777" w:rsidR="00AD3E59" w:rsidRPr="00027643" w:rsidRDefault="00AD3E59" w:rsidP="00AD3E59">
            <w:pPr>
              <w:tabs>
                <w:tab w:val="left" w:pos="4830"/>
              </w:tabs>
              <w:contextualSpacing/>
              <w:jc w:val="both"/>
              <w:rPr>
                <w:rFonts w:ascii="Cambria" w:hAnsi="Cambria" w:cs="Times New Roman"/>
                <w:b/>
                <w:bCs/>
                <w:szCs w:val="24"/>
              </w:rPr>
            </w:pPr>
            <w:r w:rsidRPr="00027643">
              <w:rPr>
                <w:rFonts w:ascii="Cambria" w:hAnsi="Cambria" w:cs="Times New Roman"/>
                <w:i/>
                <w:szCs w:val="24"/>
                <w:lang w:val="ru-RU"/>
              </w:rPr>
              <w:t>(</w:t>
            </w:r>
            <w:r w:rsidRPr="00027643">
              <w:rPr>
                <w:rFonts w:ascii="Cambria" w:hAnsi="Cambria" w:cs="Times New Roman"/>
                <w:i/>
                <w:szCs w:val="24"/>
              </w:rPr>
              <w:t xml:space="preserve">Когато към датата на кандидатстване проектът не е одобрен следва да се представи инвестиционен проект, ведно с входящ номер на искане за </w:t>
            </w:r>
            <w:proofErr w:type="gramStart"/>
            <w:r w:rsidRPr="00027643">
              <w:rPr>
                <w:rFonts w:ascii="Cambria" w:hAnsi="Cambria" w:cs="Times New Roman"/>
                <w:i/>
                <w:szCs w:val="24"/>
              </w:rPr>
              <w:t>одобрение  от</w:t>
            </w:r>
            <w:proofErr w:type="gramEnd"/>
            <w:r w:rsidRPr="00027643">
              <w:rPr>
                <w:rFonts w:ascii="Cambria" w:hAnsi="Cambria" w:cs="Times New Roman"/>
                <w:i/>
                <w:szCs w:val="24"/>
              </w:rPr>
              <w:t xml:space="preserve"> съответния орган</w:t>
            </w:r>
            <w:r w:rsidRPr="00027643">
              <w:rPr>
                <w:rFonts w:ascii="Cambria" w:hAnsi="Cambria" w:cs="Times New Roman"/>
                <w:i/>
                <w:szCs w:val="24"/>
                <w:lang w:val="ru-RU"/>
              </w:rPr>
              <w:t>).</w:t>
            </w:r>
          </w:p>
        </w:tc>
        <w:tc>
          <w:tcPr>
            <w:tcW w:w="567" w:type="dxa"/>
          </w:tcPr>
          <w:p w14:paraId="73D2E929" w14:textId="77777777" w:rsidR="00AD3E59" w:rsidRPr="00027643" w:rsidRDefault="00AD3E59" w:rsidP="00AD3E59">
            <w:pPr>
              <w:jc w:val="both"/>
              <w:rPr>
                <w:rFonts w:ascii="Cambria" w:hAnsi="Cambria" w:cs="Times New Roman"/>
                <w:strike/>
                <w:szCs w:val="24"/>
              </w:rPr>
            </w:pPr>
          </w:p>
        </w:tc>
        <w:tc>
          <w:tcPr>
            <w:tcW w:w="567" w:type="dxa"/>
          </w:tcPr>
          <w:p w14:paraId="73D2E92A" w14:textId="77777777" w:rsidR="00AD3E59" w:rsidRPr="00027643" w:rsidRDefault="00AD3E59" w:rsidP="00AD3E59">
            <w:pPr>
              <w:jc w:val="both"/>
              <w:rPr>
                <w:rFonts w:ascii="Cambria" w:hAnsi="Cambria" w:cs="Times New Roman"/>
                <w:strike/>
                <w:szCs w:val="24"/>
              </w:rPr>
            </w:pPr>
          </w:p>
        </w:tc>
        <w:tc>
          <w:tcPr>
            <w:tcW w:w="707" w:type="dxa"/>
          </w:tcPr>
          <w:p w14:paraId="73D2E92B" w14:textId="77777777" w:rsidR="00AD3E59" w:rsidRPr="00027643" w:rsidRDefault="00AD3E59" w:rsidP="00AD3E59">
            <w:pPr>
              <w:jc w:val="both"/>
              <w:rPr>
                <w:rFonts w:ascii="Cambria" w:hAnsi="Cambria" w:cs="Times New Roman"/>
                <w:strike/>
                <w:szCs w:val="24"/>
              </w:rPr>
            </w:pPr>
          </w:p>
        </w:tc>
        <w:tc>
          <w:tcPr>
            <w:tcW w:w="8219" w:type="dxa"/>
          </w:tcPr>
          <w:p w14:paraId="73D2E92C" w14:textId="020896B7" w:rsidR="00AD3E59" w:rsidRPr="00027643" w:rsidRDefault="00AD3E59" w:rsidP="00AD3E59">
            <w:pPr>
              <w:ind w:left="34"/>
              <w:jc w:val="both"/>
              <w:rPr>
                <w:rFonts w:ascii="Cambria" w:eastAsia="Times New Roman" w:hAnsi="Cambria" w:cs="Times New Roman"/>
                <w:szCs w:val="24"/>
                <w:lang w:eastAsia="bg-BG"/>
              </w:rPr>
            </w:pPr>
            <w:r w:rsidRPr="00027643">
              <w:rPr>
                <w:rFonts w:ascii="Cambria" w:eastAsia="Times New Roman" w:hAnsi="Cambria" w:cs="Times New Roman"/>
                <w:b/>
                <w:bCs/>
                <w:iCs/>
                <w:szCs w:val="24"/>
                <w:u w:val="single"/>
                <w:lang w:eastAsia="bg-BG"/>
              </w:rPr>
              <w:t>Източник на информация:</w:t>
            </w:r>
            <w:r w:rsidRPr="00027643">
              <w:rPr>
                <w:rFonts w:ascii="Cambria" w:eastAsia="Times New Roman" w:hAnsi="Cambria" w:cs="Times New Roman"/>
                <w:szCs w:val="24"/>
                <w:lang w:eastAsia="bg-BG"/>
              </w:rPr>
              <w:t xml:space="preserve"> ИСУН 2020, </w:t>
            </w:r>
            <w:r w:rsidR="00C8134E">
              <w:rPr>
                <w:rFonts w:ascii="Cambria" w:eastAsia="Times New Roman" w:hAnsi="Cambria" w:cs="Times New Roman"/>
                <w:szCs w:val="24"/>
                <w:lang w:eastAsia="bg-BG"/>
              </w:rPr>
              <w:t xml:space="preserve">секция </w:t>
            </w:r>
            <w:r w:rsidRPr="00027643">
              <w:rPr>
                <w:rFonts w:ascii="Cambria" w:eastAsia="Times New Roman" w:hAnsi="Cambria" w:cs="Times New Roman"/>
                <w:szCs w:val="24"/>
                <w:lang w:eastAsia="bg-BG"/>
              </w:rPr>
              <w:t>„Прикачени документи“  към Формуляр за кандидатстване</w:t>
            </w:r>
          </w:p>
          <w:p w14:paraId="73D2E92D" w14:textId="77777777" w:rsidR="00AD3E59" w:rsidRPr="00027643" w:rsidRDefault="00AD3E59" w:rsidP="00AD3E59">
            <w:pPr>
              <w:keepNext/>
              <w:jc w:val="both"/>
              <w:rPr>
                <w:rFonts w:ascii="Cambria" w:eastAsia="Times New Roman" w:hAnsi="Cambria" w:cs="Times New Roman"/>
                <w:szCs w:val="24"/>
                <w:lang w:eastAsia="bg-BG"/>
              </w:rPr>
            </w:pPr>
            <w:r w:rsidRPr="00027643">
              <w:rPr>
                <w:rFonts w:ascii="Cambria" w:eastAsia="Times New Roman" w:hAnsi="Cambria" w:cs="Times New Roman"/>
                <w:b/>
                <w:bCs/>
                <w:i/>
                <w:szCs w:val="24"/>
                <w:u w:val="single"/>
                <w:lang w:eastAsia="bg-BG"/>
              </w:rPr>
              <w:t>Принципни действия</w:t>
            </w:r>
            <w:r w:rsidRPr="00027643">
              <w:rPr>
                <w:rFonts w:ascii="Cambria" w:eastAsia="Times New Roman" w:hAnsi="Cambria" w:cs="Times New Roman"/>
                <w:b/>
                <w:bCs/>
                <w:szCs w:val="24"/>
                <w:u w:val="single"/>
                <w:lang w:eastAsia="bg-BG"/>
              </w:rPr>
              <w:t>:</w:t>
            </w:r>
          </w:p>
          <w:p w14:paraId="73D2E92E" w14:textId="44BDE160" w:rsidR="00AD3E59" w:rsidRPr="00027643" w:rsidRDefault="00AD3E59" w:rsidP="00AD3E59">
            <w:pPr>
              <w:keepNext/>
              <w:jc w:val="both"/>
              <w:rPr>
                <w:rFonts w:ascii="Cambria" w:eastAsia="Times New Roman" w:hAnsi="Cambria" w:cs="Times New Roman"/>
                <w:szCs w:val="24"/>
                <w:lang w:eastAsia="bg-BG"/>
              </w:rPr>
            </w:pPr>
            <w:r w:rsidRPr="00027643">
              <w:rPr>
                <w:rFonts w:ascii="Cambria" w:eastAsia="Times New Roman" w:hAnsi="Cambria" w:cs="Times New Roman"/>
                <w:szCs w:val="24"/>
                <w:lang w:eastAsia="bg-BG"/>
              </w:rPr>
              <w:t xml:space="preserve">В случай, че кандидатът не е представил </w:t>
            </w:r>
            <w:r w:rsidRPr="00027643">
              <w:rPr>
                <w:rFonts w:ascii="Cambria" w:eastAsia="Times New Roman" w:hAnsi="Cambria" w:cs="Times New Roman"/>
                <w:color w:val="000000"/>
                <w:szCs w:val="24"/>
              </w:rPr>
              <w:t>о</w:t>
            </w:r>
            <w:proofErr w:type="spellStart"/>
            <w:r w:rsidRPr="00027643">
              <w:rPr>
                <w:rFonts w:ascii="Cambria" w:eastAsia="Times New Roman" w:hAnsi="Cambria" w:cs="Times New Roman"/>
                <w:color w:val="000000"/>
                <w:szCs w:val="24"/>
                <w:lang w:val="ru-RU"/>
              </w:rPr>
              <w:t>добрен</w:t>
            </w:r>
            <w:proofErr w:type="spellEnd"/>
            <w:r w:rsidRPr="00027643">
              <w:rPr>
                <w:rFonts w:ascii="Cambria" w:eastAsia="Calibri" w:hAnsi="Cambria" w:cs="Times New Roman"/>
                <w:szCs w:val="24"/>
              </w:rPr>
              <w:t xml:space="preserve"> инвестиционен проект, изработен във фаза „Технически проект“ или „Работен проект (работни чертежи и детайли)“</w:t>
            </w:r>
            <w:r w:rsidRPr="00027643">
              <w:rPr>
                <w:rFonts w:ascii="Cambria" w:eastAsia="Times New Roman" w:hAnsi="Cambria" w:cs="Times New Roman"/>
                <w:szCs w:val="24"/>
                <w:lang w:eastAsia="bg-BG"/>
              </w:rPr>
              <w:t>, същият ще бъдат изискан</w:t>
            </w:r>
            <w:r w:rsidR="000E4AA8" w:rsidRPr="00B55659">
              <w:rPr>
                <w:rFonts w:ascii="Cambria" w:eastAsia="Times New Roman" w:hAnsi="Cambria" w:cs="Times New Roman"/>
                <w:szCs w:val="24"/>
                <w:lang w:val="ru-RU" w:eastAsia="bg-BG"/>
              </w:rPr>
              <w:t xml:space="preserve"> </w:t>
            </w:r>
            <w:r w:rsidRPr="00027643">
              <w:rPr>
                <w:rFonts w:ascii="Cambria" w:eastAsia="Times New Roman" w:hAnsi="Cambria" w:cs="Times New Roman"/>
                <w:szCs w:val="24"/>
                <w:lang w:eastAsia="bg-BG"/>
              </w:rPr>
              <w:t xml:space="preserve">от кандидата Комисията за оценка изпраща на кандидата уведомление за установените </w:t>
            </w:r>
            <w:proofErr w:type="spellStart"/>
            <w:r w:rsidRPr="00027643">
              <w:rPr>
                <w:rFonts w:ascii="Cambria" w:eastAsia="Times New Roman" w:hAnsi="Cambria" w:cs="Times New Roman"/>
                <w:szCs w:val="24"/>
                <w:lang w:eastAsia="bg-BG"/>
              </w:rPr>
              <w:t>нередовности</w:t>
            </w:r>
            <w:proofErr w:type="spellEnd"/>
            <w:r w:rsidRPr="00027643">
              <w:rPr>
                <w:rFonts w:ascii="Cambria" w:eastAsia="Times New Roman" w:hAnsi="Cambria" w:cs="Times New Roman"/>
                <w:szCs w:val="24"/>
                <w:lang w:eastAsia="bg-BG"/>
              </w:rPr>
              <w:t xml:space="preserve"> и определя разумен срок за тяхното отстраняване, който не може да бъде по-кратък от една седмица.</w:t>
            </w:r>
          </w:p>
          <w:p w14:paraId="73D2E92F" w14:textId="77777777" w:rsidR="00AD3E59" w:rsidRPr="00027643" w:rsidRDefault="00AD3E59" w:rsidP="00AD3E59">
            <w:pPr>
              <w:jc w:val="both"/>
              <w:rPr>
                <w:rFonts w:ascii="Cambria" w:hAnsi="Cambria" w:cs="Times New Roman"/>
                <w:b/>
                <w:bCs/>
                <w:strike/>
                <w:szCs w:val="24"/>
              </w:rPr>
            </w:pPr>
            <w:r w:rsidRPr="00027643">
              <w:rPr>
                <w:rFonts w:ascii="Cambria" w:eastAsia="Times New Roman" w:hAnsi="Cambria" w:cs="Times New Roman"/>
                <w:b/>
                <w:bCs/>
                <w:szCs w:val="24"/>
                <w:lang w:eastAsia="bg-BG"/>
              </w:rPr>
              <w:t xml:space="preserve">Документът за одобрение на инвестиционния проект следва да се представи в срока, определен от оценителната комисия, </w:t>
            </w:r>
            <w:proofErr w:type="spellStart"/>
            <w:r w:rsidRPr="00027643">
              <w:rPr>
                <w:rFonts w:ascii="Cambria" w:hAnsi="Cambria" w:cs="Times New Roman"/>
                <w:b/>
                <w:bCs/>
                <w:szCs w:val="24"/>
              </w:rPr>
              <w:t>Непредставянето</w:t>
            </w:r>
            <w:proofErr w:type="spellEnd"/>
            <w:r w:rsidRPr="00027643">
              <w:rPr>
                <w:rFonts w:ascii="Cambria" w:hAnsi="Cambria" w:cs="Times New Roman"/>
                <w:b/>
                <w:bCs/>
                <w:szCs w:val="24"/>
              </w:rPr>
              <w:t xml:space="preserve"> на документите не е основание за отхвърляне на проектното предложение, но може да доведе до редуциране на заявени разходи, включени в Таблица за допустимите инвестиции.</w:t>
            </w:r>
          </w:p>
        </w:tc>
      </w:tr>
      <w:tr w:rsidR="00AD3E59" w:rsidRPr="00027643" w14:paraId="73D2E939" w14:textId="77777777" w:rsidTr="00D863D6">
        <w:trPr>
          <w:gridAfter w:val="1"/>
          <w:wAfter w:w="6" w:type="dxa"/>
        </w:trPr>
        <w:tc>
          <w:tcPr>
            <w:tcW w:w="676" w:type="dxa"/>
          </w:tcPr>
          <w:p w14:paraId="73D2E931" w14:textId="415C6F97" w:rsidR="00AD3E59" w:rsidRPr="00027643" w:rsidRDefault="00AD3E59" w:rsidP="00AD3E59">
            <w:pPr>
              <w:jc w:val="both"/>
              <w:rPr>
                <w:rFonts w:ascii="Cambria" w:hAnsi="Cambria" w:cs="Times New Roman"/>
                <w:szCs w:val="24"/>
              </w:rPr>
            </w:pPr>
            <w:r>
              <w:rPr>
                <w:rFonts w:ascii="Cambria" w:hAnsi="Cambria" w:cs="Times New Roman"/>
                <w:szCs w:val="24"/>
                <w:lang w:val="en-US"/>
              </w:rPr>
              <w:t>3</w:t>
            </w:r>
            <w:r w:rsidR="001A2B83">
              <w:rPr>
                <w:rFonts w:ascii="Cambria" w:hAnsi="Cambria" w:cs="Times New Roman"/>
                <w:szCs w:val="24"/>
              </w:rPr>
              <w:t>6</w:t>
            </w:r>
            <w:r w:rsidRPr="00027643">
              <w:rPr>
                <w:rFonts w:ascii="Cambria" w:hAnsi="Cambria" w:cs="Times New Roman"/>
                <w:szCs w:val="24"/>
              </w:rPr>
              <w:t>.</w:t>
            </w:r>
          </w:p>
        </w:tc>
        <w:tc>
          <w:tcPr>
            <w:tcW w:w="4394" w:type="dxa"/>
            <w:gridSpan w:val="2"/>
          </w:tcPr>
          <w:p w14:paraId="73D2E932" w14:textId="77777777" w:rsidR="00AD3E59" w:rsidRPr="00027643" w:rsidRDefault="00AD3E59" w:rsidP="00AD3E59">
            <w:pPr>
              <w:tabs>
                <w:tab w:val="left" w:pos="4830"/>
              </w:tabs>
              <w:contextualSpacing/>
              <w:jc w:val="both"/>
              <w:rPr>
                <w:rFonts w:ascii="Cambria" w:hAnsi="Cambria" w:cs="Times New Roman"/>
                <w:b/>
                <w:bCs/>
                <w:szCs w:val="24"/>
              </w:rPr>
            </w:pPr>
            <w:r w:rsidRPr="00027643">
              <w:rPr>
                <w:rFonts w:ascii="Cambria" w:hAnsi="Cambria" w:cs="Times New Roman"/>
                <w:b/>
                <w:bCs/>
                <w:szCs w:val="24"/>
              </w:rPr>
              <w:t>Подробни количествени сметки за предвидените строително – монтажни работи, заверени от правоспособно лице</w:t>
            </w:r>
            <w:r w:rsidRPr="00027643">
              <w:rPr>
                <w:rFonts w:ascii="Cambria" w:hAnsi="Cambria" w:cs="Times New Roman"/>
                <w:szCs w:val="24"/>
              </w:rPr>
              <w:t xml:space="preserve"> (</w:t>
            </w:r>
            <w:r w:rsidRPr="00027643">
              <w:rPr>
                <w:rFonts w:ascii="Cambria" w:hAnsi="Cambria" w:cs="Times New Roman"/>
                <w:i/>
                <w:szCs w:val="24"/>
              </w:rPr>
              <w:t>важи в случай, че проектът включва разходи за строително-монтажни работи</w:t>
            </w:r>
            <w:r w:rsidRPr="00027643">
              <w:rPr>
                <w:rFonts w:ascii="Cambria" w:hAnsi="Cambria" w:cs="Times New Roman"/>
                <w:szCs w:val="24"/>
              </w:rPr>
              <w:t>). Представя се във формат „</w:t>
            </w:r>
            <w:proofErr w:type="spellStart"/>
            <w:r w:rsidRPr="00027643">
              <w:rPr>
                <w:rFonts w:ascii="Cambria" w:hAnsi="Cambria" w:cs="Times New Roman"/>
                <w:szCs w:val="24"/>
              </w:rPr>
              <w:t>pdf</w:t>
            </w:r>
            <w:proofErr w:type="spellEnd"/>
            <w:r w:rsidRPr="00027643">
              <w:rPr>
                <w:rFonts w:ascii="Cambria" w:hAnsi="Cambria" w:cs="Times New Roman"/>
                <w:szCs w:val="24"/>
              </w:rPr>
              <w:t>“ и „</w:t>
            </w:r>
            <w:proofErr w:type="spellStart"/>
            <w:r w:rsidRPr="00027643">
              <w:rPr>
                <w:rFonts w:ascii="Cambria" w:hAnsi="Cambria" w:cs="Times New Roman"/>
                <w:szCs w:val="24"/>
                <w:lang w:val="en-US"/>
              </w:rPr>
              <w:t>xls</w:t>
            </w:r>
            <w:proofErr w:type="spellEnd"/>
            <w:r w:rsidRPr="00027643">
              <w:rPr>
                <w:rFonts w:ascii="Cambria" w:hAnsi="Cambria" w:cs="Times New Roman"/>
                <w:szCs w:val="24"/>
              </w:rPr>
              <w:t>”/„</w:t>
            </w:r>
            <w:proofErr w:type="spellStart"/>
            <w:r w:rsidRPr="00027643">
              <w:rPr>
                <w:rFonts w:ascii="Cambria" w:hAnsi="Cambria" w:cs="Times New Roman"/>
                <w:szCs w:val="24"/>
              </w:rPr>
              <w:t>xlsх</w:t>
            </w:r>
            <w:proofErr w:type="spellEnd"/>
            <w:r w:rsidRPr="00027643">
              <w:rPr>
                <w:rFonts w:ascii="Cambria" w:hAnsi="Cambria" w:cs="Times New Roman"/>
                <w:szCs w:val="24"/>
              </w:rPr>
              <w:t>” .</w:t>
            </w:r>
          </w:p>
        </w:tc>
        <w:tc>
          <w:tcPr>
            <w:tcW w:w="567" w:type="dxa"/>
          </w:tcPr>
          <w:p w14:paraId="73D2E933" w14:textId="77777777" w:rsidR="00AD3E59" w:rsidRPr="00027643" w:rsidRDefault="00AD3E59" w:rsidP="00AD3E59">
            <w:pPr>
              <w:jc w:val="both"/>
              <w:rPr>
                <w:rFonts w:ascii="Cambria" w:hAnsi="Cambria" w:cs="Times New Roman"/>
                <w:strike/>
                <w:szCs w:val="24"/>
              </w:rPr>
            </w:pPr>
          </w:p>
        </w:tc>
        <w:tc>
          <w:tcPr>
            <w:tcW w:w="567" w:type="dxa"/>
          </w:tcPr>
          <w:p w14:paraId="73D2E934" w14:textId="77777777" w:rsidR="00AD3E59" w:rsidRPr="00027643" w:rsidRDefault="00AD3E59" w:rsidP="00AD3E59">
            <w:pPr>
              <w:jc w:val="both"/>
              <w:rPr>
                <w:rFonts w:ascii="Cambria" w:hAnsi="Cambria" w:cs="Times New Roman"/>
                <w:strike/>
                <w:szCs w:val="24"/>
              </w:rPr>
            </w:pPr>
          </w:p>
        </w:tc>
        <w:tc>
          <w:tcPr>
            <w:tcW w:w="707" w:type="dxa"/>
          </w:tcPr>
          <w:p w14:paraId="73D2E935" w14:textId="77777777" w:rsidR="00AD3E59" w:rsidRPr="00027643" w:rsidRDefault="00AD3E59" w:rsidP="00AD3E59">
            <w:pPr>
              <w:jc w:val="both"/>
              <w:rPr>
                <w:rFonts w:ascii="Cambria" w:hAnsi="Cambria" w:cs="Times New Roman"/>
                <w:strike/>
                <w:szCs w:val="24"/>
              </w:rPr>
            </w:pPr>
          </w:p>
        </w:tc>
        <w:tc>
          <w:tcPr>
            <w:tcW w:w="8219" w:type="dxa"/>
          </w:tcPr>
          <w:p w14:paraId="73D2E936" w14:textId="46C0B2D8" w:rsidR="00AD3E59" w:rsidRPr="00027643" w:rsidRDefault="00AD3E59" w:rsidP="00AD3E59">
            <w:pPr>
              <w:ind w:left="34"/>
              <w:jc w:val="both"/>
              <w:rPr>
                <w:rFonts w:ascii="Cambria" w:eastAsia="Times New Roman" w:hAnsi="Cambria" w:cs="Times New Roman"/>
                <w:szCs w:val="24"/>
                <w:lang w:eastAsia="bg-BG"/>
              </w:rPr>
            </w:pPr>
            <w:r w:rsidRPr="00027643">
              <w:rPr>
                <w:rFonts w:ascii="Cambria" w:eastAsia="Times New Roman" w:hAnsi="Cambria" w:cs="Times New Roman"/>
                <w:b/>
                <w:bCs/>
                <w:i/>
                <w:szCs w:val="24"/>
                <w:u w:val="single"/>
                <w:lang w:eastAsia="bg-BG"/>
              </w:rPr>
              <w:t>Източник на информация</w:t>
            </w:r>
            <w:r w:rsidRPr="00027643">
              <w:rPr>
                <w:rFonts w:ascii="Cambria" w:eastAsia="Times New Roman" w:hAnsi="Cambria" w:cs="Times New Roman"/>
                <w:b/>
                <w:bCs/>
                <w:szCs w:val="24"/>
                <w:u w:val="single"/>
                <w:lang w:eastAsia="bg-BG"/>
              </w:rPr>
              <w:t>:</w:t>
            </w:r>
            <w:r w:rsidRPr="00027643">
              <w:rPr>
                <w:rFonts w:ascii="Cambria" w:eastAsia="Times New Roman" w:hAnsi="Cambria" w:cs="Times New Roman"/>
                <w:szCs w:val="24"/>
                <w:lang w:eastAsia="bg-BG"/>
              </w:rPr>
              <w:t xml:space="preserve"> ИСУН 2020, </w:t>
            </w:r>
            <w:r w:rsidR="00C8134E">
              <w:rPr>
                <w:rFonts w:ascii="Cambria" w:eastAsia="Times New Roman" w:hAnsi="Cambria" w:cs="Times New Roman"/>
                <w:szCs w:val="24"/>
                <w:lang w:eastAsia="bg-BG"/>
              </w:rPr>
              <w:t xml:space="preserve">секция </w:t>
            </w:r>
            <w:r w:rsidRPr="00027643">
              <w:rPr>
                <w:rFonts w:ascii="Cambria" w:eastAsia="Times New Roman" w:hAnsi="Cambria" w:cs="Times New Roman"/>
                <w:szCs w:val="24"/>
                <w:lang w:eastAsia="bg-BG"/>
              </w:rPr>
              <w:t>„Прикачени документи“  към Формуляр за кандидатстване</w:t>
            </w:r>
          </w:p>
          <w:p w14:paraId="73D2E937" w14:textId="77777777" w:rsidR="00AD3E59" w:rsidRPr="00027643" w:rsidRDefault="00AD3E59" w:rsidP="00AD3E59">
            <w:pPr>
              <w:keepNext/>
              <w:jc w:val="both"/>
              <w:rPr>
                <w:rFonts w:ascii="Cambria" w:hAnsi="Cambria" w:cs="Times New Roman"/>
                <w:szCs w:val="24"/>
              </w:rPr>
            </w:pPr>
            <w:r w:rsidRPr="00027643">
              <w:rPr>
                <w:rFonts w:ascii="Cambria" w:eastAsia="Times New Roman" w:hAnsi="Cambria" w:cs="Times New Roman"/>
                <w:b/>
                <w:bCs/>
                <w:i/>
                <w:szCs w:val="24"/>
                <w:u w:val="single"/>
                <w:lang w:eastAsia="bg-BG"/>
              </w:rPr>
              <w:t>Принципни действия:</w:t>
            </w:r>
            <w:r w:rsidRPr="00027643">
              <w:rPr>
                <w:rFonts w:ascii="Cambria" w:eastAsia="Times New Roman" w:hAnsi="Cambria" w:cs="Times New Roman"/>
                <w:szCs w:val="24"/>
                <w:lang w:eastAsia="bg-BG"/>
              </w:rPr>
              <w:t xml:space="preserve"> В случай, че кандидатът не е представил </w:t>
            </w:r>
            <w:r>
              <w:rPr>
                <w:rFonts w:ascii="Cambria" w:eastAsia="Times New Roman" w:hAnsi="Cambria" w:cs="Times New Roman"/>
                <w:szCs w:val="24"/>
                <w:lang w:eastAsia="bg-BG"/>
              </w:rPr>
              <w:t>п</w:t>
            </w:r>
            <w:proofErr w:type="spellStart"/>
            <w:r w:rsidRPr="00027643">
              <w:rPr>
                <w:rFonts w:ascii="Cambria" w:eastAsia="Times New Roman" w:hAnsi="Cambria" w:cs="Times New Roman"/>
                <w:color w:val="000000"/>
                <w:szCs w:val="24"/>
                <w:lang w:val="ru-RU"/>
              </w:rPr>
              <w:t>одробни</w:t>
            </w:r>
            <w:proofErr w:type="spellEnd"/>
            <w:r w:rsidRPr="00027643">
              <w:rPr>
                <w:rFonts w:ascii="Cambria" w:eastAsia="Calibri" w:hAnsi="Cambria" w:cs="Times New Roman"/>
                <w:szCs w:val="24"/>
              </w:rPr>
              <w:t xml:space="preserve"> количествени сметки, заверени от правоспособно лице</w:t>
            </w:r>
            <w:r w:rsidRPr="00027643">
              <w:rPr>
                <w:rFonts w:ascii="Cambria" w:eastAsia="Times New Roman" w:hAnsi="Cambria" w:cs="Times New Roman"/>
                <w:szCs w:val="24"/>
                <w:lang w:eastAsia="bg-BG"/>
              </w:rPr>
              <w:t>, същите ще бъдат изискани от кандидата. К</w:t>
            </w:r>
            <w:r w:rsidRPr="00027643">
              <w:rPr>
                <w:rFonts w:ascii="Cambria" w:hAnsi="Cambria" w:cs="Times New Roman"/>
                <w:szCs w:val="24"/>
              </w:rPr>
              <w:t xml:space="preserve">омисията за оценка изпраща на кандидата уведомление за установените </w:t>
            </w:r>
            <w:proofErr w:type="spellStart"/>
            <w:r w:rsidRPr="00027643">
              <w:rPr>
                <w:rFonts w:ascii="Cambria" w:hAnsi="Cambria" w:cs="Times New Roman"/>
                <w:szCs w:val="24"/>
              </w:rPr>
              <w:t>нередовности</w:t>
            </w:r>
            <w:proofErr w:type="spellEnd"/>
            <w:r w:rsidRPr="00027643">
              <w:rPr>
                <w:rFonts w:ascii="Cambria" w:hAnsi="Cambria" w:cs="Times New Roman"/>
                <w:szCs w:val="24"/>
              </w:rPr>
              <w:t xml:space="preserve"> и определя разумен срок за тяхното отстраняване, който не може да бъде по-кратък от една седмица.</w:t>
            </w:r>
          </w:p>
          <w:p w14:paraId="73D2E938" w14:textId="77777777" w:rsidR="00AD3E59" w:rsidRPr="00027643" w:rsidRDefault="00AD3E59" w:rsidP="00AD3E59">
            <w:pPr>
              <w:jc w:val="both"/>
              <w:rPr>
                <w:rFonts w:ascii="Cambria" w:hAnsi="Cambria" w:cs="Times New Roman"/>
                <w:b/>
                <w:bCs/>
                <w:strike/>
                <w:szCs w:val="24"/>
              </w:rPr>
            </w:pPr>
            <w:r w:rsidRPr="00027643">
              <w:rPr>
                <w:rFonts w:ascii="Cambria" w:eastAsia="Times New Roman" w:hAnsi="Cambria" w:cs="Times New Roman"/>
                <w:b/>
                <w:bCs/>
                <w:szCs w:val="24"/>
                <w:lang w:eastAsia="bg-BG"/>
              </w:rPr>
              <w:t xml:space="preserve">Документите следва да се представят в срока, определен от оценителната комисия, </w:t>
            </w:r>
            <w:proofErr w:type="spellStart"/>
            <w:r w:rsidRPr="00027643">
              <w:rPr>
                <w:rFonts w:ascii="Cambria" w:hAnsi="Cambria" w:cs="Times New Roman"/>
                <w:b/>
                <w:bCs/>
                <w:szCs w:val="24"/>
              </w:rPr>
              <w:t>Непредставянето</w:t>
            </w:r>
            <w:proofErr w:type="spellEnd"/>
            <w:r w:rsidRPr="00027643">
              <w:rPr>
                <w:rFonts w:ascii="Cambria" w:hAnsi="Cambria" w:cs="Times New Roman"/>
                <w:b/>
                <w:bCs/>
                <w:szCs w:val="24"/>
              </w:rPr>
              <w:t xml:space="preserve"> на документите не е основание за отхвърляне </w:t>
            </w:r>
            <w:r w:rsidRPr="00027643">
              <w:rPr>
                <w:rFonts w:ascii="Cambria" w:hAnsi="Cambria" w:cs="Times New Roman"/>
                <w:b/>
                <w:bCs/>
                <w:szCs w:val="24"/>
              </w:rPr>
              <w:lastRenderedPageBreak/>
              <w:t>на проектното предложение, но може да доведе до редуциране на заявени разходи, включени в Таблица за допустимите инвестиции.</w:t>
            </w:r>
            <w:r w:rsidRPr="00027643">
              <w:rPr>
                <w:rFonts w:ascii="Cambria" w:eastAsia="Times New Roman" w:hAnsi="Cambria" w:cs="Times New Roman"/>
                <w:b/>
                <w:bCs/>
                <w:szCs w:val="24"/>
                <w:lang w:eastAsia="bg-BG"/>
              </w:rPr>
              <w:t>.</w:t>
            </w:r>
          </w:p>
        </w:tc>
      </w:tr>
      <w:tr w:rsidR="00AD3E59" w:rsidRPr="00027643" w14:paraId="73D2E943" w14:textId="77777777" w:rsidTr="00D863D6">
        <w:trPr>
          <w:gridAfter w:val="1"/>
          <w:wAfter w:w="6" w:type="dxa"/>
        </w:trPr>
        <w:tc>
          <w:tcPr>
            <w:tcW w:w="676" w:type="dxa"/>
          </w:tcPr>
          <w:p w14:paraId="73D2E93A" w14:textId="1B371CA4" w:rsidR="00AD3E59" w:rsidRPr="00027643" w:rsidRDefault="00AD3E59" w:rsidP="00AD3E59">
            <w:pPr>
              <w:jc w:val="both"/>
              <w:rPr>
                <w:rFonts w:ascii="Cambria" w:hAnsi="Cambria" w:cs="Times New Roman"/>
                <w:szCs w:val="24"/>
              </w:rPr>
            </w:pPr>
            <w:r>
              <w:rPr>
                <w:rFonts w:ascii="Cambria" w:hAnsi="Cambria" w:cs="Times New Roman"/>
                <w:szCs w:val="24"/>
                <w:lang w:val="en-US"/>
              </w:rPr>
              <w:lastRenderedPageBreak/>
              <w:t>3</w:t>
            </w:r>
            <w:r w:rsidR="001A2B83">
              <w:rPr>
                <w:rFonts w:ascii="Cambria" w:hAnsi="Cambria" w:cs="Times New Roman"/>
                <w:szCs w:val="24"/>
              </w:rPr>
              <w:t>7</w:t>
            </w:r>
            <w:r w:rsidRPr="00027643">
              <w:rPr>
                <w:rFonts w:ascii="Cambria" w:hAnsi="Cambria" w:cs="Times New Roman"/>
                <w:szCs w:val="24"/>
              </w:rPr>
              <w:t>.</w:t>
            </w:r>
          </w:p>
        </w:tc>
        <w:tc>
          <w:tcPr>
            <w:tcW w:w="4394" w:type="dxa"/>
            <w:gridSpan w:val="2"/>
          </w:tcPr>
          <w:p w14:paraId="73D2E93C" w14:textId="0A1F22C1" w:rsidR="00AD3E59" w:rsidRPr="00027643" w:rsidRDefault="00AD3E59" w:rsidP="00AD3E59">
            <w:pPr>
              <w:tabs>
                <w:tab w:val="left" w:pos="4830"/>
              </w:tabs>
              <w:contextualSpacing/>
              <w:jc w:val="both"/>
              <w:rPr>
                <w:rFonts w:ascii="Cambria" w:hAnsi="Cambria" w:cs="Times New Roman"/>
                <w:b/>
                <w:bCs/>
                <w:szCs w:val="24"/>
              </w:rPr>
            </w:pPr>
            <w:r w:rsidRPr="00027643">
              <w:rPr>
                <w:rFonts w:ascii="Cambria" w:hAnsi="Cambria" w:cs="Times New Roman"/>
                <w:b/>
                <w:bCs/>
                <w:szCs w:val="24"/>
              </w:rPr>
              <w:t>Разрешение за строеж</w:t>
            </w:r>
            <w:r w:rsidRPr="00027643">
              <w:rPr>
                <w:rFonts w:ascii="Cambria" w:hAnsi="Cambria" w:cs="Times New Roman"/>
                <w:szCs w:val="24"/>
              </w:rPr>
              <w:t xml:space="preserve"> (</w:t>
            </w:r>
            <w:r w:rsidRPr="00027643">
              <w:rPr>
                <w:rFonts w:ascii="Cambria" w:hAnsi="Cambria" w:cs="Times New Roman"/>
                <w:i/>
                <w:szCs w:val="24"/>
              </w:rPr>
              <w:t>важи в случай че проектът включва разходи за строително-монтажни работи и за тяхното извършване се изисква издаване на разрешение за строеж съгласно ЗУТ</w:t>
            </w:r>
            <w:r w:rsidRPr="00027643">
              <w:rPr>
                <w:rFonts w:ascii="Cambria" w:hAnsi="Cambria" w:cs="Times New Roman"/>
                <w:szCs w:val="24"/>
              </w:rPr>
              <w:t xml:space="preserve">). </w:t>
            </w:r>
            <w:r w:rsidRPr="00823D26">
              <w:rPr>
                <w:rFonts w:ascii="Cambria" w:hAnsi="Cambria" w:cs="Times New Roman"/>
                <w:szCs w:val="24"/>
              </w:rPr>
              <w:t>Представя се във формат „</w:t>
            </w:r>
            <w:proofErr w:type="spellStart"/>
            <w:r w:rsidRPr="00823D26">
              <w:rPr>
                <w:rFonts w:ascii="Cambria" w:hAnsi="Cambria" w:cs="Times New Roman"/>
                <w:szCs w:val="24"/>
              </w:rPr>
              <w:t>pdf</w:t>
            </w:r>
            <w:proofErr w:type="spellEnd"/>
            <w:r w:rsidRPr="00823D26">
              <w:rPr>
                <w:rFonts w:ascii="Cambria" w:hAnsi="Cambria" w:cs="Times New Roman"/>
                <w:szCs w:val="24"/>
              </w:rPr>
              <w:t>”</w:t>
            </w:r>
            <w:r>
              <w:rPr>
                <w:rFonts w:ascii="Cambria" w:hAnsi="Cambria" w:cs="Times New Roman"/>
                <w:szCs w:val="24"/>
              </w:rPr>
              <w:t xml:space="preserve">. </w:t>
            </w:r>
            <w:r w:rsidRPr="00027643">
              <w:rPr>
                <w:rFonts w:ascii="Cambria" w:hAnsi="Cambria" w:cs="Times New Roman"/>
                <w:i/>
                <w:szCs w:val="24"/>
              </w:rPr>
              <w:t>Към датата на кандидатстване може да се представи входящ номер на искане за издаване от съответния орган</w:t>
            </w:r>
            <w:r w:rsidRPr="00027643">
              <w:rPr>
                <w:rFonts w:ascii="Cambria" w:hAnsi="Cambria" w:cs="Times New Roman"/>
                <w:szCs w:val="24"/>
              </w:rPr>
              <w:t>.</w:t>
            </w:r>
          </w:p>
        </w:tc>
        <w:tc>
          <w:tcPr>
            <w:tcW w:w="567" w:type="dxa"/>
          </w:tcPr>
          <w:p w14:paraId="73D2E93D" w14:textId="77777777" w:rsidR="00AD3E59" w:rsidRPr="00027643" w:rsidRDefault="00AD3E59" w:rsidP="00AD3E59">
            <w:pPr>
              <w:jc w:val="both"/>
              <w:rPr>
                <w:rFonts w:ascii="Cambria" w:hAnsi="Cambria" w:cs="Times New Roman"/>
                <w:strike/>
                <w:szCs w:val="24"/>
              </w:rPr>
            </w:pPr>
          </w:p>
        </w:tc>
        <w:tc>
          <w:tcPr>
            <w:tcW w:w="567" w:type="dxa"/>
          </w:tcPr>
          <w:p w14:paraId="73D2E93E" w14:textId="77777777" w:rsidR="00AD3E59" w:rsidRPr="00027643" w:rsidRDefault="00AD3E59" w:rsidP="00AD3E59">
            <w:pPr>
              <w:jc w:val="both"/>
              <w:rPr>
                <w:rFonts w:ascii="Cambria" w:hAnsi="Cambria" w:cs="Times New Roman"/>
                <w:strike/>
                <w:szCs w:val="24"/>
              </w:rPr>
            </w:pPr>
          </w:p>
        </w:tc>
        <w:tc>
          <w:tcPr>
            <w:tcW w:w="707" w:type="dxa"/>
          </w:tcPr>
          <w:p w14:paraId="73D2E93F" w14:textId="77777777" w:rsidR="00AD3E59" w:rsidRPr="00027643" w:rsidRDefault="00AD3E59" w:rsidP="00AD3E59">
            <w:pPr>
              <w:jc w:val="both"/>
              <w:rPr>
                <w:rFonts w:ascii="Cambria" w:hAnsi="Cambria" w:cs="Times New Roman"/>
                <w:strike/>
                <w:szCs w:val="24"/>
              </w:rPr>
            </w:pPr>
          </w:p>
        </w:tc>
        <w:tc>
          <w:tcPr>
            <w:tcW w:w="8219" w:type="dxa"/>
          </w:tcPr>
          <w:p w14:paraId="73D2E940" w14:textId="4CFC5FDB" w:rsidR="00AD3E59" w:rsidRPr="00027643" w:rsidRDefault="00AD3E59" w:rsidP="00AD3E59">
            <w:pPr>
              <w:ind w:left="34"/>
              <w:jc w:val="both"/>
              <w:rPr>
                <w:rFonts w:ascii="Cambria" w:hAnsi="Cambria" w:cs="Times New Roman"/>
                <w:szCs w:val="24"/>
              </w:rPr>
            </w:pPr>
            <w:r w:rsidRPr="00027643">
              <w:rPr>
                <w:rFonts w:ascii="Cambria" w:hAnsi="Cambria" w:cs="Times New Roman"/>
                <w:b/>
                <w:bCs/>
                <w:i/>
                <w:szCs w:val="24"/>
                <w:u w:val="single"/>
              </w:rPr>
              <w:t>Източник на информация</w:t>
            </w:r>
            <w:r w:rsidRPr="00027643">
              <w:rPr>
                <w:rFonts w:ascii="Cambria" w:hAnsi="Cambria" w:cs="Times New Roman"/>
                <w:b/>
                <w:bCs/>
                <w:szCs w:val="24"/>
                <w:u w:val="single"/>
              </w:rPr>
              <w:t>:</w:t>
            </w:r>
            <w:r w:rsidRPr="00027643">
              <w:rPr>
                <w:rFonts w:ascii="Cambria" w:hAnsi="Cambria" w:cs="Times New Roman"/>
                <w:szCs w:val="24"/>
              </w:rPr>
              <w:t xml:space="preserve"> ИСУН 2020, </w:t>
            </w:r>
            <w:r w:rsidR="00C8134E">
              <w:rPr>
                <w:rFonts w:ascii="Cambria" w:hAnsi="Cambria" w:cs="Times New Roman"/>
                <w:szCs w:val="24"/>
              </w:rPr>
              <w:t xml:space="preserve">секция </w:t>
            </w:r>
            <w:r w:rsidRPr="00027643">
              <w:rPr>
                <w:rFonts w:ascii="Cambria" w:hAnsi="Cambria" w:cs="Times New Roman"/>
                <w:szCs w:val="24"/>
              </w:rPr>
              <w:t>„Прикачени документи“  към Формуляр за кандидатстване</w:t>
            </w:r>
          </w:p>
          <w:p w14:paraId="73D2E941" w14:textId="77777777" w:rsidR="00AD3E59" w:rsidRPr="00027643" w:rsidRDefault="00AD3E59" w:rsidP="00AD3E59">
            <w:pPr>
              <w:keepNext/>
              <w:jc w:val="both"/>
              <w:rPr>
                <w:rFonts w:ascii="Cambria" w:hAnsi="Cambria" w:cs="Times New Roman"/>
                <w:szCs w:val="24"/>
              </w:rPr>
            </w:pPr>
            <w:r w:rsidRPr="00027643">
              <w:rPr>
                <w:rFonts w:ascii="Cambria" w:hAnsi="Cambria" w:cs="Times New Roman"/>
                <w:b/>
                <w:bCs/>
                <w:i/>
                <w:szCs w:val="24"/>
                <w:u w:val="single"/>
              </w:rPr>
              <w:t>Принципни действия</w:t>
            </w:r>
            <w:r w:rsidRPr="00027643">
              <w:rPr>
                <w:rFonts w:ascii="Cambria" w:hAnsi="Cambria" w:cs="Times New Roman"/>
                <w:szCs w:val="24"/>
              </w:rPr>
              <w:t xml:space="preserve">: В случай, че кандидатът не е представил </w:t>
            </w:r>
            <w:r w:rsidRPr="00027643">
              <w:rPr>
                <w:rFonts w:ascii="Cambria" w:eastAsia="Calibri" w:hAnsi="Cambria" w:cs="Times New Roman"/>
                <w:szCs w:val="24"/>
              </w:rPr>
              <w:t>Разрешение за строеж</w:t>
            </w:r>
            <w:r w:rsidRPr="00027643">
              <w:rPr>
                <w:rFonts w:ascii="Cambria" w:hAnsi="Cambria" w:cs="Times New Roman"/>
                <w:szCs w:val="24"/>
              </w:rPr>
              <w:t xml:space="preserve">, същото ще бъде изискано от кандидата, като комисията за оценка изпраща на кандидата уведомление за установените </w:t>
            </w:r>
            <w:proofErr w:type="spellStart"/>
            <w:r w:rsidRPr="00027643">
              <w:rPr>
                <w:rFonts w:ascii="Cambria" w:hAnsi="Cambria" w:cs="Times New Roman"/>
                <w:szCs w:val="24"/>
              </w:rPr>
              <w:t>нередовности</w:t>
            </w:r>
            <w:proofErr w:type="spellEnd"/>
            <w:r w:rsidRPr="00027643">
              <w:rPr>
                <w:rFonts w:ascii="Cambria" w:hAnsi="Cambria" w:cs="Times New Roman"/>
                <w:szCs w:val="24"/>
              </w:rPr>
              <w:t xml:space="preserve"> и определя разумен срок за тяхното отстраняване, който не може да бъде по-кратък от една седмица.</w:t>
            </w:r>
          </w:p>
          <w:p w14:paraId="73D2E942" w14:textId="77777777" w:rsidR="00AD3E59" w:rsidRPr="00027643" w:rsidRDefault="00AD3E59" w:rsidP="00AD3E59">
            <w:pPr>
              <w:keepNext/>
              <w:jc w:val="both"/>
              <w:rPr>
                <w:rFonts w:ascii="Cambria" w:hAnsi="Cambria" w:cs="Times New Roman"/>
                <w:b/>
                <w:bCs/>
                <w:szCs w:val="24"/>
                <w:lang w:val="ru-RU"/>
              </w:rPr>
            </w:pPr>
            <w:r w:rsidRPr="00027643">
              <w:rPr>
                <w:rFonts w:ascii="Cambria" w:eastAsia="Times New Roman" w:hAnsi="Cambria" w:cs="Times New Roman"/>
                <w:b/>
                <w:bCs/>
                <w:szCs w:val="24"/>
                <w:lang w:eastAsia="bg-BG"/>
              </w:rPr>
              <w:t xml:space="preserve">Документите следва да се представят в срока, определен от оценителната комисия, </w:t>
            </w:r>
            <w:proofErr w:type="spellStart"/>
            <w:r w:rsidRPr="00027643">
              <w:rPr>
                <w:rFonts w:ascii="Cambria" w:hAnsi="Cambria" w:cs="Times New Roman"/>
                <w:b/>
                <w:bCs/>
                <w:szCs w:val="24"/>
              </w:rPr>
              <w:t>Непредставянето</w:t>
            </w:r>
            <w:proofErr w:type="spellEnd"/>
            <w:r w:rsidRPr="00027643">
              <w:rPr>
                <w:rFonts w:ascii="Cambria" w:hAnsi="Cambria" w:cs="Times New Roman"/>
                <w:b/>
                <w:bCs/>
                <w:szCs w:val="24"/>
              </w:rPr>
              <w:t xml:space="preserve"> на документите не е основание за отхвърляне на проектното предложение, но може да доведе до редуциране на заявени разходи, включени в Таблица за допустимите инвестиции.</w:t>
            </w:r>
            <w:r w:rsidRPr="00027643">
              <w:rPr>
                <w:rFonts w:ascii="Cambria" w:eastAsia="Times New Roman" w:hAnsi="Cambria" w:cs="Times New Roman"/>
                <w:b/>
                <w:bCs/>
                <w:szCs w:val="24"/>
                <w:lang w:eastAsia="bg-BG"/>
              </w:rPr>
              <w:t>.</w:t>
            </w:r>
            <w:r w:rsidRPr="00027643">
              <w:rPr>
                <w:rFonts w:ascii="Cambria" w:hAnsi="Cambria" w:cs="Times New Roman"/>
                <w:b/>
                <w:bCs/>
                <w:szCs w:val="24"/>
              </w:rPr>
              <w:t>.</w:t>
            </w:r>
          </w:p>
        </w:tc>
      </w:tr>
      <w:tr w:rsidR="00AD3E59" w:rsidRPr="00027643" w14:paraId="73D2E94C" w14:textId="77777777" w:rsidTr="00D863D6">
        <w:trPr>
          <w:gridAfter w:val="1"/>
          <w:wAfter w:w="6" w:type="dxa"/>
        </w:trPr>
        <w:tc>
          <w:tcPr>
            <w:tcW w:w="676" w:type="dxa"/>
          </w:tcPr>
          <w:p w14:paraId="73D2E944" w14:textId="312163C8" w:rsidR="00AD3E59" w:rsidRPr="00027643" w:rsidRDefault="001A2B83" w:rsidP="00AD3E59">
            <w:pPr>
              <w:jc w:val="both"/>
              <w:rPr>
                <w:rFonts w:ascii="Cambria" w:hAnsi="Cambria" w:cs="Times New Roman"/>
                <w:szCs w:val="24"/>
              </w:rPr>
            </w:pPr>
            <w:r>
              <w:rPr>
                <w:rFonts w:ascii="Cambria" w:hAnsi="Cambria" w:cs="Times New Roman"/>
                <w:szCs w:val="24"/>
              </w:rPr>
              <w:t>38</w:t>
            </w:r>
            <w:r w:rsidR="00AD3E59" w:rsidRPr="00027643">
              <w:rPr>
                <w:rFonts w:ascii="Cambria" w:hAnsi="Cambria" w:cs="Times New Roman"/>
                <w:szCs w:val="24"/>
              </w:rPr>
              <w:t>.</w:t>
            </w:r>
          </w:p>
        </w:tc>
        <w:tc>
          <w:tcPr>
            <w:tcW w:w="4394" w:type="dxa"/>
            <w:gridSpan w:val="2"/>
          </w:tcPr>
          <w:p w14:paraId="73D2E945" w14:textId="0B8B56B6" w:rsidR="00AD3E59" w:rsidRPr="00027643" w:rsidRDefault="00AD3E59" w:rsidP="00AD3E59">
            <w:pPr>
              <w:tabs>
                <w:tab w:val="left" w:pos="4830"/>
              </w:tabs>
              <w:contextualSpacing/>
              <w:jc w:val="both"/>
              <w:rPr>
                <w:rFonts w:ascii="Cambria" w:hAnsi="Cambria" w:cs="Times New Roman"/>
                <w:b/>
                <w:bCs/>
                <w:szCs w:val="24"/>
              </w:rPr>
            </w:pPr>
            <w:r w:rsidRPr="00027643">
              <w:rPr>
                <w:rFonts w:ascii="Cambria" w:hAnsi="Cambria" w:cs="Times New Roman"/>
                <w:b/>
                <w:bCs/>
                <w:szCs w:val="24"/>
              </w:rPr>
              <w:t>Становище на главния архитект, че строежът не се нуждае от издаване на разрешение за строеж</w:t>
            </w:r>
            <w:r w:rsidRPr="00027643">
              <w:rPr>
                <w:rFonts w:ascii="Cambria" w:hAnsi="Cambria" w:cs="Times New Roman"/>
                <w:szCs w:val="24"/>
              </w:rPr>
              <w:t xml:space="preserve"> (</w:t>
            </w:r>
            <w:r w:rsidRPr="00027643">
              <w:rPr>
                <w:rFonts w:ascii="Cambria" w:hAnsi="Cambria" w:cs="Times New Roman"/>
                <w:i/>
                <w:szCs w:val="24"/>
              </w:rPr>
              <w:t>важи в случай, че проектът включва разходи за строително-монтажни работи и за тях не се изисква издаване на разрешение за строеж съгласно ЗУТ</w:t>
            </w:r>
            <w:r w:rsidRPr="00027643">
              <w:rPr>
                <w:rFonts w:ascii="Cambria" w:hAnsi="Cambria" w:cs="Times New Roman"/>
                <w:szCs w:val="24"/>
              </w:rPr>
              <w:t xml:space="preserve">). </w:t>
            </w:r>
            <w:r w:rsidRPr="00823D26">
              <w:rPr>
                <w:rFonts w:ascii="Cambria" w:hAnsi="Cambria" w:cs="Times New Roman"/>
                <w:szCs w:val="24"/>
              </w:rPr>
              <w:t>Представя се във формат „</w:t>
            </w:r>
            <w:proofErr w:type="spellStart"/>
            <w:r w:rsidRPr="00823D26">
              <w:rPr>
                <w:rFonts w:ascii="Cambria" w:hAnsi="Cambria" w:cs="Times New Roman"/>
                <w:szCs w:val="24"/>
              </w:rPr>
              <w:t>pdf</w:t>
            </w:r>
            <w:proofErr w:type="spellEnd"/>
            <w:r w:rsidRPr="00823D26">
              <w:rPr>
                <w:rFonts w:ascii="Cambria" w:hAnsi="Cambria" w:cs="Times New Roman"/>
                <w:szCs w:val="24"/>
              </w:rPr>
              <w:t xml:space="preserve">” </w:t>
            </w:r>
            <w:r>
              <w:rPr>
                <w:rFonts w:ascii="Cambria" w:hAnsi="Cambria" w:cs="Times New Roman"/>
                <w:szCs w:val="24"/>
              </w:rPr>
              <w:t>.</w:t>
            </w:r>
          </w:p>
        </w:tc>
        <w:tc>
          <w:tcPr>
            <w:tcW w:w="567" w:type="dxa"/>
          </w:tcPr>
          <w:p w14:paraId="73D2E946" w14:textId="77777777" w:rsidR="00AD3E59" w:rsidRPr="00027643" w:rsidRDefault="00AD3E59" w:rsidP="00AD3E59">
            <w:pPr>
              <w:jc w:val="both"/>
              <w:rPr>
                <w:rFonts w:ascii="Cambria" w:hAnsi="Cambria" w:cs="Times New Roman"/>
                <w:strike/>
                <w:szCs w:val="24"/>
              </w:rPr>
            </w:pPr>
          </w:p>
        </w:tc>
        <w:tc>
          <w:tcPr>
            <w:tcW w:w="567" w:type="dxa"/>
          </w:tcPr>
          <w:p w14:paraId="73D2E947" w14:textId="77777777" w:rsidR="00AD3E59" w:rsidRPr="00027643" w:rsidRDefault="00AD3E59" w:rsidP="00AD3E59">
            <w:pPr>
              <w:jc w:val="both"/>
              <w:rPr>
                <w:rFonts w:ascii="Cambria" w:hAnsi="Cambria" w:cs="Times New Roman"/>
                <w:strike/>
                <w:szCs w:val="24"/>
              </w:rPr>
            </w:pPr>
          </w:p>
        </w:tc>
        <w:tc>
          <w:tcPr>
            <w:tcW w:w="707" w:type="dxa"/>
          </w:tcPr>
          <w:p w14:paraId="73D2E948" w14:textId="77777777" w:rsidR="00AD3E59" w:rsidRPr="00027643" w:rsidRDefault="00AD3E59" w:rsidP="00AD3E59">
            <w:pPr>
              <w:jc w:val="both"/>
              <w:rPr>
                <w:rFonts w:ascii="Cambria" w:hAnsi="Cambria" w:cs="Times New Roman"/>
                <w:strike/>
                <w:szCs w:val="24"/>
              </w:rPr>
            </w:pPr>
          </w:p>
        </w:tc>
        <w:tc>
          <w:tcPr>
            <w:tcW w:w="8219" w:type="dxa"/>
          </w:tcPr>
          <w:p w14:paraId="73D2E949" w14:textId="6A21F0E9" w:rsidR="00AD3E59" w:rsidRPr="00027643" w:rsidRDefault="00AD3E59" w:rsidP="00AD3E59">
            <w:pPr>
              <w:ind w:left="34"/>
              <w:jc w:val="both"/>
              <w:rPr>
                <w:rFonts w:ascii="Cambria" w:hAnsi="Cambria" w:cs="Times New Roman"/>
                <w:szCs w:val="24"/>
              </w:rPr>
            </w:pPr>
            <w:r w:rsidRPr="00027643">
              <w:rPr>
                <w:rFonts w:ascii="Cambria" w:hAnsi="Cambria" w:cs="Times New Roman"/>
                <w:b/>
                <w:bCs/>
                <w:i/>
                <w:szCs w:val="24"/>
                <w:u w:val="single"/>
              </w:rPr>
              <w:t>Източник на информация</w:t>
            </w:r>
            <w:r w:rsidRPr="00027643">
              <w:rPr>
                <w:rFonts w:ascii="Cambria" w:hAnsi="Cambria" w:cs="Times New Roman"/>
                <w:b/>
                <w:bCs/>
                <w:szCs w:val="24"/>
                <w:u w:val="single"/>
              </w:rPr>
              <w:t>:</w:t>
            </w:r>
            <w:r w:rsidRPr="00027643">
              <w:rPr>
                <w:rFonts w:ascii="Cambria" w:hAnsi="Cambria" w:cs="Times New Roman"/>
                <w:szCs w:val="24"/>
              </w:rPr>
              <w:t xml:space="preserve"> ИСУН 2020, </w:t>
            </w:r>
            <w:r w:rsidR="00C8134E">
              <w:rPr>
                <w:rFonts w:ascii="Cambria" w:hAnsi="Cambria" w:cs="Times New Roman"/>
                <w:szCs w:val="24"/>
              </w:rPr>
              <w:t xml:space="preserve">секция </w:t>
            </w:r>
            <w:r w:rsidRPr="00027643">
              <w:rPr>
                <w:rFonts w:ascii="Cambria" w:hAnsi="Cambria" w:cs="Times New Roman"/>
                <w:szCs w:val="24"/>
              </w:rPr>
              <w:t>„Прикачени документи“  към Формуляр за кандидатстване</w:t>
            </w:r>
          </w:p>
          <w:p w14:paraId="73D2E94A" w14:textId="77777777" w:rsidR="00AD3E59" w:rsidRPr="00027643" w:rsidRDefault="00AD3E59" w:rsidP="00AD3E59">
            <w:pPr>
              <w:keepNext/>
              <w:jc w:val="both"/>
              <w:rPr>
                <w:rFonts w:ascii="Cambria" w:hAnsi="Cambria" w:cs="Times New Roman"/>
                <w:szCs w:val="24"/>
              </w:rPr>
            </w:pPr>
            <w:r w:rsidRPr="00027643">
              <w:rPr>
                <w:rFonts w:ascii="Cambria" w:hAnsi="Cambria" w:cs="Times New Roman"/>
                <w:b/>
                <w:bCs/>
                <w:i/>
                <w:szCs w:val="24"/>
                <w:u w:val="single"/>
              </w:rPr>
              <w:t>Принципни действия</w:t>
            </w:r>
            <w:r w:rsidRPr="00027643">
              <w:rPr>
                <w:rFonts w:ascii="Cambria" w:hAnsi="Cambria" w:cs="Times New Roman"/>
                <w:b/>
                <w:bCs/>
                <w:szCs w:val="24"/>
                <w:u w:val="single"/>
              </w:rPr>
              <w:t>:</w:t>
            </w:r>
            <w:r w:rsidRPr="00027643">
              <w:rPr>
                <w:rFonts w:ascii="Cambria" w:hAnsi="Cambria" w:cs="Times New Roman"/>
                <w:szCs w:val="24"/>
              </w:rPr>
              <w:t xml:space="preserve"> В случай, че кандидатът не е представил </w:t>
            </w:r>
            <w:r w:rsidRPr="00027643">
              <w:rPr>
                <w:rFonts w:ascii="Cambria" w:eastAsia="Calibri" w:hAnsi="Cambria" w:cs="Times New Roman"/>
                <w:szCs w:val="24"/>
              </w:rPr>
              <w:t>Становище на главния архитект, че строежът не се нуждае от издаване на разрешение за строеж</w:t>
            </w:r>
            <w:r w:rsidRPr="00027643">
              <w:rPr>
                <w:rFonts w:ascii="Cambria" w:hAnsi="Cambria" w:cs="Times New Roman"/>
                <w:szCs w:val="24"/>
              </w:rPr>
              <w:t xml:space="preserve">, същото ще бъдат изискано от кандидата, като комисията за оценка изпраща на кандидата уведомление за установените </w:t>
            </w:r>
            <w:proofErr w:type="spellStart"/>
            <w:r w:rsidRPr="00027643">
              <w:rPr>
                <w:rFonts w:ascii="Cambria" w:hAnsi="Cambria" w:cs="Times New Roman"/>
                <w:szCs w:val="24"/>
              </w:rPr>
              <w:t>нередовности</w:t>
            </w:r>
            <w:proofErr w:type="spellEnd"/>
            <w:r w:rsidRPr="00027643">
              <w:rPr>
                <w:rFonts w:ascii="Cambria" w:hAnsi="Cambria" w:cs="Times New Roman"/>
                <w:szCs w:val="24"/>
              </w:rPr>
              <w:t xml:space="preserve"> и определя разумен срок за тяхното отстраняване, който не може да бъде по-кратък от една седмица.</w:t>
            </w:r>
          </w:p>
          <w:p w14:paraId="73D2E94B" w14:textId="77777777" w:rsidR="00AD3E59" w:rsidRPr="00027643" w:rsidRDefault="00AD3E59" w:rsidP="00AD3E59">
            <w:pPr>
              <w:keepNext/>
              <w:jc w:val="both"/>
              <w:rPr>
                <w:rFonts w:ascii="Cambria" w:hAnsi="Cambria" w:cs="Times New Roman"/>
                <w:b/>
                <w:bCs/>
                <w:szCs w:val="24"/>
                <w:lang w:val="ru-RU"/>
              </w:rPr>
            </w:pPr>
            <w:r w:rsidRPr="00027643">
              <w:rPr>
                <w:rFonts w:ascii="Cambria" w:hAnsi="Cambria" w:cs="Times New Roman"/>
                <w:b/>
                <w:bCs/>
                <w:szCs w:val="24"/>
              </w:rPr>
              <w:t xml:space="preserve">Документът следва да се представи в срока, определен от оценителната комисия, </w:t>
            </w:r>
            <w:proofErr w:type="spellStart"/>
            <w:r w:rsidRPr="00027643">
              <w:rPr>
                <w:rFonts w:ascii="Cambria" w:hAnsi="Cambria" w:cs="Times New Roman"/>
                <w:b/>
                <w:bCs/>
                <w:szCs w:val="24"/>
              </w:rPr>
              <w:t>Непредставянето</w:t>
            </w:r>
            <w:proofErr w:type="spellEnd"/>
            <w:r w:rsidRPr="00027643">
              <w:rPr>
                <w:rFonts w:ascii="Cambria" w:hAnsi="Cambria" w:cs="Times New Roman"/>
                <w:b/>
                <w:bCs/>
                <w:szCs w:val="24"/>
              </w:rPr>
              <w:t xml:space="preserve"> на документите не е основание за отхвърляне на проектното предложение, но може да доведе до редуциране на заявени разходи, включени в Таблица за допустимите инвестиции.</w:t>
            </w:r>
          </w:p>
        </w:tc>
      </w:tr>
      <w:tr w:rsidR="00AD3E59" w:rsidRPr="00027643" w14:paraId="73D2E955" w14:textId="77777777" w:rsidTr="00D863D6">
        <w:trPr>
          <w:gridAfter w:val="1"/>
          <w:wAfter w:w="6" w:type="dxa"/>
        </w:trPr>
        <w:tc>
          <w:tcPr>
            <w:tcW w:w="676" w:type="dxa"/>
          </w:tcPr>
          <w:p w14:paraId="73D2E94D" w14:textId="2FC563D6" w:rsidR="00AD3E59" w:rsidRPr="00027643" w:rsidRDefault="001A2B83" w:rsidP="00AD3E59">
            <w:pPr>
              <w:jc w:val="both"/>
              <w:rPr>
                <w:rFonts w:ascii="Cambria" w:hAnsi="Cambria" w:cs="Times New Roman"/>
                <w:szCs w:val="24"/>
              </w:rPr>
            </w:pPr>
            <w:r>
              <w:rPr>
                <w:rFonts w:ascii="Cambria" w:hAnsi="Cambria" w:cs="Times New Roman"/>
                <w:szCs w:val="24"/>
              </w:rPr>
              <w:t>39</w:t>
            </w:r>
            <w:r w:rsidR="00AD3E59" w:rsidRPr="00027643">
              <w:rPr>
                <w:rFonts w:ascii="Cambria" w:hAnsi="Cambria" w:cs="Times New Roman"/>
                <w:szCs w:val="24"/>
              </w:rPr>
              <w:t>.</w:t>
            </w:r>
          </w:p>
        </w:tc>
        <w:tc>
          <w:tcPr>
            <w:tcW w:w="4394" w:type="dxa"/>
            <w:gridSpan w:val="2"/>
          </w:tcPr>
          <w:p w14:paraId="73D2E94E" w14:textId="582A5161" w:rsidR="00AD3E59" w:rsidRPr="00027643" w:rsidRDefault="00AD3E59" w:rsidP="00AD3E59">
            <w:pPr>
              <w:tabs>
                <w:tab w:val="left" w:pos="4830"/>
              </w:tabs>
              <w:contextualSpacing/>
              <w:jc w:val="both"/>
              <w:rPr>
                <w:rFonts w:ascii="Cambria" w:hAnsi="Cambria" w:cs="Times New Roman"/>
                <w:strike/>
                <w:szCs w:val="24"/>
              </w:rPr>
            </w:pPr>
            <w:r w:rsidRPr="00027643">
              <w:rPr>
                <w:rFonts w:ascii="Cambria" w:hAnsi="Cambria" w:cs="Times New Roman"/>
                <w:b/>
                <w:bCs/>
                <w:szCs w:val="24"/>
              </w:rPr>
              <w:t>Разрешение за поставяне, издадено в съответствие със ЗУТ</w:t>
            </w:r>
            <w:r w:rsidRPr="00027643">
              <w:rPr>
                <w:rFonts w:ascii="Cambria" w:hAnsi="Cambria" w:cs="Times New Roman"/>
                <w:szCs w:val="24"/>
              </w:rPr>
              <w:t xml:space="preserve"> (</w:t>
            </w:r>
            <w:r w:rsidRPr="00027643">
              <w:rPr>
                <w:rFonts w:ascii="Cambria" w:hAnsi="Cambria" w:cs="Times New Roman"/>
                <w:i/>
                <w:szCs w:val="24"/>
              </w:rPr>
              <w:t>важи в случай, че проектът включва разходи за преместваеми обекти или мобилни преработвателни съоръжения</w:t>
            </w:r>
            <w:r w:rsidRPr="00027643">
              <w:rPr>
                <w:rFonts w:ascii="Cambria" w:hAnsi="Cambria" w:cs="Times New Roman"/>
                <w:szCs w:val="24"/>
              </w:rPr>
              <w:t xml:space="preserve">). </w:t>
            </w:r>
            <w:r w:rsidRPr="00823D26">
              <w:rPr>
                <w:rFonts w:ascii="Cambria" w:hAnsi="Cambria" w:cs="Times New Roman"/>
                <w:szCs w:val="24"/>
              </w:rPr>
              <w:t>Представя се във формат „</w:t>
            </w:r>
            <w:proofErr w:type="spellStart"/>
            <w:r w:rsidRPr="00823D26">
              <w:rPr>
                <w:rFonts w:ascii="Cambria" w:hAnsi="Cambria" w:cs="Times New Roman"/>
                <w:szCs w:val="24"/>
              </w:rPr>
              <w:t>pdf</w:t>
            </w:r>
            <w:proofErr w:type="spellEnd"/>
            <w:r w:rsidRPr="00823D26">
              <w:rPr>
                <w:rFonts w:ascii="Cambria" w:hAnsi="Cambria" w:cs="Times New Roman"/>
                <w:szCs w:val="24"/>
              </w:rPr>
              <w:t xml:space="preserve">” </w:t>
            </w:r>
            <w:r>
              <w:rPr>
                <w:rFonts w:ascii="Cambria" w:hAnsi="Cambria" w:cs="Times New Roman"/>
                <w:szCs w:val="24"/>
              </w:rPr>
              <w:t>.</w:t>
            </w:r>
          </w:p>
        </w:tc>
        <w:tc>
          <w:tcPr>
            <w:tcW w:w="567" w:type="dxa"/>
          </w:tcPr>
          <w:p w14:paraId="73D2E94F" w14:textId="77777777" w:rsidR="00AD3E59" w:rsidRPr="00027643" w:rsidRDefault="00AD3E59" w:rsidP="00AD3E59">
            <w:pPr>
              <w:jc w:val="both"/>
              <w:rPr>
                <w:rFonts w:ascii="Cambria" w:hAnsi="Cambria" w:cs="Times New Roman"/>
                <w:strike/>
                <w:szCs w:val="24"/>
              </w:rPr>
            </w:pPr>
          </w:p>
        </w:tc>
        <w:tc>
          <w:tcPr>
            <w:tcW w:w="567" w:type="dxa"/>
          </w:tcPr>
          <w:p w14:paraId="73D2E950" w14:textId="77777777" w:rsidR="00AD3E59" w:rsidRPr="00027643" w:rsidRDefault="00AD3E59" w:rsidP="00AD3E59">
            <w:pPr>
              <w:jc w:val="both"/>
              <w:rPr>
                <w:rFonts w:ascii="Cambria" w:hAnsi="Cambria" w:cs="Times New Roman"/>
                <w:strike/>
                <w:szCs w:val="24"/>
              </w:rPr>
            </w:pPr>
          </w:p>
        </w:tc>
        <w:tc>
          <w:tcPr>
            <w:tcW w:w="707" w:type="dxa"/>
          </w:tcPr>
          <w:p w14:paraId="73D2E951" w14:textId="77777777" w:rsidR="00AD3E59" w:rsidRPr="00027643" w:rsidRDefault="00AD3E59" w:rsidP="00AD3E59">
            <w:pPr>
              <w:jc w:val="both"/>
              <w:rPr>
                <w:rFonts w:ascii="Cambria" w:hAnsi="Cambria" w:cs="Times New Roman"/>
                <w:strike/>
                <w:szCs w:val="24"/>
              </w:rPr>
            </w:pPr>
          </w:p>
        </w:tc>
        <w:tc>
          <w:tcPr>
            <w:tcW w:w="8219" w:type="dxa"/>
          </w:tcPr>
          <w:p w14:paraId="73D2E952" w14:textId="08A2E57A" w:rsidR="00AD3E59" w:rsidRPr="00027643" w:rsidRDefault="00AD3E59" w:rsidP="00AD3E59">
            <w:pPr>
              <w:ind w:left="34"/>
              <w:jc w:val="both"/>
              <w:rPr>
                <w:rFonts w:ascii="Cambria" w:eastAsia="Times New Roman" w:hAnsi="Cambria" w:cs="Times New Roman"/>
                <w:szCs w:val="24"/>
                <w:lang w:eastAsia="bg-BG"/>
              </w:rPr>
            </w:pPr>
            <w:r w:rsidRPr="00027643">
              <w:rPr>
                <w:rFonts w:ascii="Cambria" w:eastAsia="Times New Roman" w:hAnsi="Cambria" w:cs="Times New Roman"/>
                <w:b/>
                <w:bCs/>
                <w:i/>
                <w:szCs w:val="24"/>
                <w:u w:val="single"/>
                <w:lang w:eastAsia="bg-BG"/>
              </w:rPr>
              <w:t>Източник на информация</w:t>
            </w:r>
            <w:r w:rsidRPr="00027643">
              <w:rPr>
                <w:rFonts w:ascii="Cambria" w:eastAsia="Times New Roman" w:hAnsi="Cambria" w:cs="Times New Roman"/>
                <w:b/>
                <w:bCs/>
                <w:szCs w:val="24"/>
                <w:u w:val="single"/>
                <w:lang w:eastAsia="bg-BG"/>
              </w:rPr>
              <w:t>:</w:t>
            </w:r>
            <w:r w:rsidRPr="00027643">
              <w:rPr>
                <w:rFonts w:ascii="Cambria" w:eastAsia="Times New Roman" w:hAnsi="Cambria" w:cs="Times New Roman"/>
                <w:szCs w:val="24"/>
                <w:lang w:eastAsia="bg-BG"/>
              </w:rPr>
              <w:t xml:space="preserve"> ИСУН 2020, </w:t>
            </w:r>
            <w:r w:rsidR="00C8134E">
              <w:rPr>
                <w:rFonts w:ascii="Cambria" w:eastAsia="Times New Roman" w:hAnsi="Cambria" w:cs="Times New Roman"/>
                <w:szCs w:val="24"/>
                <w:lang w:eastAsia="bg-BG"/>
              </w:rPr>
              <w:t xml:space="preserve">секция </w:t>
            </w:r>
            <w:r w:rsidRPr="00027643">
              <w:rPr>
                <w:rFonts w:ascii="Cambria" w:eastAsia="Times New Roman" w:hAnsi="Cambria" w:cs="Times New Roman"/>
                <w:szCs w:val="24"/>
                <w:lang w:eastAsia="bg-BG"/>
              </w:rPr>
              <w:t>„Прикачени документи“  към Формуляр за кандидатстване</w:t>
            </w:r>
          </w:p>
          <w:p w14:paraId="73D2E953" w14:textId="77777777" w:rsidR="00AD3E59" w:rsidRPr="00027643" w:rsidRDefault="00AD3E59" w:rsidP="00AD3E59">
            <w:pPr>
              <w:keepNext/>
              <w:jc w:val="both"/>
              <w:rPr>
                <w:rFonts w:ascii="Cambria" w:hAnsi="Cambria" w:cs="Times New Roman"/>
                <w:szCs w:val="24"/>
              </w:rPr>
            </w:pPr>
            <w:r w:rsidRPr="00027643">
              <w:rPr>
                <w:rFonts w:ascii="Cambria" w:eastAsia="Times New Roman" w:hAnsi="Cambria" w:cs="Times New Roman"/>
                <w:b/>
                <w:bCs/>
                <w:i/>
                <w:szCs w:val="24"/>
                <w:u w:val="single"/>
                <w:lang w:eastAsia="bg-BG"/>
              </w:rPr>
              <w:t>Принципни действия</w:t>
            </w:r>
            <w:r w:rsidRPr="00027643">
              <w:rPr>
                <w:rFonts w:ascii="Cambria" w:eastAsia="Times New Roman" w:hAnsi="Cambria" w:cs="Times New Roman"/>
                <w:b/>
                <w:bCs/>
                <w:szCs w:val="24"/>
                <w:u w:val="single"/>
                <w:lang w:eastAsia="bg-BG"/>
              </w:rPr>
              <w:t>:</w:t>
            </w:r>
            <w:r w:rsidRPr="00027643">
              <w:rPr>
                <w:rFonts w:ascii="Cambria" w:eastAsia="Times New Roman" w:hAnsi="Cambria" w:cs="Times New Roman"/>
                <w:szCs w:val="24"/>
                <w:lang w:eastAsia="bg-BG"/>
              </w:rPr>
              <w:t xml:space="preserve"> В случай, че кандидатът не е представил </w:t>
            </w:r>
            <w:r w:rsidRPr="00027643">
              <w:rPr>
                <w:rFonts w:ascii="Cambria" w:eastAsia="Calibri" w:hAnsi="Cambria" w:cs="Times New Roman"/>
                <w:szCs w:val="24"/>
              </w:rPr>
              <w:t>Разрешение за поставяне, издадено в съответствие със ЗУТ</w:t>
            </w:r>
            <w:r w:rsidRPr="00027643">
              <w:rPr>
                <w:rFonts w:ascii="Cambria" w:eastAsia="Times New Roman" w:hAnsi="Cambria" w:cs="Times New Roman"/>
                <w:szCs w:val="24"/>
                <w:lang w:eastAsia="bg-BG"/>
              </w:rPr>
              <w:t xml:space="preserve">, същото ще бъде изискано от кандидата, като </w:t>
            </w:r>
            <w:r w:rsidRPr="00027643">
              <w:rPr>
                <w:rFonts w:ascii="Cambria" w:hAnsi="Cambria" w:cs="Times New Roman"/>
                <w:szCs w:val="24"/>
              </w:rPr>
              <w:t xml:space="preserve">комисията за оценка изпраща на кандидата уведомление за установените </w:t>
            </w:r>
            <w:proofErr w:type="spellStart"/>
            <w:r w:rsidRPr="00027643">
              <w:rPr>
                <w:rFonts w:ascii="Cambria" w:hAnsi="Cambria" w:cs="Times New Roman"/>
                <w:szCs w:val="24"/>
              </w:rPr>
              <w:t>нередовности</w:t>
            </w:r>
            <w:proofErr w:type="spellEnd"/>
            <w:r w:rsidRPr="00027643">
              <w:rPr>
                <w:rFonts w:ascii="Cambria" w:hAnsi="Cambria" w:cs="Times New Roman"/>
                <w:szCs w:val="24"/>
              </w:rPr>
              <w:t xml:space="preserve"> и определя разумен срок за тяхното отстраняване, който не може да бъде по-кратък от една седмица.</w:t>
            </w:r>
          </w:p>
          <w:p w14:paraId="73D2E954" w14:textId="77777777" w:rsidR="00AD3E59" w:rsidRPr="00027643" w:rsidRDefault="00AD3E59" w:rsidP="00AD3E59">
            <w:pPr>
              <w:jc w:val="both"/>
              <w:rPr>
                <w:rFonts w:ascii="Cambria" w:hAnsi="Cambria" w:cs="Times New Roman"/>
                <w:b/>
                <w:bCs/>
                <w:strike/>
                <w:szCs w:val="24"/>
              </w:rPr>
            </w:pPr>
            <w:r w:rsidRPr="00027643">
              <w:rPr>
                <w:rFonts w:ascii="Cambria" w:eastAsia="Times New Roman" w:hAnsi="Cambria" w:cs="Times New Roman"/>
                <w:b/>
                <w:bCs/>
                <w:szCs w:val="24"/>
                <w:lang w:eastAsia="bg-BG"/>
              </w:rPr>
              <w:t xml:space="preserve">Документите следва да се представят в срока, определен от оценителната комисия, </w:t>
            </w:r>
            <w:proofErr w:type="spellStart"/>
            <w:r w:rsidRPr="00027643">
              <w:rPr>
                <w:rFonts w:ascii="Cambria" w:hAnsi="Cambria" w:cs="Times New Roman"/>
                <w:b/>
                <w:bCs/>
                <w:szCs w:val="24"/>
              </w:rPr>
              <w:t>Непредставянето</w:t>
            </w:r>
            <w:proofErr w:type="spellEnd"/>
            <w:r w:rsidRPr="00027643">
              <w:rPr>
                <w:rFonts w:ascii="Cambria" w:hAnsi="Cambria" w:cs="Times New Roman"/>
                <w:b/>
                <w:bCs/>
                <w:szCs w:val="24"/>
              </w:rPr>
              <w:t xml:space="preserve"> на документите не е основание за отхвърляне на проектното предложение, но може да доведе до редуциране на заявени разходи, включени в Таблица за допустимите инвестиции.</w:t>
            </w:r>
            <w:r w:rsidRPr="00027643">
              <w:rPr>
                <w:rFonts w:ascii="Cambria" w:eastAsia="Times New Roman" w:hAnsi="Cambria" w:cs="Times New Roman"/>
                <w:b/>
                <w:bCs/>
                <w:szCs w:val="24"/>
                <w:lang w:eastAsia="bg-BG"/>
              </w:rPr>
              <w:t>.</w:t>
            </w:r>
          </w:p>
        </w:tc>
      </w:tr>
      <w:tr w:rsidR="00AD3E59" w:rsidRPr="00027643" w14:paraId="73D2E95E" w14:textId="77777777" w:rsidTr="00D863D6">
        <w:trPr>
          <w:gridAfter w:val="1"/>
          <w:wAfter w:w="6" w:type="dxa"/>
        </w:trPr>
        <w:tc>
          <w:tcPr>
            <w:tcW w:w="676" w:type="dxa"/>
          </w:tcPr>
          <w:p w14:paraId="73D2E956" w14:textId="3E87DE61" w:rsidR="00AD3E59" w:rsidRPr="00027643" w:rsidRDefault="00AD3E59" w:rsidP="00AD3E59">
            <w:pPr>
              <w:jc w:val="both"/>
              <w:rPr>
                <w:rFonts w:ascii="Cambria" w:hAnsi="Cambria" w:cs="Times New Roman"/>
                <w:szCs w:val="24"/>
              </w:rPr>
            </w:pPr>
            <w:r w:rsidRPr="00027643">
              <w:rPr>
                <w:rFonts w:ascii="Cambria" w:hAnsi="Cambria" w:cs="Times New Roman"/>
                <w:szCs w:val="24"/>
              </w:rPr>
              <w:t>4</w:t>
            </w:r>
            <w:r w:rsidR="001A2B83">
              <w:rPr>
                <w:rFonts w:ascii="Cambria" w:hAnsi="Cambria" w:cs="Times New Roman"/>
                <w:szCs w:val="24"/>
              </w:rPr>
              <w:t>0</w:t>
            </w:r>
            <w:r w:rsidRPr="00027643">
              <w:rPr>
                <w:rFonts w:ascii="Cambria" w:hAnsi="Cambria" w:cs="Times New Roman"/>
                <w:szCs w:val="24"/>
              </w:rPr>
              <w:t>.</w:t>
            </w:r>
          </w:p>
        </w:tc>
        <w:tc>
          <w:tcPr>
            <w:tcW w:w="4394" w:type="dxa"/>
            <w:gridSpan w:val="2"/>
          </w:tcPr>
          <w:p w14:paraId="73D2E957" w14:textId="409AB3FB" w:rsidR="00AD3E59" w:rsidRPr="00027643" w:rsidRDefault="00AD3E59" w:rsidP="00AD3E59">
            <w:pPr>
              <w:tabs>
                <w:tab w:val="left" w:pos="4830"/>
              </w:tabs>
              <w:contextualSpacing/>
              <w:jc w:val="both"/>
              <w:rPr>
                <w:rFonts w:ascii="Cambria" w:hAnsi="Cambria" w:cs="Times New Roman"/>
                <w:szCs w:val="24"/>
              </w:rPr>
            </w:pPr>
            <w:r w:rsidRPr="00027643">
              <w:rPr>
                <w:rFonts w:ascii="Cambria" w:hAnsi="Cambria" w:cs="Times New Roman"/>
                <w:b/>
                <w:bCs/>
                <w:szCs w:val="24"/>
              </w:rPr>
              <w:t>Технологичен проект ведно със схема и описание на технологичния процес, изготвен и заверен от правоспособно лице</w:t>
            </w:r>
            <w:r w:rsidRPr="00027643">
              <w:rPr>
                <w:rFonts w:ascii="Cambria" w:hAnsi="Cambria" w:cs="Times New Roman"/>
                <w:b/>
                <w:bCs/>
                <w:szCs w:val="24"/>
                <w:lang w:val="ru-RU"/>
              </w:rPr>
              <w:t xml:space="preserve"> (</w:t>
            </w:r>
            <w:r w:rsidRPr="00027643">
              <w:rPr>
                <w:rFonts w:ascii="Cambria" w:hAnsi="Cambria" w:cs="Times New Roman"/>
                <w:i/>
                <w:iCs/>
                <w:szCs w:val="24"/>
              </w:rPr>
              <w:t xml:space="preserve">когато инвестицията по проекта </w:t>
            </w:r>
            <w:r w:rsidRPr="00027643">
              <w:rPr>
                <w:rFonts w:ascii="Cambria" w:hAnsi="Cambria" w:cs="Times New Roman"/>
                <w:i/>
                <w:iCs/>
                <w:szCs w:val="24"/>
              </w:rPr>
              <w:lastRenderedPageBreak/>
              <w:t>е част от технологичен процес</w:t>
            </w:r>
            <w:r w:rsidRPr="00027643">
              <w:rPr>
                <w:rFonts w:ascii="Cambria" w:hAnsi="Cambria" w:cs="Times New Roman"/>
                <w:b/>
                <w:bCs/>
                <w:szCs w:val="24"/>
                <w:lang w:val="ru-RU"/>
              </w:rPr>
              <w:t>)</w:t>
            </w:r>
            <w:r w:rsidRPr="00027643">
              <w:rPr>
                <w:rFonts w:ascii="Cambria" w:hAnsi="Cambria" w:cs="Times New Roman"/>
                <w:szCs w:val="24"/>
              </w:rPr>
              <w:t xml:space="preserve">. </w:t>
            </w:r>
            <w:r w:rsidRPr="00823D26">
              <w:rPr>
                <w:rFonts w:ascii="Cambria" w:hAnsi="Cambria" w:cs="Times New Roman"/>
                <w:szCs w:val="24"/>
              </w:rPr>
              <w:t>Представя се във формат „</w:t>
            </w:r>
            <w:proofErr w:type="spellStart"/>
            <w:r w:rsidRPr="00823D26">
              <w:rPr>
                <w:rFonts w:ascii="Cambria" w:hAnsi="Cambria" w:cs="Times New Roman"/>
                <w:szCs w:val="24"/>
              </w:rPr>
              <w:t>pdf</w:t>
            </w:r>
            <w:proofErr w:type="spellEnd"/>
            <w:r w:rsidRPr="00823D26">
              <w:rPr>
                <w:rFonts w:ascii="Cambria" w:hAnsi="Cambria" w:cs="Times New Roman"/>
                <w:szCs w:val="24"/>
              </w:rPr>
              <w:t>”</w:t>
            </w:r>
            <w:r w:rsidRPr="00027643">
              <w:rPr>
                <w:rFonts w:ascii="Cambria" w:hAnsi="Cambria" w:cs="Times New Roman"/>
                <w:szCs w:val="24"/>
              </w:rPr>
              <w:t>.</w:t>
            </w:r>
            <w:r w:rsidRPr="00027643">
              <w:rPr>
                <w:rFonts w:ascii="Cambria" w:hAnsi="Cambria" w:cs="Times New Roman"/>
                <w:i/>
                <w:szCs w:val="24"/>
              </w:rPr>
              <w:t xml:space="preserve"> При голям брой документи или</w:t>
            </w:r>
            <w:r>
              <w:rPr>
                <w:rFonts w:ascii="Cambria" w:hAnsi="Cambria" w:cs="Times New Roman"/>
                <w:i/>
                <w:szCs w:val="24"/>
              </w:rPr>
              <w:t xml:space="preserve"> </w:t>
            </w:r>
            <w:r w:rsidRPr="00027643">
              <w:rPr>
                <w:rFonts w:ascii="Cambria" w:hAnsi="Cambria" w:cs="Times New Roman"/>
                <w:i/>
                <w:szCs w:val="24"/>
              </w:rPr>
              <w:t>обем на файловете, документите по точката могат да са компресирани и  прикачени във формат „</w:t>
            </w:r>
            <w:r w:rsidRPr="00027643">
              <w:rPr>
                <w:rFonts w:ascii="Cambria" w:hAnsi="Cambria" w:cs="Times New Roman"/>
                <w:i/>
                <w:szCs w:val="24"/>
                <w:lang w:val="ru-RU"/>
              </w:rPr>
              <w:t>.</w:t>
            </w:r>
            <w:proofErr w:type="spellStart"/>
            <w:r w:rsidRPr="00027643">
              <w:rPr>
                <w:rFonts w:ascii="Cambria" w:hAnsi="Cambria" w:cs="Times New Roman"/>
                <w:i/>
                <w:szCs w:val="24"/>
              </w:rPr>
              <w:t>rar</w:t>
            </w:r>
            <w:proofErr w:type="spellEnd"/>
            <w:r w:rsidRPr="00027643">
              <w:rPr>
                <w:rFonts w:ascii="Cambria" w:hAnsi="Cambria" w:cs="Times New Roman"/>
                <w:i/>
                <w:szCs w:val="24"/>
              </w:rPr>
              <w:t>” или „</w:t>
            </w:r>
            <w:r w:rsidRPr="00027643">
              <w:rPr>
                <w:rFonts w:ascii="Cambria" w:hAnsi="Cambria" w:cs="Times New Roman"/>
                <w:i/>
                <w:szCs w:val="24"/>
                <w:lang w:val="ru-RU"/>
              </w:rPr>
              <w:t>.</w:t>
            </w:r>
            <w:proofErr w:type="spellStart"/>
            <w:r w:rsidRPr="00027643">
              <w:rPr>
                <w:rFonts w:ascii="Cambria" w:hAnsi="Cambria" w:cs="Times New Roman"/>
                <w:i/>
                <w:szCs w:val="24"/>
              </w:rPr>
              <w:t>zip</w:t>
            </w:r>
            <w:proofErr w:type="spellEnd"/>
            <w:r w:rsidRPr="00027643">
              <w:rPr>
                <w:rFonts w:ascii="Cambria" w:hAnsi="Cambria" w:cs="Times New Roman"/>
                <w:i/>
                <w:szCs w:val="24"/>
              </w:rPr>
              <w:t>”.</w:t>
            </w:r>
          </w:p>
        </w:tc>
        <w:tc>
          <w:tcPr>
            <w:tcW w:w="567" w:type="dxa"/>
          </w:tcPr>
          <w:p w14:paraId="73D2E958" w14:textId="77777777" w:rsidR="00AD3E59" w:rsidRPr="00027643" w:rsidRDefault="00AD3E59" w:rsidP="00AD3E59">
            <w:pPr>
              <w:jc w:val="both"/>
              <w:rPr>
                <w:rFonts w:ascii="Cambria" w:hAnsi="Cambria" w:cs="Times New Roman"/>
                <w:szCs w:val="24"/>
              </w:rPr>
            </w:pPr>
          </w:p>
        </w:tc>
        <w:tc>
          <w:tcPr>
            <w:tcW w:w="567" w:type="dxa"/>
          </w:tcPr>
          <w:p w14:paraId="73D2E959" w14:textId="77777777" w:rsidR="00AD3E59" w:rsidRPr="00027643" w:rsidRDefault="00AD3E59" w:rsidP="00AD3E59">
            <w:pPr>
              <w:jc w:val="both"/>
              <w:rPr>
                <w:rFonts w:ascii="Cambria" w:hAnsi="Cambria" w:cs="Times New Roman"/>
                <w:szCs w:val="24"/>
              </w:rPr>
            </w:pPr>
          </w:p>
        </w:tc>
        <w:tc>
          <w:tcPr>
            <w:tcW w:w="707" w:type="dxa"/>
          </w:tcPr>
          <w:p w14:paraId="73D2E95A" w14:textId="77777777" w:rsidR="00AD3E59" w:rsidRPr="00027643" w:rsidRDefault="00AD3E59" w:rsidP="00AD3E59">
            <w:pPr>
              <w:jc w:val="both"/>
              <w:rPr>
                <w:rFonts w:ascii="Cambria" w:hAnsi="Cambria" w:cs="Times New Roman"/>
                <w:szCs w:val="24"/>
              </w:rPr>
            </w:pPr>
          </w:p>
        </w:tc>
        <w:tc>
          <w:tcPr>
            <w:tcW w:w="8219" w:type="dxa"/>
          </w:tcPr>
          <w:p w14:paraId="73D2E95B" w14:textId="74F01C6A" w:rsidR="00AD3E59" w:rsidRPr="00027643" w:rsidRDefault="00AD3E59" w:rsidP="00AD3E59">
            <w:pPr>
              <w:ind w:left="34"/>
              <w:jc w:val="both"/>
              <w:rPr>
                <w:rFonts w:ascii="Cambria" w:hAnsi="Cambria" w:cs="Times New Roman"/>
                <w:szCs w:val="24"/>
              </w:rPr>
            </w:pPr>
            <w:r w:rsidRPr="00027643">
              <w:rPr>
                <w:rFonts w:ascii="Cambria" w:hAnsi="Cambria" w:cs="Times New Roman"/>
                <w:b/>
                <w:bCs/>
                <w:i/>
                <w:szCs w:val="24"/>
                <w:u w:val="single"/>
              </w:rPr>
              <w:t>Източник на информация</w:t>
            </w:r>
            <w:r w:rsidRPr="00027643">
              <w:rPr>
                <w:rFonts w:ascii="Cambria" w:hAnsi="Cambria" w:cs="Times New Roman"/>
                <w:b/>
                <w:bCs/>
                <w:szCs w:val="24"/>
                <w:u w:val="single"/>
              </w:rPr>
              <w:t>:</w:t>
            </w:r>
            <w:r w:rsidRPr="00027643">
              <w:rPr>
                <w:rFonts w:ascii="Cambria" w:hAnsi="Cambria" w:cs="Times New Roman"/>
                <w:szCs w:val="24"/>
              </w:rPr>
              <w:t xml:space="preserve"> ИСУН 2020, </w:t>
            </w:r>
            <w:r w:rsidR="00C8134E">
              <w:rPr>
                <w:rFonts w:ascii="Cambria" w:hAnsi="Cambria" w:cs="Times New Roman"/>
                <w:szCs w:val="24"/>
              </w:rPr>
              <w:t xml:space="preserve">секция </w:t>
            </w:r>
            <w:r w:rsidRPr="00027643">
              <w:rPr>
                <w:rFonts w:ascii="Cambria" w:hAnsi="Cambria" w:cs="Times New Roman"/>
                <w:szCs w:val="24"/>
              </w:rPr>
              <w:t>„Прикачени документи“  към Формуляр за кандидатстване</w:t>
            </w:r>
          </w:p>
          <w:p w14:paraId="73D2E95C" w14:textId="77777777" w:rsidR="00AD3E59" w:rsidRPr="00027643" w:rsidRDefault="00AD3E59" w:rsidP="00AD3E59">
            <w:pPr>
              <w:keepNext/>
              <w:jc w:val="both"/>
              <w:rPr>
                <w:rFonts w:ascii="Cambria" w:hAnsi="Cambria" w:cs="Times New Roman"/>
                <w:szCs w:val="24"/>
              </w:rPr>
            </w:pPr>
            <w:r w:rsidRPr="00027643">
              <w:rPr>
                <w:rFonts w:ascii="Cambria" w:hAnsi="Cambria" w:cs="Times New Roman"/>
                <w:b/>
                <w:bCs/>
                <w:i/>
                <w:szCs w:val="24"/>
                <w:u w:val="single"/>
              </w:rPr>
              <w:t>Принципни действия:</w:t>
            </w:r>
            <w:r w:rsidRPr="00027643">
              <w:rPr>
                <w:rFonts w:ascii="Cambria" w:hAnsi="Cambria" w:cs="Times New Roman"/>
                <w:szCs w:val="24"/>
              </w:rPr>
              <w:t xml:space="preserve"> В случай, че кандидатът не е представил Технологичен проект ведно със схема и описание на технологичния процес, изготвен и </w:t>
            </w:r>
            <w:r w:rsidRPr="00027643">
              <w:rPr>
                <w:rFonts w:ascii="Cambria" w:hAnsi="Cambria" w:cs="Times New Roman"/>
                <w:szCs w:val="24"/>
              </w:rPr>
              <w:lastRenderedPageBreak/>
              <w:t xml:space="preserve">заверен от правоспособно лице, същите ще бъдат изискани от кандидата. Комисията за оценка изпраща на кандидата уведомление за установените </w:t>
            </w:r>
            <w:proofErr w:type="spellStart"/>
            <w:r w:rsidRPr="00027643">
              <w:rPr>
                <w:rFonts w:ascii="Cambria" w:hAnsi="Cambria" w:cs="Times New Roman"/>
                <w:szCs w:val="24"/>
              </w:rPr>
              <w:t>нередовности</w:t>
            </w:r>
            <w:proofErr w:type="spellEnd"/>
            <w:r w:rsidRPr="00027643">
              <w:rPr>
                <w:rFonts w:ascii="Cambria" w:hAnsi="Cambria" w:cs="Times New Roman"/>
                <w:szCs w:val="24"/>
              </w:rPr>
              <w:t xml:space="preserve"> и определя разумен срок за тяхното отстраняване, който не може да бъде по-кратък от една седмица.</w:t>
            </w:r>
          </w:p>
          <w:p w14:paraId="73D2E95D" w14:textId="77777777" w:rsidR="00AD3E59" w:rsidRPr="00027643" w:rsidRDefault="00AD3E59" w:rsidP="00AD3E59">
            <w:pPr>
              <w:keepNext/>
              <w:jc w:val="both"/>
              <w:rPr>
                <w:rFonts w:ascii="Cambria" w:hAnsi="Cambria" w:cs="Times New Roman"/>
                <w:b/>
                <w:bCs/>
                <w:szCs w:val="24"/>
                <w:lang w:val="ru-RU"/>
              </w:rPr>
            </w:pPr>
            <w:r w:rsidRPr="00027643">
              <w:rPr>
                <w:rFonts w:ascii="Cambria" w:hAnsi="Cambria" w:cs="Times New Roman"/>
                <w:b/>
                <w:bCs/>
                <w:szCs w:val="24"/>
              </w:rPr>
              <w:t xml:space="preserve">Документът/те следва да се представи/ят в срока, определен от оценителната комисия, </w:t>
            </w:r>
            <w:proofErr w:type="spellStart"/>
            <w:r w:rsidRPr="00027643">
              <w:rPr>
                <w:rFonts w:ascii="Cambria" w:hAnsi="Cambria" w:cs="Times New Roman"/>
                <w:b/>
                <w:bCs/>
                <w:szCs w:val="24"/>
              </w:rPr>
              <w:t>Непредставянето</w:t>
            </w:r>
            <w:proofErr w:type="spellEnd"/>
            <w:r w:rsidRPr="00027643">
              <w:rPr>
                <w:rFonts w:ascii="Cambria" w:hAnsi="Cambria" w:cs="Times New Roman"/>
                <w:b/>
                <w:bCs/>
                <w:szCs w:val="24"/>
              </w:rPr>
              <w:t xml:space="preserve"> на документите не е основание за отхвърляне на проектното предложение, но може да доведе до редуциране на заявени разходи, включени в Таблица за допустимите инвестиции.</w:t>
            </w:r>
          </w:p>
        </w:tc>
      </w:tr>
      <w:tr w:rsidR="00AD3E59" w:rsidRPr="00027643" w14:paraId="73D2E967" w14:textId="77777777" w:rsidTr="00D863D6">
        <w:trPr>
          <w:gridAfter w:val="1"/>
          <w:wAfter w:w="6" w:type="dxa"/>
        </w:trPr>
        <w:tc>
          <w:tcPr>
            <w:tcW w:w="676" w:type="dxa"/>
          </w:tcPr>
          <w:p w14:paraId="73D2E95F" w14:textId="0D2B82BF" w:rsidR="00AD3E59" w:rsidRPr="00027643" w:rsidRDefault="00AD3E59" w:rsidP="00AD3E59">
            <w:pPr>
              <w:jc w:val="both"/>
              <w:rPr>
                <w:rFonts w:ascii="Cambria" w:hAnsi="Cambria" w:cs="Times New Roman"/>
                <w:szCs w:val="24"/>
              </w:rPr>
            </w:pPr>
            <w:r w:rsidRPr="00027643">
              <w:rPr>
                <w:rFonts w:ascii="Cambria" w:hAnsi="Cambria" w:cs="Times New Roman"/>
                <w:szCs w:val="24"/>
              </w:rPr>
              <w:lastRenderedPageBreak/>
              <w:t>4</w:t>
            </w:r>
            <w:r w:rsidR="001A2B83">
              <w:rPr>
                <w:rFonts w:ascii="Cambria" w:hAnsi="Cambria" w:cs="Times New Roman"/>
                <w:szCs w:val="24"/>
              </w:rPr>
              <w:t>1</w:t>
            </w:r>
            <w:r w:rsidRPr="00027643">
              <w:rPr>
                <w:rFonts w:ascii="Cambria" w:hAnsi="Cambria" w:cs="Times New Roman"/>
                <w:szCs w:val="24"/>
              </w:rPr>
              <w:t>.</w:t>
            </w:r>
          </w:p>
        </w:tc>
        <w:tc>
          <w:tcPr>
            <w:tcW w:w="4394" w:type="dxa"/>
            <w:gridSpan w:val="2"/>
          </w:tcPr>
          <w:p w14:paraId="73D2E960" w14:textId="72BE4F56" w:rsidR="00AD3E59" w:rsidRPr="00027643" w:rsidRDefault="00AD3E59" w:rsidP="00AD3E59">
            <w:pPr>
              <w:tabs>
                <w:tab w:val="left" w:pos="4830"/>
              </w:tabs>
              <w:contextualSpacing/>
              <w:jc w:val="both"/>
              <w:rPr>
                <w:rFonts w:ascii="Cambria" w:hAnsi="Cambria" w:cs="Times New Roman"/>
                <w:szCs w:val="24"/>
              </w:rPr>
            </w:pPr>
            <w:r w:rsidRPr="00027643">
              <w:rPr>
                <w:rFonts w:ascii="Cambria" w:hAnsi="Cambria" w:cs="Times New Roman"/>
                <w:b/>
                <w:bCs/>
                <w:szCs w:val="24"/>
              </w:rPr>
              <w:t xml:space="preserve">Документ, удостоверяващ, че предприятието отговаря на изискванията за хигиена на храните/фуражите и тяхната безопасност, издаден от Българската агенция по безопасност на храните </w:t>
            </w:r>
            <w:r w:rsidRPr="00027643">
              <w:rPr>
                <w:rFonts w:ascii="Cambria" w:hAnsi="Cambria" w:cs="Times New Roman"/>
                <w:b/>
                <w:bCs/>
                <w:szCs w:val="24"/>
                <w:lang w:val="ru-RU"/>
              </w:rPr>
              <w:t>(</w:t>
            </w:r>
            <w:r w:rsidRPr="00027643">
              <w:rPr>
                <w:rFonts w:ascii="Cambria" w:hAnsi="Cambria" w:cs="Times New Roman"/>
                <w:i/>
                <w:szCs w:val="24"/>
              </w:rPr>
              <w:t>в</w:t>
            </w:r>
            <w:r>
              <w:rPr>
                <w:rFonts w:ascii="Cambria" w:hAnsi="Cambria" w:cs="Times New Roman"/>
                <w:i/>
                <w:szCs w:val="24"/>
              </w:rPr>
              <w:t xml:space="preserve"> </w:t>
            </w:r>
            <w:r w:rsidRPr="00027643">
              <w:rPr>
                <w:rFonts w:ascii="Cambria" w:hAnsi="Cambria" w:cs="Times New Roman"/>
                <w:i/>
                <w:szCs w:val="24"/>
              </w:rPr>
              <w:t>случай на производство и/или маркетинг на хранителни</w:t>
            </w:r>
            <w:r>
              <w:rPr>
                <w:rFonts w:ascii="Cambria" w:hAnsi="Cambria" w:cs="Times New Roman"/>
                <w:i/>
                <w:szCs w:val="24"/>
              </w:rPr>
              <w:t xml:space="preserve"> </w:t>
            </w:r>
            <w:r w:rsidRPr="00027643">
              <w:rPr>
                <w:rFonts w:ascii="Cambria" w:hAnsi="Cambria" w:cs="Times New Roman"/>
                <w:i/>
                <w:szCs w:val="24"/>
              </w:rPr>
              <w:t>стоки/фураж и за съществуващи предприятия</w:t>
            </w:r>
            <w:r w:rsidRPr="00027643">
              <w:rPr>
                <w:rFonts w:ascii="Cambria" w:hAnsi="Cambria" w:cs="Times New Roman"/>
                <w:i/>
                <w:szCs w:val="24"/>
                <w:lang w:val="ru-RU"/>
              </w:rPr>
              <w:t>)</w:t>
            </w:r>
            <w:r w:rsidRPr="00027643">
              <w:rPr>
                <w:rFonts w:ascii="Cambria" w:hAnsi="Cambria" w:cs="Times New Roman"/>
                <w:szCs w:val="24"/>
              </w:rPr>
              <w:t xml:space="preserve">. </w:t>
            </w:r>
            <w:r w:rsidRPr="00823D26">
              <w:rPr>
                <w:rFonts w:ascii="Cambria" w:hAnsi="Cambria" w:cs="Times New Roman"/>
                <w:szCs w:val="24"/>
              </w:rPr>
              <w:t>Представя се във формат „</w:t>
            </w:r>
            <w:proofErr w:type="spellStart"/>
            <w:r w:rsidRPr="00823D26">
              <w:rPr>
                <w:rFonts w:ascii="Cambria" w:hAnsi="Cambria" w:cs="Times New Roman"/>
                <w:szCs w:val="24"/>
              </w:rPr>
              <w:t>pdf</w:t>
            </w:r>
            <w:proofErr w:type="spellEnd"/>
            <w:r w:rsidRPr="00823D26">
              <w:rPr>
                <w:rFonts w:ascii="Cambria" w:hAnsi="Cambria" w:cs="Times New Roman"/>
                <w:szCs w:val="24"/>
              </w:rPr>
              <w:t xml:space="preserve">” </w:t>
            </w:r>
            <w:r>
              <w:rPr>
                <w:rFonts w:ascii="Cambria" w:hAnsi="Cambria" w:cs="Times New Roman"/>
                <w:szCs w:val="24"/>
              </w:rPr>
              <w:t>.</w:t>
            </w:r>
          </w:p>
        </w:tc>
        <w:tc>
          <w:tcPr>
            <w:tcW w:w="567" w:type="dxa"/>
          </w:tcPr>
          <w:p w14:paraId="73D2E961" w14:textId="77777777" w:rsidR="00AD3E59" w:rsidRPr="00027643" w:rsidRDefault="00AD3E59" w:rsidP="00AD3E59">
            <w:pPr>
              <w:jc w:val="both"/>
              <w:rPr>
                <w:rFonts w:ascii="Cambria" w:hAnsi="Cambria" w:cs="Times New Roman"/>
                <w:szCs w:val="24"/>
              </w:rPr>
            </w:pPr>
          </w:p>
        </w:tc>
        <w:tc>
          <w:tcPr>
            <w:tcW w:w="567" w:type="dxa"/>
          </w:tcPr>
          <w:p w14:paraId="73D2E962" w14:textId="77777777" w:rsidR="00AD3E59" w:rsidRPr="00027643" w:rsidRDefault="00AD3E59" w:rsidP="00AD3E59">
            <w:pPr>
              <w:jc w:val="both"/>
              <w:rPr>
                <w:rFonts w:ascii="Cambria" w:hAnsi="Cambria" w:cs="Times New Roman"/>
                <w:szCs w:val="24"/>
              </w:rPr>
            </w:pPr>
          </w:p>
        </w:tc>
        <w:tc>
          <w:tcPr>
            <w:tcW w:w="707" w:type="dxa"/>
          </w:tcPr>
          <w:p w14:paraId="73D2E963" w14:textId="77777777" w:rsidR="00AD3E59" w:rsidRPr="00027643" w:rsidRDefault="00AD3E59" w:rsidP="00AD3E59">
            <w:pPr>
              <w:jc w:val="both"/>
              <w:rPr>
                <w:rFonts w:ascii="Cambria" w:hAnsi="Cambria" w:cs="Times New Roman"/>
                <w:szCs w:val="24"/>
              </w:rPr>
            </w:pPr>
          </w:p>
        </w:tc>
        <w:tc>
          <w:tcPr>
            <w:tcW w:w="8219" w:type="dxa"/>
          </w:tcPr>
          <w:p w14:paraId="73D2E964" w14:textId="3883A0EF" w:rsidR="00AD3E59" w:rsidRPr="00027643" w:rsidRDefault="00AD3E59" w:rsidP="00AD3E59">
            <w:pPr>
              <w:ind w:left="34"/>
              <w:jc w:val="both"/>
              <w:rPr>
                <w:rFonts w:ascii="Cambria" w:hAnsi="Cambria" w:cs="Times New Roman"/>
                <w:szCs w:val="24"/>
              </w:rPr>
            </w:pPr>
            <w:r w:rsidRPr="00027643">
              <w:rPr>
                <w:rFonts w:ascii="Cambria" w:hAnsi="Cambria" w:cs="Times New Roman"/>
                <w:b/>
                <w:bCs/>
                <w:i/>
                <w:szCs w:val="24"/>
                <w:u w:val="single"/>
              </w:rPr>
              <w:t>Източник на информация</w:t>
            </w:r>
            <w:r w:rsidRPr="00027643">
              <w:rPr>
                <w:rFonts w:ascii="Cambria" w:hAnsi="Cambria" w:cs="Times New Roman"/>
                <w:b/>
                <w:bCs/>
                <w:szCs w:val="24"/>
                <w:u w:val="single"/>
              </w:rPr>
              <w:t>:</w:t>
            </w:r>
            <w:r w:rsidRPr="00027643">
              <w:rPr>
                <w:rFonts w:ascii="Cambria" w:hAnsi="Cambria" w:cs="Times New Roman"/>
                <w:szCs w:val="24"/>
              </w:rPr>
              <w:t xml:space="preserve"> ИСУН 2020, </w:t>
            </w:r>
            <w:r w:rsidR="00C8134E">
              <w:rPr>
                <w:rFonts w:ascii="Cambria" w:hAnsi="Cambria" w:cs="Times New Roman"/>
                <w:szCs w:val="24"/>
              </w:rPr>
              <w:t xml:space="preserve">секция </w:t>
            </w:r>
            <w:r w:rsidRPr="00027643">
              <w:rPr>
                <w:rFonts w:ascii="Cambria" w:hAnsi="Cambria" w:cs="Times New Roman"/>
                <w:szCs w:val="24"/>
              </w:rPr>
              <w:t>„Прикачени документи“  към Формуляр за кандидатстване</w:t>
            </w:r>
          </w:p>
          <w:p w14:paraId="73D2E966" w14:textId="63164E02" w:rsidR="00AD3E59" w:rsidRPr="00027643" w:rsidRDefault="00AD3E59" w:rsidP="001A2B83">
            <w:pPr>
              <w:keepNext/>
              <w:jc w:val="both"/>
              <w:rPr>
                <w:rFonts w:ascii="Cambria" w:hAnsi="Cambria" w:cs="Times New Roman"/>
                <w:szCs w:val="24"/>
                <w:lang w:val="ru-RU"/>
              </w:rPr>
            </w:pPr>
            <w:r w:rsidRPr="00027643">
              <w:rPr>
                <w:rFonts w:ascii="Cambria" w:hAnsi="Cambria" w:cs="Times New Roman"/>
                <w:b/>
                <w:bCs/>
                <w:i/>
                <w:szCs w:val="24"/>
                <w:u w:val="single"/>
              </w:rPr>
              <w:t>Принципни действия</w:t>
            </w:r>
            <w:r w:rsidRPr="00027643">
              <w:rPr>
                <w:rFonts w:ascii="Cambria" w:hAnsi="Cambria" w:cs="Times New Roman"/>
                <w:b/>
                <w:bCs/>
                <w:szCs w:val="24"/>
                <w:u w:val="single"/>
              </w:rPr>
              <w:t>:</w:t>
            </w:r>
            <w:r w:rsidRPr="00027643">
              <w:rPr>
                <w:rFonts w:ascii="Cambria" w:hAnsi="Cambria" w:cs="Times New Roman"/>
                <w:szCs w:val="24"/>
              </w:rPr>
              <w:t xml:space="preserve"> В случай, че кандидатът не е представил </w:t>
            </w:r>
            <w:r w:rsidRPr="00027643">
              <w:rPr>
                <w:rFonts w:ascii="Cambria" w:eastAsia="Calibri" w:hAnsi="Cambria" w:cs="Times New Roman"/>
                <w:szCs w:val="24"/>
              </w:rPr>
              <w:t>Документ, удостоверяващ, че предприятието отговаря на изискванията за хигиена на храните/фуражите и тяхната безопасност, издаден от Българската агенция по безопасност на храните</w:t>
            </w:r>
            <w:r w:rsidRPr="00027643">
              <w:rPr>
                <w:rFonts w:ascii="Cambria" w:hAnsi="Cambria" w:cs="Times New Roman"/>
                <w:szCs w:val="24"/>
              </w:rPr>
              <w:t>, същият ще бъде изискан</w:t>
            </w:r>
            <w:r>
              <w:rPr>
                <w:rFonts w:ascii="Cambria" w:hAnsi="Cambria" w:cs="Times New Roman"/>
                <w:szCs w:val="24"/>
              </w:rPr>
              <w:t xml:space="preserve"> </w:t>
            </w:r>
            <w:r w:rsidRPr="00027643">
              <w:rPr>
                <w:rFonts w:ascii="Cambria" w:hAnsi="Cambria" w:cs="Times New Roman"/>
                <w:szCs w:val="24"/>
              </w:rPr>
              <w:t xml:space="preserve">от кандидата, като комисията за оценка изпраща на кандидата уведомление за установените </w:t>
            </w:r>
            <w:proofErr w:type="spellStart"/>
            <w:r w:rsidRPr="00027643">
              <w:rPr>
                <w:rFonts w:ascii="Cambria" w:hAnsi="Cambria" w:cs="Times New Roman"/>
                <w:szCs w:val="24"/>
              </w:rPr>
              <w:t>нередовности</w:t>
            </w:r>
            <w:proofErr w:type="spellEnd"/>
            <w:r w:rsidRPr="00027643">
              <w:rPr>
                <w:rFonts w:ascii="Cambria" w:hAnsi="Cambria" w:cs="Times New Roman"/>
                <w:szCs w:val="24"/>
              </w:rPr>
              <w:t xml:space="preserve"> и определя разумен срок за тяхното отстраняване, който не може да бъде по-кратък от една </w:t>
            </w:r>
            <w:proofErr w:type="spellStart"/>
            <w:r w:rsidRPr="00027643">
              <w:rPr>
                <w:rFonts w:ascii="Cambria" w:hAnsi="Cambria" w:cs="Times New Roman"/>
                <w:szCs w:val="24"/>
              </w:rPr>
              <w:t>седмица.</w:t>
            </w:r>
            <w:r w:rsidRPr="00027643">
              <w:rPr>
                <w:rFonts w:ascii="Cambria" w:hAnsi="Cambria" w:cs="Times New Roman"/>
                <w:b/>
                <w:bCs/>
                <w:szCs w:val="24"/>
              </w:rPr>
              <w:t>Документът</w:t>
            </w:r>
            <w:proofErr w:type="spellEnd"/>
            <w:r>
              <w:rPr>
                <w:rFonts w:ascii="Cambria" w:hAnsi="Cambria" w:cs="Times New Roman"/>
                <w:b/>
                <w:bCs/>
                <w:szCs w:val="24"/>
              </w:rPr>
              <w:t xml:space="preserve"> </w:t>
            </w:r>
            <w:r w:rsidRPr="00027643">
              <w:rPr>
                <w:rFonts w:ascii="Cambria" w:hAnsi="Cambria" w:cs="Times New Roman"/>
                <w:b/>
                <w:bCs/>
                <w:szCs w:val="24"/>
              </w:rPr>
              <w:t>следва да се представи</w:t>
            </w:r>
            <w:r>
              <w:rPr>
                <w:rFonts w:ascii="Cambria" w:hAnsi="Cambria" w:cs="Times New Roman"/>
                <w:b/>
                <w:bCs/>
                <w:szCs w:val="24"/>
              </w:rPr>
              <w:t xml:space="preserve"> </w:t>
            </w:r>
            <w:r w:rsidRPr="00027643">
              <w:rPr>
                <w:rFonts w:ascii="Cambria" w:hAnsi="Cambria" w:cs="Times New Roman"/>
                <w:b/>
                <w:bCs/>
                <w:szCs w:val="24"/>
              </w:rPr>
              <w:t xml:space="preserve">в срока, определен от оценителната комисия, като </w:t>
            </w:r>
            <w:proofErr w:type="spellStart"/>
            <w:r w:rsidRPr="00027643">
              <w:rPr>
                <w:rFonts w:ascii="Cambria" w:hAnsi="Cambria" w:cs="Times New Roman"/>
                <w:b/>
                <w:bCs/>
                <w:szCs w:val="24"/>
              </w:rPr>
              <w:t>непредставянето</w:t>
            </w:r>
            <w:proofErr w:type="spellEnd"/>
            <w:r w:rsidRPr="00027643">
              <w:rPr>
                <w:rFonts w:ascii="Cambria" w:hAnsi="Cambria" w:cs="Times New Roman"/>
                <w:b/>
                <w:bCs/>
                <w:szCs w:val="24"/>
              </w:rPr>
              <w:t xml:space="preserve"> му</w:t>
            </w:r>
            <w:r>
              <w:rPr>
                <w:rFonts w:ascii="Cambria" w:hAnsi="Cambria" w:cs="Times New Roman"/>
                <w:b/>
                <w:bCs/>
                <w:szCs w:val="24"/>
              </w:rPr>
              <w:t xml:space="preserve"> </w:t>
            </w:r>
            <w:r w:rsidRPr="00027643">
              <w:rPr>
                <w:rFonts w:ascii="Cambria" w:hAnsi="Cambria" w:cs="Times New Roman"/>
                <w:b/>
                <w:bCs/>
                <w:szCs w:val="24"/>
              </w:rPr>
              <w:t>е основание за отхвърляне на проектното предложение</w:t>
            </w:r>
            <w:r w:rsidRPr="00027643">
              <w:rPr>
                <w:rFonts w:ascii="Cambria" w:hAnsi="Cambria" w:cs="Times New Roman"/>
                <w:szCs w:val="24"/>
              </w:rPr>
              <w:t>.</w:t>
            </w:r>
          </w:p>
        </w:tc>
      </w:tr>
      <w:tr w:rsidR="00AD3E59" w:rsidRPr="00027643" w14:paraId="73D2E971" w14:textId="77777777" w:rsidTr="00D863D6">
        <w:trPr>
          <w:gridAfter w:val="1"/>
          <w:wAfter w:w="6" w:type="dxa"/>
        </w:trPr>
        <w:tc>
          <w:tcPr>
            <w:tcW w:w="676" w:type="dxa"/>
          </w:tcPr>
          <w:p w14:paraId="73D2E968" w14:textId="0D57E4CA" w:rsidR="00AD3E59" w:rsidRPr="00027643" w:rsidRDefault="00AD3E59" w:rsidP="00AD3E59">
            <w:pPr>
              <w:jc w:val="both"/>
              <w:rPr>
                <w:rFonts w:ascii="Cambria" w:hAnsi="Cambria" w:cs="Times New Roman"/>
                <w:szCs w:val="24"/>
              </w:rPr>
            </w:pPr>
            <w:r w:rsidRPr="00027643">
              <w:rPr>
                <w:rFonts w:ascii="Cambria" w:hAnsi="Cambria" w:cs="Times New Roman"/>
                <w:szCs w:val="24"/>
              </w:rPr>
              <w:t>4</w:t>
            </w:r>
            <w:r w:rsidR="001A2B83">
              <w:rPr>
                <w:rFonts w:ascii="Cambria" w:hAnsi="Cambria" w:cs="Times New Roman"/>
                <w:szCs w:val="24"/>
              </w:rPr>
              <w:t>2</w:t>
            </w:r>
            <w:r w:rsidRPr="00027643">
              <w:rPr>
                <w:rFonts w:ascii="Cambria" w:hAnsi="Cambria" w:cs="Times New Roman"/>
                <w:szCs w:val="24"/>
              </w:rPr>
              <w:t>.</w:t>
            </w:r>
          </w:p>
        </w:tc>
        <w:tc>
          <w:tcPr>
            <w:tcW w:w="4394" w:type="dxa"/>
            <w:gridSpan w:val="2"/>
          </w:tcPr>
          <w:p w14:paraId="73D2E969" w14:textId="77777777" w:rsidR="00AD3E59" w:rsidRPr="00027643" w:rsidRDefault="00AD3E59" w:rsidP="00AD3E59">
            <w:pPr>
              <w:widowControl w:val="0"/>
              <w:tabs>
                <w:tab w:val="left" w:pos="628"/>
                <w:tab w:val="left" w:pos="995"/>
                <w:tab w:val="left" w:pos="4830"/>
              </w:tabs>
              <w:autoSpaceDE w:val="0"/>
              <w:autoSpaceDN w:val="0"/>
              <w:adjustRightInd w:val="0"/>
              <w:jc w:val="both"/>
              <w:rPr>
                <w:rFonts w:ascii="Cambria" w:hAnsi="Cambria" w:cs="Times New Roman"/>
                <w:b/>
                <w:bCs/>
                <w:szCs w:val="24"/>
                <w:lang w:val="ru-RU"/>
              </w:rPr>
            </w:pPr>
            <w:r w:rsidRPr="00027643">
              <w:rPr>
                <w:rFonts w:ascii="Cambria" w:hAnsi="Cambria" w:cs="Times New Roman"/>
                <w:b/>
                <w:bCs/>
                <w:szCs w:val="24"/>
              </w:rPr>
              <w:t>Одобрен технически/</w:t>
            </w:r>
          </w:p>
          <w:p w14:paraId="73D2E96A" w14:textId="131C517C" w:rsidR="00AD3E59" w:rsidRPr="00027643" w:rsidRDefault="00AD3E59" w:rsidP="00AD3E59">
            <w:pPr>
              <w:widowControl w:val="0"/>
              <w:tabs>
                <w:tab w:val="left" w:pos="628"/>
                <w:tab w:val="left" w:pos="995"/>
                <w:tab w:val="left" w:pos="4830"/>
              </w:tabs>
              <w:autoSpaceDE w:val="0"/>
              <w:autoSpaceDN w:val="0"/>
              <w:adjustRightInd w:val="0"/>
              <w:jc w:val="both"/>
              <w:rPr>
                <w:rFonts w:ascii="Cambria" w:hAnsi="Cambria" w:cs="Times New Roman"/>
                <w:szCs w:val="24"/>
              </w:rPr>
            </w:pPr>
            <w:r w:rsidRPr="00027643">
              <w:rPr>
                <w:rFonts w:ascii="Cambria" w:hAnsi="Cambria" w:cs="Times New Roman"/>
                <w:b/>
                <w:bCs/>
                <w:szCs w:val="24"/>
              </w:rPr>
              <w:t>Технологичен</w:t>
            </w:r>
            <w:r>
              <w:rPr>
                <w:rFonts w:ascii="Cambria" w:hAnsi="Cambria" w:cs="Times New Roman"/>
                <w:b/>
                <w:bCs/>
                <w:szCs w:val="24"/>
              </w:rPr>
              <w:t xml:space="preserve"> </w:t>
            </w:r>
            <w:r w:rsidRPr="00027643">
              <w:rPr>
                <w:rFonts w:ascii="Cambria" w:hAnsi="Cambria" w:cs="Times New Roman"/>
                <w:b/>
                <w:bCs/>
                <w:szCs w:val="24"/>
              </w:rPr>
              <w:t>проект, придружен от предпроектно проучване - за инвестиции за производство на енергия от възобновяеми енергийни източници</w:t>
            </w:r>
            <w:r w:rsidRPr="00027643">
              <w:rPr>
                <w:rFonts w:ascii="Cambria" w:hAnsi="Cambria" w:cs="Times New Roman"/>
                <w:szCs w:val="24"/>
              </w:rPr>
              <w:t xml:space="preserve">. </w:t>
            </w:r>
            <w:r w:rsidRPr="00823D26">
              <w:rPr>
                <w:rFonts w:ascii="Cambria" w:hAnsi="Cambria" w:cs="Times New Roman"/>
                <w:szCs w:val="24"/>
              </w:rPr>
              <w:t>Представя се във формат „</w:t>
            </w:r>
            <w:proofErr w:type="spellStart"/>
            <w:r w:rsidRPr="00823D26">
              <w:rPr>
                <w:rFonts w:ascii="Cambria" w:hAnsi="Cambria" w:cs="Times New Roman"/>
                <w:szCs w:val="24"/>
              </w:rPr>
              <w:t>pdf</w:t>
            </w:r>
            <w:proofErr w:type="spellEnd"/>
            <w:r w:rsidRPr="00823D26">
              <w:rPr>
                <w:rFonts w:ascii="Cambria" w:hAnsi="Cambria" w:cs="Times New Roman"/>
                <w:szCs w:val="24"/>
              </w:rPr>
              <w:t>”</w:t>
            </w:r>
            <w:r w:rsidRPr="00027643">
              <w:rPr>
                <w:rFonts w:ascii="Cambria" w:hAnsi="Cambria" w:cs="Times New Roman"/>
                <w:szCs w:val="24"/>
              </w:rPr>
              <w:t>.</w:t>
            </w:r>
            <w:r>
              <w:rPr>
                <w:rFonts w:ascii="Cambria" w:hAnsi="Cambria" w:cs="Times New Roman"/>
                <w:szCs w:val="24"/>
              </w:rPr>
              <w:t xml:space="preserve"> </w:t>
            </w:r>
            <w:r w:rsidRPr="00027643">
              <w:rPr>
                <w:rFonts w:ascii="Cambria" w:hAnsi="Cambria" w:cs="Times New Roman"/>
                <w:i/>
                <w:szCs w:val="24"/>
              </w:rPr>
              <w:t>При голям брой документи или обем на файловете, документите могат да са компресирани и  прикачени във формат „</w:t>
            </w:r>
            <w:proofErr w:type="spellStart"/>
            <w:r w:rsidRPr="00027643">
              <w:rPr>
                <w:rFonts w:ascii="Cambria" w:hAnsi="Cambria" w:cs="Times New Roman"/>
                <w:i/>
                <w:szCs w:val="24"/>
              </w:rPr>
              <w:t>rar</w:t>
            </w:r>
            <w:proofErr w:type="spellEnd"/>
            <w:r w:rsidRPr="00027643">
              <w:rPr>
                <w:rFonts w:ascii="Cambria" w:hAnsi="Cambria" w:cs="Times New Roman"/>
                <w:i/>
                <w:szCs w:val="24"/>
              </w:rPr>
              <w:t>” или „</w:t>
            </w:r>
            <w:proofErr w:type="spellStart"/>
            <w:r w:rsidRPr="00027643">
              <w:rPr>
                <w:rFonts w:ascii="Cambria" w:hAnsi="Cambria" w:cs="Times New Roman"/>
                <w:i/>
                <w:szCs w:val="24"/>
              </w:rPr>
              <w:t>zip</w:t>
            </w:r>
            <w:proofErr w:type="spellEnd"/>
            <w:r w:rsidRPr="00027643">
              <w:rPr>
                <w:rFonts w:ascii="Cambria" w:hAnsi="Cambria" w:cs="Times New Roman"/>
                <w:i/>
                <w:szCs w:val="24"/>
              </w:rPr>
              <w:t>”.</w:t>
            </w:r>
          </w:p>
        </w:tc>
        <w:tc>
          <w:tcPr>
            <w:tcW w:w="567" w:type="dxa"/>
          </w:tcPr>
          <w:p w14:paraId="73D2E96B" w14:textId="77777777" w:rsidR="00AD3E59" w:rsidRPr="00027643" w:rsidRDefault="00AD3E59" w:rsidP="00AD3E59">
            <w:pPr>
              <w:jc w:val="both"/>
              <w:rPr>
                <w:rFonts w:ascii="Cambria" w:hAnsi="Cambria" w:cs="Times New Roman"/>
                <w:szCs w:val="24"/>
              </w:rPr>
            </w:pPr>
          </w:p>
        </w:tc>
        <w:tc>
          <w:tcPr>
            <w:tcW w:w="567" w:type="dxa"/>
          </w:tcPr>
          <w:p w14:paraId="73D2E96C" w14:textId="77777777" w:rsidR="00AD3E59" w:rsidRPr="00027643" w:rsidRDefault="00AD3E59" w:rsidP="00AD3E59">
            <w:pPr>
              <w:jc w:val="both"/>
              <w:rPr>
                <w:rFonts w:ascii="Cambria" w:hAnsi="Cambria" w:cs="Times New Roman"/>
                <w:szCs w:val="24"/>
              </w:rPr>
            </w:pPr>
          </w:p>
        </w:tc>
        <w:tc>
          <w:tcPr>
            <w:tcW w:w="707" w:type="dxa"/>
          </w:tcPr>
          <w:p w14:paraId="73D2E96D" w14:textId="77777777" w:rsidR="00AD3E59" w:rsidRPr="00027643" w:rsidRDefault="00AD3E59" w:rsidP="00AD3E59">
            <w:pPr>
              <w:jc w:val="both"/>
              <w:rPr>
                <w:rFonts w:ascii="Cambria" w:hAnsi="Cambria" w:cs="Times New Roman"/>
                <w:szCs w:val="24"/>
              </w:rPr>
            </w:pPr>
          </w:p>
        </w:tc>
        <w:tc>
          <w:tcPr>
            <w:tcW w:w="8219" w:type="dxa"/>
          </w:tcPr>
          <w:p w14:paraId="73D2E96E" w14:textId="1E3E7353" w:rsidR="00AD3E59" w:rsidRPr="00027643" w:rsidRDefault="00AD3E59" w:rsidP="00AD3E59">
            <w:pPr>
              <w:jc w:val="both"/>
              <w:rPr>
                <w:rFonts w:ascii="Cambria" w:hAnsi="Cambria" w:cs="Times New Roman"/>
                <w:b/>
                <w:szCs w:val="24"/>
              </w:rPr>
            </w:pPr>
            <w:r w:rsidRPr="00027643">
              <w:rPr>
                <w:rFonts w:ascii="Cambria" w:hAnsi="Cambria" w:cs="Times New Roman"/>
                <w:b/>
                <w:bCs/>
                <w:i/>
                <w:szCs w:val="24"/>
                <w:u w:val="single"/>
              </w:rPr>
              <w:t xml:space="preserve">Източник на </w:t>
            </w:r>
            <w:proofErr w:type="spellStart"/>
            <w:r w:rsidRPr="00027643">
              <w:rPr>
                <w:rFonts w:ascii="Cambria" w:hAnsi="Cambria" w:cs="Times New Roman"/>
                <w:b/>
                <w:bCs/>
                <w:i/>
                <w:szCs w:val="24"/>
                <w:u w:val="single"/>
              </w:rPr>
              <w:t>информация:</w:t>
            </w:r>
            <w:r w:rsidRPr="00027643">
              <w:rPr>
                <w:rFonts w:ascii="Cambria" w:hAnsi="Cambria" w:cs="Times New Roman"/>
                <w:bCs/>
                <w:szCs w:val="24"/>
              </w:rPr>
              <w:t>ИСУН</w:t>
            </w:r>
            <w:proofErr w:type="spellEnd"/>
            <w:r w:rsidRPr="00027643">
              <w:rPr>
                <w:rFonts w:ascii="Cambria" w:hAnsi="Cambria" w:cs="Times New Roman"/>
                <w:bCs/>
                <w:szCs w:val="24"/>
              </w:rPr>
              <w:t xml:space="preserve"> 2020, </w:t>
            </w:r>
            <w:r w:rsidR="00C8134E">
              <w:rPr>
                <w:rFonts w:ascii="Cambria" w:hAnsi="Cambria" w:cs="Times New Roman"/>
                <w:bCs/>
                <w:szCs w:val="24"/>
              </w:rPr>
              <w:t xml:space="preserve">секция </w:t>
            </w:r>
            <w:r w:rsidRPr="00027643">
              <w:rPr>
                <w:rFonts w:ascii="Cambria" w:hAnsi="Cambria" w:cs="Times New Roman"/>
                <w:bCs/>
                <w:szCs w:val="24"/>
              </w:rPr>
              <w:t>„Прикачени документи“  към Формуляр за кандидатстване</w:t>
            </w:r>
          </w:p>
          <w:p w14:paraId="73D2E970" w14:textId="2ADB7B91" w:rsidR="00AD3E59" w:rsidRPr="00027643" w:rsidRDefault="00AD3E59" w:rsidP="001A2B83">
            <w:pPr>
              <w:jc w:val="both"/>
              <w:rPr>
                <w:rFonts w:ascii="Cambria" w:hAnsi="Cambria" w:cs="Times New Roman"/>
                <w:b/>
                <w:szCs w:val="24"/>
              </w:rPr>
            </w:pPr>
            <w:r w:rsidRPr="00027643">
              <w:rPr>
                <w:rFonts w:ascii="Cambria" w:hAnsi="Cambria" w:cs="Times New Roman"/>
                <w:b/>
                <w:bCs/>
                <w:i/>
                <w:szCs w:val="24"/>
                <w:u w:val="single"/>
              </w:rPr>
              <w:t xml:space="preserve">Принципни </w:t>
            </w:r>
            <w:proofErr w:type="spellStart"/>
            <w:r w:rsidRPr="00027643">
              <w:rPr>
                <w:rFonts w:ascii="Cambria" w:hAnsi="Cambria" w:cs="Times New Roman"/>
                <w:b/>
                <w:bCs/>
                <w:i/>
                <w:szCs w:val="24"/>
                <w:u w:val="single"/>
              </w:rPr>
              <w:t>действия</w:t>
            </w:r>
            <w:r w:rsidRPr="00027643">
              <w:rPr>
                <w:rFonts w:ascii="Cambria" w:hAnsi="Cambria" w:cs="Times New Roman"/>
                <w:b/>
                <w:bCs/>
                <w:szCs w:val="24"/>
                <w:u w:val="single"/>
              </w:rPr>
              <w:t>:</w:t>
            </w:r>
            <w:r w:rsidRPr="00027643">
              <w:rPr>
                <w:rFonts w:ascii="Cambria" w:hAnsi="Cambria" w:cs="Times New Roman"/>
                <w:bCs/>
                <w:szCs w:val="24"/>
              </w:rPr>
              <w:t>В</w:t>
            </w:r>
            <w:proofErr w:type="spellEnd"/>
            <w:r w:rsidRPr="00027643">
              <w:rPr>
                <w:rFonts w:ascii="Cambria" w:hAnsi="Cambria" w:cs="Times New Roman"/>
                <w:bCs/>
                <w:szCs w:val="24"/>
              </w:rPr>
              <w:t xml:space="preserve"> случай, че кандидатът не е представил </w:t>
            </w:r>
            <w:r w:rsidRPr="00027643">
              <w:rPr>
                <w:rFonts w:ascii="Cambria" w:hAnsi="Cambria" w:cs="Times New Roman"/>
                <w:szCs w:val="24"/>
              </w:rPr>
              <w:t>Одобрен технически/технологичен проект, придружен от предпроектно проучване - за инвестиции за производство на енергия от възобновяеми енергийни източници,</w:t>
            </w:r>
            <w:r w:rsidRPr="00027643">
              <w:rPr>
                <w:rFonts w:ascii="Cambria" w:hAnsi="Cambria" w:cs="Times New Roman"/>
                <w:bCs/>
                <w:szCs w:val="24"/>
              </w:rPr>
              <w:t xml:space="preserve"> същия ще бъде изискан от кандидата . Комисията за оценка изпраща на кандидата уведомление за установените </w:t>
            </w:r>
            <w:proofErr w:type="spellStart"/>
            <w:r w:rsidRPr="00027643">
              <w:rPr>
                <w:rFonts w:ascii="Cambria" w:hAnsi="Cambria" w:cs="Times New Roman"/>
                <w:bCs/>
                <w:szCs w:val="24"/>
              </w:rPr>
              <w:t>нередовности</w:t>
            </w:r>
            <w:proofErr w:type="spellEnd"/>
            <w:r w:rsidRPr="00027643">
              <w:rPr>
                <w:rFonts w:ascii="Cambria" w:hAnsi="Cambria" w:cs="Times New Roman"/>
                <w:bCs/>
                <w:szCs w:val="24"/>
              </w:rPr>
              <w:t xml:space="preserve"> и определя разумен срок за тяхното отстраняване, който не може да бъде по-кратък от една седмица.</w:t>
            </w:r>
            <w:r w:rsidR="001A2B83">
              <w:rPr>
                <w:rFonts w:ascii="Cambria" w:hAnsi="Cambria" w:cs="Times New Roman"/>
                <w:bCs/>
                <w:szCs w:val="24"/>
              </w:rPr>
              <w:t xml:space="preserve"> </w:t>
            </w:r>
            <w:r w:rsidRPr="00027643">
              <w:rPr>
                <w:rFonts w:ascii="Cambria" w:hAnsi="Cambria" w:cs="Times New Roman"/>
                <w:b/>
                <w:szCs w:val="24"/>
              </w:rPr>
              <w:t xml:space="preserve">Документът следва да се представи в срока, определен от оценителната комисия, </w:t>
            </w:r>
            <w:proofErr w:type="spellStart"/>
            <w:r w:rsidRPr="00027643">
              <w:rPr>
                <w:rFonts w:ascii="Cambria" w:hAnsi="Cambria" w:cs="Times New Roman"/>
                <w:b/>
                <w:bCs/>
                <w:szCs w:val="24"/>
              </w:rPr>
              <w:t>Непредставянето</w:t>
            </w:r>
            <w:proofErr w:type="spellEnd"/>
            <w:r w:rsidRPr="00027643">
              <w:rPr>
                <w:rFonts w:ascii="Cambria" w:hAnsi="Cambria" w:cs="Times New Roman"/>
                <w:b/>
                <w:bCs/>
                <w:szCs w:val="24"/>
              </w:rPr>
              <w:t xml:space="preserve"> на документите не е основание за отхвърляне на проектното предложение, но може да доведе до редуциране на заявени разходи, включени в Таблица за допустимите инвестиции.</w:t>
            </w:r>
          </w:p>
        </w:tc>
      </w:tr>
      <w:tr w:rsidR="00AD3E59" w:rsidRPr="00027643" w14:paraId="73D2E97A" w14:textId="77777777" w:rsidTr="00D863D6">
        <w:trPr>
          <w:gridAfter w:val="1"/>
          <w:wAfter w:w="6" w:type="dxa"/>
        </w:trPr>
        <w:tc>
          <w:tcPr>
            <w:tcW w:w="676" w:type="dxa"/>
          </w:tcPr>
          <w:p w14:paraId="73D2E972" w14:textId="5D04C60A" w:rsidR="00AD3E59" w:rsidRPr="00027643" w:rsidRDefault="00AD3E59" w:rsidP="00AD3E59">
            <w:pPr>
              <w:jc w:val="both"/>
              <w:rPr>
                <w:rFonts w:ascii="Cambria" w:hAnsi="Cambria" w:cs="Times New Roman"/>
                <w:szCs w:val="24"/>
              </w:rPr>
            </w:pPr>
            <w:r w:rsidRPr="00027643">
              <w:rPr>
                <w:rFonts w:ascii="Cambria" w:hAnsi="Cambria" w:cs="Times New Roman"/>
                <w:szCs w:val="24"/>
              </w:rPr>
              <w:t>4</w:t>
            </w:r>
            <w:r w:rsidR="001A2B83">
              <w:rPr>
                <w:rFonts w:ascii="Cambria" w:hAnsi="Cambria" w:cs="Times New Roman"/>
                <w:szCs w:val="24"/>
              </w:rPr>
              <w:t>3</w:t>
            </w:r>
            <w:r w:rsidRPr="00027643">
              <w:rPr>
                <w:rFonts w:ascii="Cambria" w:hAnsi="Cambria" w:cs="Times New Roman"/>
                <w:szCs w:val="24"/>
              </w:rPr>
              <w:t>.</w:t>
            </w:r>
          </w:p>
        </w:tc>
        <w:tc>
          <w:tcPr>
            <w:tcW w:w="4394" w:type="dxa"/>
            <w:gridSpan w:val="2"/>
          </w:tcPr>
          <w:p w14:paraId="73D2E973" w14:textId="124BD4DF" w:rsidR="00AD3E59" w:rsidRPr="00027643" w:rsidRDefault="00AD3E59" w:rsidP="00AD3E59">
            <w:pPr>
              <w:widowControl w:val="0"/>
              <w:tabs>
                <w:tab w:val="left" w:pos="4830"/>
              </w:tabs>
              <w:autoSpaceDE w:val="0"/>
              <w:autoSpaceDN w:val="0"/>
              <w:adjustRightInd w:val="0"/>
              <w:jc w:val="both"/>
              <w:rPr>
                <w:rFonts w:ascii="Cambria" w:hAnsi="Cambria" w:cs="Times New Roman"/>
                <w:i/>
                <w:iCs/>
                <w:szCs w:val="24"/>
              </w:rPr>
            </w:pPr>
            <w:r w:rsidRPr="00027643">
              <w:rPr>
                <w:rFonts w:ascii="Cambria" w:hAnsi="Cambria" w:cs="Times New Roman"/>
                <w:b/>
                <w:bCs/>
                <w:szCs w:val="24"/>
              </w:rPr>
              <w:t xml:space="preserve">Анализ, удостоверяващ изпълнението на условията </w:t>
            </w:r>
            <w:r w:rsidRPr="00027643">
              <w:rPr>
                <w:rFonts w:ascii="Cambria" w:hAnsi="Cambria" w:cs="Times New Roman"/>
                <w:b/>
                <w:bCs/>
                <w:color w:val="000000" w:themeColor="text1"/>
                <w:szCs w:val="24"/>
              </w:rPr>
              <w:t xml:space="preserve">по т. 22-27 от </w:t>
            </w:r>
            <w:r w:rsidRPr="00027643">
              <w:rPr>
                <w:rFonts w:ascii="Cambria" w:hAnsi="Cambria" w:cs="Times New Roman"/>
                <w:b/>
                <w:bCs/>
                <w:szCs w:val="24"/>
              </w:rPr>
              <w:t>Раздел 13.2„Условия за допустимост на дейностите“,</w:t>
            </w:r>
            <w:r w:rsidRPr="00027643">
              <w:rPr>
                <w:rFonts w:ascii="Cambria" w:hAnsi="Cambria" w:cs="Times New Roman"/>
                <w:szCs w:val="24"/>
              </w:rPr>
              <w:t xml:space="preserve"> изготвен и съгласуван от правоспособно лице с компетентност в съответната област (</w:t>
            </w:r>
            <w:r w:rsidRPr="00027643">
              <w:rPr>
                <w:rFonts w:ascii="Cambria" w:hAnsi="Cambria" w:cs="Times New Roman"/>
                <w:i/>
                <w:szCs w:val="24"/>
              </w:rPr>
              <w:t xml:space="preserve">важи в случаите на инвестиции за производство на </w:t>
            </w:r>
            <w:r w:rsidRPr="00027643">
              <w:rPr>
                <w:rFonts w:ascii="Cambria" w:hAnsi="Cambria" w:cs="Times New Roman"/>
                <w:i/>
                <w:szCs w:val="24"/>
              </w:rPr>
              <w:lastRenderedPageBreak/>
              <w:t xml:space="preserve">електрическа и/или топлинна енергия или енергия за охлаждане и/или производство на биогорива и течни горива от биомаса </w:t>
            </w:r>
            <w:r w:rsidRPr="00823D26">
              <w:rPr>
                <w:rFonts w:ascii="Cambria" w:hAnsi="Cambria" w:cs="Times New Roman"/>
                <w:szCs w:val="24"/>
              </w:rPr>
              <w:t>Представя се във формат „</w:t>
            </w:r>
            <w:proofErr w:type="spellStart"/>
            <w:r w:rsidRPr="00823D26">
              <w:rPr>
                <w:rFonts w:ascii="Cambria" w:hAnsi="Cambria" w:cs="Times New Roman"/>
                <w:szCs w:val="24"/>
              </w:rPr>
              <w:t>pdf</w:t>
            </w:r>
            <w:proofErr w:type="spellEnd"/>
            <w:r w:rsidRPr="00823D26">
              <w:rPr>
                <w:rFonts w:ascii="Cambria" w:hAnsi="Cambria" w:cs="Times New Roman"/>
                <w:szCs w:val="24"/>
              </w:rPr>
              <w:t>”</w:t>
            </w:r>
            <w:r>
              <w:rPr>
                <w:rFonts w:ascii="Cambria" w:hAnsi="Cambria" w:cs="Times New Roman"/>
                <w:szCs w:val="24"/>
              </w:rPr>
              <w:t>.</w:t>
            </w:r>
          </w:p>
        </w:tc>
        <w:tc>
          <w:tcPr>
            <w:tcW w:w="567" w:type="dxa"/>
          </w:tcPr>
          <w:p w14:paraId="73D2E974" w14:textId="77777777" w:rsidR="00AD3E59" w:rsidRPr="00027643" w:rsidRDefault="00AD3E59" w:rsidP="00AD3E59">
            <w:pPr>
              <w:jc w:val="both"/>
              <w:rPr>
                <w:rFonts w:ascii="Cambria" w:hAnsi="Cambria" w:cs="Times New Roman"/>
                <w:szCs w:val="24"/>
              </w:rPr>
            </w:pPr>
          </w:p>
        </w:tc>
        <w:tc>
          <w:tcPr>
            <w:tcW w:w="567" w:type="dxa"/>
          </w:tcPr>
          <w:p w14:paraId="73D2E975" w14:textId="77777777" w:rsidR="00AD3E59" w:rsidRPr="00027643" w:rsidRDefault="00AD3E59" w:rsidP="00AD3E59">
            <w:pPr>
              <w:jc w:val="both"/>
              <w:rPr>
                <w:rFonts w:ascii="Cambria" w:hAnsi="Cambria" w:cs="Times New Roman"/>
                <w:szCs w:val="24"/>
              </w:rPr>
            </w:pPr>
          </w:p>
        </w:tc>
        <w:tc>
          <w:tcPr>
            <w:tcW w:w="707" w:type="dxa"/>
          </w:tcPr>
          <w:p w14:paraId="73D2E976" w14:textId="77777777" w:rsidR="00AD3E59" w:rsidRPr="00027643" w:rsidRDefault="00AD3E59" w:rsidP="00AD3E59">
            <w:pPr>
              <w:jc w:val="both"/>
              <w:rPr>
                <w:rFonts w:ascii="Cambria" w:hAnsi="Cambria" w:cs="Times New Roman"/>
                <w:szCs w:val="24"/>
              </w:rPr>
            </w:pPr>
          </w:p>
        </w:tc>
        <w:tc>
          <w:tcPr>
            <w:tcW w:w="8219" w:type="dxa"/>
          </w:tcPr>
          <w:p w14:paraId="73D2E977" w14:textId="58113582" w:rsidR="00AD3E59" w:rsidRPr="00027643" w:rsidRDefault="00AD3E59" w:rsidP="00AD3E59">
            <w:pPr>
              <w:jc w:val="both"/>
              <w:textAlignment w:val="center"/>
              <w:rPr>
                <w:rFonts w:ascii="Cambria" w:eastAsia="Times New Roman" w:hAnsi="Cambria" w:cs="Times New Roman"/>
                <w:szCs w:val="24"/>
                <w:lang w:eastAsia="bg-BG"/>
              </w:rPr>
            </w:pPr>
            <w:r w:rsidRPr="00027643">
              <w:rPr>
                <w:rFonts w:ascii="Cambria" w:eastAsia="Times New Roman" w:hAnsi="Cambria" w:cs="Times New Roman"/>
                <w:b/>
                <w:bCs/>
                <w:i/>
                <w:szCs w:val="24"/>
                <w:u w:val="single"/>
                <w:lang w:eastAsia="bg-BG"/>
              </w:rPr>
              <w:t>Източник на информация</w:t>
            </w:r>
            <w:r w:rsidRPr="00027643">
              <w:rPr>
                <w:rFonts w:ascii="Cambria" w:eastAsia="Times New Roman" w:hAnsi="Cambria" w:cs="Times New Roman"/>
                <w:szCs w:val="24"/>
                <w:lang w:eastAsia="bg-BG"/>
              </w:rPr>
              <w:t xml:space="preserve">: ИСУН 2020, </w:t>
            </w:r>
            <w:r w:rsidR="00C8134E">
              <w:rPr>
                <w:rFonts w:ascii="Cambria" w:eastAsia="Times New Roman" w:hAnsi="Cambria" w:cs="Times New Roman"/>
                <w:szCs w:val="24"/>
                <w:lang w:eastAsia="bg-BG"/>
              </w:rPr>
              <w:t xml:space="preserve">секция </w:t>
            </w:r>
            <w:r w:rsidRPr="00027643">
              <w:rPr>
                <w:rFonts w:ascii="Cambria" w:eastAsia="Times New Roman" w:hAnsi="Cambria" w:cs="Times New Roman"/>
                <w:szCs w:val="24"/>
                <w:lang w:eastAsia="bg-BG"/>
              </w:rPr>
              <w:t>„Прикачени документи“  към Формуляр за кандидатстване</w:t>
            </w:r>
          </w:p>
          <w:p w14:paraId="73D2E978" w14:textId="77777777" w:rsidR="00AD3E59" w:rsidRPr="00027643" w:rsidRDefault="00AD3E59" w:rsidP="00AD3E59">
            <w:pPr>
              <w:keepNext/>
              <w:jc w:val="both"/>
              <w:rPr>
                <w:rFonts w:ascii="Cambria" w:hAnsi="Cambria" w:cs="Times New Roman"/>
                <w:szCs w:val="24"/>
              </w:rPr>
            </w:pPr>
            <w:r w:rsidRPr="00027643">
              <w:rPr>
                <w:rFonts w:ascii="Cambria" w:eastAsia="Times New Roman" w:hAnsi="Cambria" w:cs="Times New Roman"/>
                <w:b/>
                <w:bCs/>
                <w:i/>
                <w:szCs w:val="24"/>
                <w:u w:val="single"/>
                <w:lang w:eastAsia="bg-BG"/>
              </w:rPr>
              <w:t>Принципни действия</w:t>
            </w:r>
            <w:r w:rsidRPr="00027643">
              <w:rPr>
                <w:rFonts w:ascii="Cambria" w:eastAsia="Times New Roman" w:hAnsi="Cambria" w:cs="Times New Roman"/>
                <w:b/>
                <w:bCs/>
                <w:szCs w:val="24"/>
                <w:u w:val="single"/>
                <w:lang w:eastAsia="bg-BG"/>
              </w:rPr>
              <w:t>:</w:t>
            </w:r>
            <w:r w:rsidRPr="00027643">
              <w:rPr>
                <w:rFonts w:ascii="Cambria" w:eastAsia="Times New Roman" w:hAnsi="Cambria" w:cs="Times New Roman"/>
                <w:szCs w:val="24"/>
                <w:lang w:eastAsia="bg-BG"/>
              </w:rPr>
              <w:t xml:space="preserve"> В случай, че кандидатът не е представил Анализ, удостоверяващ изпълнението на условията по т. 22 -27 от Раздел 13.2„Условия за допустимост на </w:t>
            </w:r>
            <w:proofErr w:type="spellStart"/>
            <w:r w:rsidRPr="00027643">
              <w:rPr>
                <w:rFonts w:ascii="Cambria" w:eastAsia="Times New Roman" w:hAnsi="Cambria" w:cs="Times New Roman"/>
                <w:szCs w:val="24"/>
                <w:lang w:eastAsia="bg-BG"/>
              </w:rPr>
              <w:t>дейностите“,изготвен</w:t>
            </w:r>
            <w:proofErr w:type="spellEnd"/>
            <w:r w:rsidRPr="00027643">
              <w:rPr>
                <w:rFonts w:ascii="Cambria" w:eastAsia="Times New Roman" w:hAnsi="Cambria" w:cs="Times New Roman"/>
                <w:szCs w:val="24"/>
                <w:lang w:eastAsia="bg-BG"/>
              </w:rPr>
              <w:t xml:space="preserve"> и съгласуван от правоспособно лице с компетентност в съответната област, същият ще бъде изискан от кандидата, като </w:t>
            </w:r>
            <w:r w:rsidRPr="00027643">
              <w:rPr>
                <w:rFonts w:ascii="Cambria" w:hAnsi="Cambria" w:cs="Times New Roman"/>
                <w:szCs w:val="24"/>
              </w:rPr>
              <w:t xml:space="preserve">комисията за оценка изпраща на кандидата уведомление за установените </w:t>
            </w:r>
            <w:proofErr w:type="spellStart"/>
            <w:r w:rsidRPr="00027643">
              <w:rPr>
                <w:rFonts w:ascii="Cambria" w:hAnsi="Cambria" w:cs="Times New Roman"/>
                <w:szCs w:val="24"/>
              </w:rPr>
              <w:lastRenderedPageBreak/>
              <w:t>нередовности</w:t>
            </w:r>
            <w:proofErr w:type="spellEnd"/>
            <w:r w:rsidRPr="00027643">
              <w:rPr>
                <w:rFonts w:ascii="Cambria" w:hAnsi="Cambria" w:cs="Times New Roman"/>
                <w:szCs w:val="24"/>
              </w:rPr>
              <w:t xml:space="preserve"> и определя разумен срок за тяхното отстраняване, който не може да бъде по-кратък от една седмица.</w:t>
            </w:r>
          </w:p>
          <w:p w14:paraId="73D2E979" w14:textId="77777777" w:rsidR="00AD3E59" w:rsidRPr="00027643" w:rsidRDefault="00AD3E59" w:rsidP="00AD3E59">
            <w:pPr>
              <w:jc w:val="both"/>
              <w:textAlignment w:val="center"/>
              <w:rPr>
                <w:rFonts w:ascii="Cambria" w:eastAsia="Times New Roman" w:hAnsi="Cambria" w:cs="Times New Roman"/>
                <w:b/>
                <w:bCs/>
                <w:szCs w:val="24"/>
                <w:lang w:eastAsia="bg-BG"/>
              </w:rPr>
            </w:pPr>
            <w:r w:rsidRPr="00027643">
              <w:rPr>
                <w:rFonts w:ascii="Cambria" w:eastAsia="Times New Roman" w:hAnsi="Cambria" w:cs="Times New Roman"/>
                <w:b/>
                <w:bCs/>
                <w:szCs w:val="24"/>
                <w:lang w:eastAsia="bg-BG"/>
              </w:rPr>
              <w:t xml:space="preserve">Документът следва да се представи в срока, определен от оценителната комисия, </w:t>
            </w:r>
            <w:proofErr w:type="spellStart"/>
            <w:r w:rsidRPr="00027643">
              <w:rPr>
                <w:rFonts w:ascii="Cambria" w:hAnsi="Cambria" w:cs="Times New Roman"/>
                <w:b/>
                <w:bCs/>
                <w:szCs w:val="24"/>
              </w:rPr>
              <w:t>Непредставянето</w:t>
            </w:r>
            <w:proofErr w:type="spellEnd"/>
            <w:r w:rsidRPr="00027643">
              <w:rPr>
                <w:rFonts w:ascii="Cambria" w:hAnsi="Cambria" w:cs="Times New Roman"/>
                <w:b/>
                <w:bCs/>
                <w:szCs w:val="24"/>
              </w:rPr>
              <w:t xml:space="preserve"> на документите не е основание за отхвърляне на проектното предложение, но може да доведе до редуциране на заявени разходи, включени в Таблица за допустимите инвестиции.</w:t>
            </w:r>
          </w:p>
        </w:tc>
      </w:tr>
      <w:tr w:rsidR="00AD3E59" w:rsidRPr="00027643" w14:paraId="73D2E983" w14:textId="77777777" w:rsidTr="00D863D6">
        <w:trPr>
          <w:gridAfter w:val="1"/>
          <w:wAfter w:w="6" w:type="dxa"/>
        </w:trPr>
        <w:tc>
          <w:tcPr>
            <w:tcW w:w="676" w:type="dxa"/>
          </w:tcPr>
          <w:p w14:paraId="73D2E97B" w14:textId="5AA0D14F" w:rsidR="00AD3E59" w:rsidRPr="00027643" w:rsidRDefault="00AD3E59" w:rsidP="00AD3E59">
            <w:pPr>
              <w:jc w:val="both"/>
              <w:rPr>
                <w:rFonts w:ascii="Cambria" w:hAnsi="Cambria" w:cs="Times New Roman"/>
                <w:szCs w:val="24"/>
              </w:rPr>
            </w:pPr>
            <w:r>
              <w:rPr>
                <w:rFonts w:ascii="Cambria" w:hAnsi="Cambria" w:cs="Times New Roman"/>
                <w:szCs w:val="24"/>
                <w:lang w:val="en-US"/>
              </w:rPr>
              <w:lastRenderedPageBreak/>
              <w:t>4</w:t>
            </w:r>
            <w:r w:rsidR="001A2B83">
              <w:rPr>
                <w:rFonts w:ascii="Cambria" w:hAnsi="Cambria" w:cs="Times New Roman"/>
                <w:szCs w:val="24"/>
              </w:rPr>
              <w:t>4</w:t>
            </w:r>
            <w:r w:rsidRPr="00027643">
              <w:rPr>
                <w:rFonts w:ascii="Cambria" w:hAnsi="Cambria" w:cs="Times New Roman"/>
                <w:szCs w:val="24"/>
              </w:rPr>
              <w:t>.</w:t>
            </w:r>
          </w:p>
        </w:tc>
        <w:tc>
          <w:tcPr>
            <w:tcW w:w="4394" w:type="dxa"/>
            <w:gridSpan w:val="2"/>
          </w:tcPr>
          <w:p w14:paraId="73D2E97C" w14:textId="6E5A6DD9" w:rsidR="00AD3E59" w:rsidRPr="00027643" w:rsidRDefault="00AD3E59" w:rsidP="00AD3E59">
            <w:pPr>
              <w:widowControl w:val="0"/>
              <w:tabs>
                <w:tab w:val="left" w:pos="4830"/>
              </w:tabs>
              <w:autoSpaceDE w:val="0"/>
              <w:autoSpaceDN w:val="0"/>
              <w:adjustRightInd w:val="0"/>
              <w:jc w:val="both"/>
              <w:rPr>
                <w:rFonts w:ascii="Cambria" w:hAnsi="Cambria" w:cs="Times New Roman"/>
                <w:szCs w:val="24"/>
              </w:rPr>
            </w:pPr>
            <w:r w:rsidRPr="00027643">
              <w:rPr>
                <w:rFonts w:ascii="Cambria" w:hAnsi="Cambria" w:cs="Times New Roman"/>
                <w:b/>
                <w:bCs/>
                <w:szCs w:val="24"/>
              </w:rPr>
              <w:t xml:space="preserve"> Формуляр за мониторинг</w:t>
            </w:r>
            <w:r w:rsidRPr="00027643">
              <w:rPr>
                <w:rFonts w:ascii="Cambria" w:hAnsi="Cambria" w:cs="Times New Roman"/>
                <w:b/>
                <w:bCs/>
                <w:iCs/>
                <w:szCs w:val="24"/>
              </w:rPr>
              <w:t xml:space="preserve"> по образец </w:t>
            </w:r>
            <w:r w:rsidRPr="00027643">
              <w:rPr>
                <w:rFonts w:ascii="Cambria" w:hAnsi="Cambria" w:cs="Times New Roman"/>
                <w:b/>
                <w:bCs/>
                <w:i/>
                <w:szCs w:val="24"/>
              </w:rPr>
              <w:t>(Приложение №</w:t>
            </w:r>
            <w:r w:rsidRPr="00027643">
              <w:rPr>
                <w:rFonts w:ascii="Cambria" w:hAnsi="Cambria" w:cs="Times New Roman"/>
                <w:b/>
                <w:bCs/>
                <w:i/>
                <w:szCs w:val="24"/>
                <w:lang w:val="ru-RU"/>
              </w:rPr>
              <w:t>1</w:t>
            </w:r>
            <w:r w:rsidRPr="00027643">
              <w:rPr>
                <w:rFonts w:ascii="Cambria" w:hAnsi="Cambria" w:cs="Times New Roman"/>
                <w:b/>
                <w:bCs/>
                <w:i/>
                <w:szCs w:val="24"/>
              </w:rPr>
              <w:t xml:space="preserve"> към Документи за попълване).</w:t>
            </w:r>
            <w:r w:rsidRPr="00823D26">
              <w:rPr>
                <w:rFonts w:ascii="Cambria" w:hAnsi="Cambria" w:cs="Times New Roman"/>
                <w:szCs w:val="24"/>
              </w:rPr>
              <w:t xml:space="preserve"> Представя се във формат „</w:t>
            </w:r>
            <w:proofErr w:type="spellStart"/>
            <w:r w:rsidRPr="00823D26">
              <w:rPr>
                <w:rFonts w:ascii="Cambria" w:hAnsi="Cambria" w:cs="Times New Roman"/>
                <w:szCs w:val="24"/>
              </w:rPr>
              <w:t>pdf</w:t>
            </w:r>
            <w:proofErr w:type="spellEnd"/>
            <w:r w:rsidRPr="00823D26">
              <w:rPr>
                <w:rFonts w:ascii="Cambria" w:hAnsi="Cambria" w:cs="Times New Roman"/>
                <w:szCs w:val="24"/>
              </w:rPr>
              <w:t>”</w:t>
            </w:r>
            <w:r>
              <w:rPr>
                <w:rFonts w:ascii="Cambria" w:hAnsi="Cambria" w:cs="Times New Roman"/>
                <w:szCs w:val="24"/>
              </w:rPr>
              <w:t>.</w:t>
            </w:r>
          </w:p>
        </w:tc>
        <w:tc>
          <w:tcPr>
            <w:tcW w:w="567" w:type="dxa"/>
          </w:tcPr>
          <w:p w14:paraId="73D2E97D" w14:textId="77777777" w:rsidR="00AD3E59" w:rsidRPr="00027643" w:rsidRDefault="00AD3E59" w:rsidP="00AD3E59">
            <w:pPr>
              <w:jc w:val="both"/>
              <w:rPr>
                <w:rFonts w:ascii="Cambria" w:hAnsi="Cambria" w:cs="Times New Roman"/>
                <w:szCs w:val="24"/>
              </w:rPr>
            </w:pPr>
          </w:p>
        </w:tc>
        <w:tc>
          <w:tcPr>
            <w:tcW w:w="567" w:type="dxa"/>
          </w:tcPr>
          <w:p w14:paraId="73D2E97E" w14:textId="77777777" w:rsidR="00AD3E59" w:rsidRPr="00027643" w:rsidRDefault="00AD3E59" w:rsidP="00AD3E59">
            <w:pPr>
              <w:jc w:val="both"/>
              <w:rPr>
                <w:rFonts w:ascii="Cambria" w:hAnsi="Cambria" w:cs="Times New Roman"/>
                <w:szCs w:val="24"/>
              </w:rPr>
            </w:pPr>
          </w:p>
        </w:tc>
        <w:tc>
          <w:tcPr>
            <w:tcW w:w="707" w:type="dxa"/>
          </w:tcPr>
          <w:p w14:paraId="73D2E97F" w14:textId="77777777" w:rsidR="00AD3E59" w:rsidRPr="00027643" w:rsidRDefault="00AD3E59" w:rsidP="00AD3E59">
            <w:pPr>
              <w:jc w:val="both"/>
              <w:rPr>
                <w:rFonts w:ascii="Cambria" w:hAnsi="Cambria" w:cs="Times New Roman"/>
                <w:szCs w:val="24"/>
              </w:rPr>
            </w:pPr>
          </w:p>
        </w:tc>
        <w:tc>
          <w:tcPr>
            <w:tcW w:w="8219" w:type="dxa"/>
          </w:tcPr>
          <w:p w14:paraId="73D2E980" w14:textId="2A1AD8CD" w:rsidR="00AD3E59" w:rsidRPr="00027643" w:rsidRDefault="00AD3E59" w:rsidP="00AD3E59">
            <w:pPr>
              <w:jc w:val="both"/>
              <w:rPr>
                <w:rFonts w:ascii="Cambria" w:hAnsi="Cambria" w:cs="Times New Roman"/>
                <w:szCs w:val="24"/>
              </w:rPr>
            </w:pPr>
            <w:r w:rsidRPr="00027643">
              <w:rPr>
                <w:rFonts w:ascii="Cambria" w:hAnsi="Cambria" w:cs="Times New Roman"/>
                <w:b/>
                <w:bCs/>
                <w:i/>
                <w:szCs w:val="24"/>
                <w:u w:val="single"/>
              </w:rPr>
              <w:t>Източник на информация:</w:t>
            </w:r>
            <w:r w:rsidRPr="00027643">
              <w:rPr>
                <w:rFonts w:ascii="Cambria" w:hAnsi="Cambria" w:cs="Times New Roman"/>
                <w:szCs w:val="24"/>
              </w:rPr>
              <w:t xml:space="preserve"> ИСУН 2020, </w:t>
            </w:r>
            <w:r w:rsidR="00C8134E">
              <w:rPr>
                <w:rFonts w:ascii="Cambria" w:hAnsi="Cambria" w:cs="Times New Roman"/>
                <w:szCs w:val="24"/>
              </w:rPr>
              <w:t xml:space="preserve">секция </w:t>
            </w:r>
            <w:r w:rsidRPr="00027643">
              <w:rPr>
                <w:rFonts w:ascii="Cambria" w:hAnsi="Cambria" w:cs="Times New Roman"/>
                <w:szCs w:val="24"/>
              </w:rPr>
              <w:t>„Прикачени документи“  към Формуляр за кандидатстване</w:t>
            </w:r>
          </w:p>
          <w:p w14:paraId="73D2E981" w14:textId="77777777" w:rsidR="00AD3E59" w:rsidRPr="00027643" w:rsidRDefault="00AD3E59" w:rsidP="00AD3E59">
            <w:pPr>
              <w:jc w:val="both"/>
              <w:rPr>
                <w:rFonts w:ascii="Cambria" w:hAnsi="Cambria" w:cstheme="majorBidi"/>
                <w:iCs/>
              </w:rPr>
            </w:pPr>
            <w:r w:rsidRPr="00027643">
              <w:rPr>
                <w:rFonts w:ascii="Cambria" w:hAnsi="Cambria" w:cs="Times New Roman"/>
                <w:b/>
                <w:bCs/>
                <w:i/>
                <w:szCs w:val="24"/>
                <w:u w:val="single"/>
              </w:rPr>
              <w:t>Принципни действия</w:t>
            </w:r>
            <w:r w:rsidRPr="00027643">
              <w:rPr>
                <w:rFonts w:ascii="Cambria" w:hAnsi="Cambria" w:cs="Times New Roman"/>
                <w:b/>
                <w:bCs/>
                <w:szCs w:val="24"/>
                <w:u w:val="single"/>
              </w:rPr>
              <w:t>:</w:t>
            </w:r>
            <w:r w:rsidRPr="00027643">
              <w:rPr>
                <w:rFonts w:ascii="Cambria" w:hAnsi="Cambria" w:cs="Times New Roman"/>
                <w:szCs w:val="24"/>
              </w:rPr>
              <w:t xml:space="preserve"> В случай, че кандидатът не е представил Формуляр за мониторинг по подмярка 19.2, същия ще бъде изискан от кандидата в рамките на срока </w:t>
            </w:r>
            <w:r w:rsidRPr="00027643">
              <w:rPr>
                <w:rFonts w:ascii="Cambria" w:hAnsi="Cambria" w:cstheme="majorBidi"/>
                <w:iCs/>
              </w:rPr>
              <w:t xml:space="preserve">за тяхното отстраняване за установените </w:t>
            </w:r>
            <w:proofErr w:type="spellStart"/>
            <w:r w:rsidRPr="00027643">
              <w:rPr>
                <w:rFonts w:ascii="Cambria" w:hAnsi="Cambria" w:cstheme="majorBidi"/>
                <w:iCs/>
              </w:rPr>
              <w:t>нередовности</w:t>
            </w:r>
            <w:proofErr w:type="spellEnd"/>
            <w:r w:rsidRPr="00027643">
              <w:rPr>
                <w:rFonts w:ascii="Cambria" w:hAnsi="Cambria" w:cstheme="majorBidi"/>
                <w:iCs/>
              </w:rPr>
              <w:t>, който не може да бъде по-кратък от една седмица.</w:t>
            </w:r>
          </w:p>
          <w:p w14:paraId="73D2E982" w14:textId="77777777" w:rsidR="00AD3E59" w:rsidRPr="00027643" w:rsidRDefault="00AD3E59" w:rsidP="00AD3E59">
            <w:pPr>
              <w:jc w:val="both"/>
              <w:rPr>
                <w:rFonts w:ascii="Cambria" w:hAnsi="Cambria" w:cs="Times New Roman"/>
                <w:b/>
                <w:bCs/>
                <w:szCs w:val="24"/>
              </w:rPr>
            </w:pPr>
            <w:r w:rsidRPr="00027643">
              <w:rPr>
                <w:rFonts w:ascii="Cambria" w:hAnsi="Cambria" w:cs="Times New Roman"/>
                <w:b/>
                <w:bCs/>
                <w:szCs w:val="24"/>
              </w:rPr>
              <w:t xml:space="preserve">Документът следва да се представи в срока, определен от оценителната комисия, като </w:t>
            </w:r>
            <w:proofErr w:type="spellStart"/>
            <w:r w:rsidRPr="00027643">
              <w:rPr>
                <w:rFonts w:ascii="Cambria" w:hAnsi="Cambria" w:cs="Times New Roman"/>
                <w:b/>
                <w:bCs/>
                <w:szCs w:val="24"/>
              </w:rPr>
              <w:t>непредставянето</w:t>
            </w:r>
            <w:proofErr w:type="spellEnd"/>
            <w:r w:rsidRPr="00027643">
              <w:rPr>
                <w:rFonts w:ascii="Cambria" w:hAnsi="Cambria" w:cs="Times New Roman"/>
                <w:b/>
                <w:bCs/>
                <w:szCs w:val="24"/>
              </w:rPr>
              <w:t xml:space="preserve"> му е основание за отхвърляне на проектното предложение.</w:t>
            </w:r>
          </w:p>
        </w:tc>
      </w:tr>
      <w:tr w:rsidR="00AD3E59" w:rsidRPr="00027643" w14:paraId="73D2E98C" w14:textId="77777777" w:rsidTr="00D863D6">
        <w:trPr>
          <w:gridAfter w:val="1"/>
          <w:wAfter w:w="6" w:type="dxa"/>
        </w:trPr>
        <w:tc>
          <w:tcPr>
            <w:tcW w:w="676" w:type="dxa"/>
          </w:tcPr>
          <w:p w14:paraId="73D2E984" w14:textId="3389AA12" w:rsidR="00AD3E59" w:rsidRPr="00027643" w:rsidRDefault="00AD3E59" w:rsidP="00AD3E59">
            <w:pPr>
              <w:jc w:val="both"/>
              <w:rPr>
                <w:rFonts w:ascii="Cambria" w:hAnsi="Cambria" w:cs="Times New Roman"/>
                <w:szCs w:val="24"/>
              </w:rPr>
            </w:pPr>
            <w:r>
              <w:rPr>
                <w:rFonts w:ascii="Cambria" w:hAnsi="Cambria" w:cs="Times New Roman"/>
                <w:szCs w:val="24"/>
                <w:lang w:val="en-US"/>
              </w:rPr>
              <w:t>4</w:t>
            </w:r>
            <w:r w:rsidR="001A2B83">
              <w:rPr>
                <w:rFonts w:ascii="Cambria" w:hAnsi="Cambria" w:cs="Times New Roman"/>
                <w:szCs w:val="24"/>
              </w:rPr>
              <w:t>5</w:t>
            </w:r>
            <w:r w:rsidRPr="00027643">
              <w:rPr>
                <w:rFonts w:ascii="Cambria" w:hAnsi="Cambria" w:cs="Times New Roman"/>
                <w:szCs w:val="24"/>
              </w:rPr>
              <w:t>.</w:t>
            </w:r>
          </w:p>
        </w:tc>
        <w:tc>
          <w:tcPr>
            <w:tcW w:w="4394" w:type="dxa"/>
            <w:gridSpan w:val="2"/>
          </w:tcPr>
          <w:p w14:paraId="73D2E985" w14:textId="0A25C859" w:rsidR="00AD3E59" w:rsidRPr="001A2B83" w:rsidRDefault="00AD3E59" w:rsidP="00AD3E59">
            <w:pPr>
              <w:widowControl w:val="0"/>
              <w:tabs>
                <w:tab w:val="left" w:pos="4830"/>
              </w:tabs>
              <w:autoSpaceDE w:val="0"/>
              <w:autoSpaceDN w:val="0"/>
              <w:adjustRightInd w:val="0"/>
              <w:jc w:val="both"/>
              <w:rPr>
                <w:rFonts w:ascii="Cambria" w:hAnsi="Cambria" w:cs="Times New Roman"/>
                <w:b/>
                <w:bCs/>
                <w:szCs w:val="24"/>
                <w:lang w:val="ru-RU"/>
              </w:rPr>
            </w:pPr>
            <w:r w:rsidRPr="00027643">
              <w:rPr>
                <w:rFonts w:ascii="Cambria" w:hAnsi="Cambria" w:cs="Times New Roman"/>
                <w:b/>
                <w:bCs/>
                <w:szCs w:val="24"/>
              </w:rPr>
              <w:t>Декларация за  съответствие с изискванията на Регламент (ЕС) № 702/2</w:t>
            </w:r>
            <w:r w:rsidRPr="00027643">
              <w:rPr>
                <w:rFonts w:ascii="Cambria" w:hAnsi="Cambria" w:cs="Times New Roman"/>
                <w:szCs w:val="24"/>
              </w:rPr>
              <w:t>014</w:t>
            </w:r>
            <w:r w:rsidRPr="00027643">
              <w:rPr>
                <w:rFonts w:ascii="Cambria" w:hAnsi="Cambria" w:cs="Times New Roman"/>
                <w:bCs/>
                <w:szCs w:val="24"/>
                <w:lang w:val="ru-RU"/>
              </w:rPr>
              <w:t xml:space="preserve">- </w:t>
            </w:r>
            <w:r w:rsidRPr="00027643">
              <w:rPr>
                <w:rFonts w:ascii="Cambria" w:hAnsi="Cambria" w:cs="Times New Roman"/>
                <w:b/>
                <w:i/>
                <w:iCs/>
                <w:szCs w:val="24"/>
              </w:rPr>
              <w:t>Приложение №</w:t>
            </w:r>
            <w:r w:rsidR="001A2B83">
              <w:rPr>
                <w:rFonts w:ascii="Cambria" w:hAnsi="Cambria" w:cs="Times New Roman"/>
                <w:b/>
                <w:i/>
                <w:iCs/>
                <w:szCs w:val="24"/>
              </w:rPr>
              <w:t>17</w:t>
            </w:r>
            <w:r w:rsidRPr="00027643">
              <w:rPr>
                <w:rFonts w:ascii="Cambria" w:hAnsi="Cambria" w:cs="Times New Roman"/>
                <w:b/>
                <w:i/>
                <w:iCs/>
                <w:szCs w:val="24"/>
              </w:rPr>
              <w:t xml:space="preserve"> към Документи за попълване</w:t>
            </w:r>
            <w:r w:rsidRPr="00027643">
              <w:rPr>
                <w:rFonts w:ascii="Cambria" w:hAnsi="Cambria" w:cs="Times New Roman"/>
                <w:bCs/>
                <w:szCs w:val="24"/>
                <w:lang w:val="ru-RU"/>
              </w:rPr>
              <w:t>(</w:t>
            </w:r>
            <w:r w:rsidRPr="00027643">
              <w:rPr>
                <w:rFonts w:ascii="Cambria" w:hAnsi="Cambria" w:cs="Times New Roman"/>
                <w:i/>
                <w:szCs w:val="24"/>
              </w:rPr>
              <w:t xml:space="preserve">важи за кандидати с проекти за </w:t>
            </w:r>
            <w:r w:rsidRPr="00027643">
              <w:rPr>
                <w:rFonts w:ascii="Cambria" w:eastAsiaTheme="minorEastAsia" w:hAnsi="Cambria" w:cs="Times New Roman"/>
                <w:i/>
                <w:szCs w:val="24"/>
                <w:lang w:eastAsia="bg-BG"/>
              </w:rPr>
              <w:t>преработка на продукти от приложение № І от Договора в продукти извън приложение № І от Договора или памук</w:t>
            </w:r>
            <w:r w:rsidRPr="00027643">
              <w:rPr>
                <w:rFonts w:ascii="Cambria" w:hAnsi="Cambria" w:cs="Times New Roman"/>
                <w:szCs w:val="24"/>
              </w:rPr>
              <w:t xml:space="preserve">). </w:t>
            </w:r>
            <w:r w:rsidRPr="00823D26">
              <w:rPr>
                <w:rFonts w:ascii="Cambria" w:hAnsi="Cambria" w:cs="Times New Roman"/>
                <w:szCs w:val="24"/>
              </w:rPr>
              <w:t>Представя се във формат „</w:t>
            </w:r>
            <w:proofErr w:type="spellStart"/>
            <w:r w:rsidRPr="00823D26">
              <w:rPr>
                <w:rFonts w:ascii="Cambria" w:hAnsi="Cambria" w:cs="Times New Roman"/>
                <w:szCs w:val="24"/>
              </w:rPr>
              <w:t>pdf</w:t>
            </w:r>
            <w:proofErr w:type="spellEnd"/>
            <w:r w:rsidRPr="00823D26">
              <w:rPr>
                <w:rFonts w:ascii="Cambria" w:hAnsi="Cambria" w:cs="Times New Roman"/>
                <w:szCs w:val="24"/>
              </w:rPr>
              <w:t xml:space="preserve">” </w:t>
            </w:r>
            <w:r>
              <w:rPr>
                <w:rFonts w:ascii="Cambria" w:hAnsi="Cambria" w:cs="Times New Roman"/>
                <w:szCs w:val="24"/>
              </w:rPr>
              <w:t>.</w:t>
            </w:r>
          </w:p>
        </w:tc>
        <w:tc>
          <w:tcPr>
            <w:tcW w:w="567" w:type="dxa"/>
          </w:tcPr>
          <w:p w14:paraId="73D2E986" w14:textId="77777777" w:rsidR="00AD3E59" w:rsidRPr="00027643" w:rsidRDefault="00AD3E59" w:rsidP="00AD3E59">
            <w:pPr>
              <w:jc w:val="both"/>
              <w:rPr>
                <w:rFonts w:ascii="Cambria" w:hAnsi="Cambria" w:cs="Times New Roman"/>
                <w:szCs w:val="24"/>
              </w:rPr>
            </w:pPr>
          </w:p>
        </w:tc>
        <w:tc>
          <w:tcPr>
            <w:tcW w:w="567" w:type="dxa"/>
          </w:tcPr>
          <w:p w14:paraId="73D2E987" w14:textId="77777777" w:rsidR="00AD3E59" w:rsidRPr="00027643" w:rsidRDefault="00AD3E59" w:rsidP="00AD3E59">
            <w:pPr>
              <w:jc w:val="both"/>
              <w:rPr>
                <w:rFonts w:ascii="Cambria" w:hAnsi="Cambria" w:cs="Times New Roman"/>
                <w:szCs w:val="24"/>
              </w:rPr>
            </w:pPr>
          </w:p>
        </w:tc>
        <w:tc>
          <w:tcPr>
            <w:tcW w:w="707" w:type="dxa"/>
          </w:tcPr>
          <w:p w14:paraId="73D2E988" w14:textId="77777777" w:rsidR="00AD3E59" w:rsidRPr="00027643" w:rsidRDefault="00AD3E59" w:rsidP="00AD3E59">
            <w:pPr>
              <w:jc w:val="both"/>
              <w:rPr>
                <w:rFonts w:ascii="Cambria" w:hAnsi="Cambria" w:cs="Times New Roman"/>
                <w:szCs w:val="24"/>
              </w:rPr>
            </w:pPr>
          </w:p>
        </w:tc>
        <w:tc>
          <w:tcPr>
            <w:tcW w:w="8219" w:type="dxa"/>
          </w:tcPr>
          <w:p w14:paraId="73D2E989" w14:textId="796F58E1" w:rsidR="00AD3E59" w:rsidRPr="00027643" w:rsidRDefault="00AD3E59" w:rsidP="00AD3E59">
            <w:pPr>
              <w:jc w:val="both"/>
              <w:rPr>
                <w:rFonts w:ascii="Cambria" w:hAnsi="Cambria" w:cs="Times New Roman"/>
                <w:szCs w:val="24"/>
              </w:rPr>
            </w:pPr>
            <w:r w:rsidRPr="00027643">
              <w:rPr>
                <w:rFonts w:ascii="Cambria" w:hAnsi="Cambria" w:cs="Times New Roman"/>
                <w:b/>
                <w:bCs/>
                <w:i/>
                <w:szCs w:val="24"/>
                <w:u w:val="single"/>
              </w:rPr>
              <w:t>Източник на информация:</w:t>
            </w:r>
            <w:r w:rsidRPr="00027643">
              <w:rPr>
                <w:rFonts w:ascii="Cambria" w:hAnsi="Cambria" w:cs="Times New Roman"/>
                <w:szCs w:val="24"/>
              </w:rPr>
              <w:t xml:space="preserve"> ИСУН 2020, </w:t>
            </w:r>
            <w:r w:rsidR="00C8134E">
              <w:rPr>
                <w:rFonts w:ascii="Cambria" w:hAnsi="Cambria" w:cs="Times New Roman"/>
                <w:szCs w:val="24"/>
              </w:rPr>
              <w:t xml:space="preserve">секция </w:t>
            </w:r>
            <w:r w:rsidRPr="00027643">
              <w:rPr>
                <w:rFonts w:ascii="Cambria" w:hAnsi="Cambria" w:cs="Times New Roman"/>
                <w:szCs w:val="24"/>
              </w:rPr>
              <w:t>„Прикачени документи“  към Формуляр за кандидатстване</w:t>
            </w:r>
          </w:p>
          <w:p w14:paraId="73D2E98A" w14:textId="5FEE27B7" w:rsidR="00AD3E59" w:rsidRPr="00027643" w:rsidRDefault="00AD3E59" w:rsidP="00AD3E59">
            <w:pPr>
              <w:jc w:val="both"/>
              <w:rPr>
                <w:rFonts w:ascii="Cambria" w:hAnsi="Cambria" w:cs="Times New Roman"/>
                <w:iCs/>
                <w:szCs w:val="24"/>
              </w:rPr>
            </w:pPr>
            <w:r w:rsidRPr="00027643">
              <w:rPr>
                <w:rFonts w:ascii="Cambria" w:hAnsi="Cambria" w:cs="Times New Roman"/>
                <w:b/>
                <w:bCs/>
                <w:i/>
                <w:szCs w:val="24"/>
                <w:u w:val="single"/>
              </w:rPr>
              <w:t xml:space="preserve">Принципни </w:t>
            </w:r>
            <w:proofErr w:type="spellStart"/>
            <w:r w:rsidRPr="00027643">
              <w:rPr>
                <w:rFonts w:ascii="Cambria" w:hAnsi="Cambria" w:cs="Times New Roman"/>
                <w:b/>
                <w:bCs/>
                <w:i/>
                <w:szCs w:val="24"/>
                <w:u w:val="single"/>
              </w:rPr>
              <w:t>действия</w:t>
            </w:r>
            <w:r w:rsidRPr="00027643">
              <w:rPr>
                <w:rFonts w:ascii="Cambria" w:hAnsi="Cambria" w:cs="Times New Roman"/>
                <w:b/>
                <w:bCs/>
                <w:szCs w:val="24"/>
                <w:u w:val="single"/>
              </w:rPr>
              <w:t>:</w:t>
            </w:r>
            <w:r w:rsidRPr="00027643">
              <w:rPr>
                <w:rFonts w:ascii="Cambria" w:hAnsi="Cambria" w:cs="Times New Roman"/>
                <w:b/>
                <w:bCs/>
                <w:szCs w:val="24"/>
              </w:rPr>
              <w:t>Декларация</w:t>
            </w:r>
            <w:proofErr w:type="spellEnd"/>
            <w:r w:rsidRPr="00027643">
              <w:rPr>
                <w:rFonts w:ascii="Cambria" w:hAnsi="Cambria" w:cs="Times New Roman"/>
                <w:b/>
                <w:bCs/>
                <w:szCs w:val="24"/>
              </w:rPr>
              <w:t xml:space="preserve"> за  съответствие с изискванията на Регламент (ЕС) № 702/2</w:t>
            </w:r>
            <w:r w:rsidRPr="00027643">
              <w:rPr>
                <w:rFonts w:ascii="Cambria" w:hAnsi="Cambria" w:cs="Times New Roman"/>
                <w:szCs w:val="24"/>
              </w:rPr>
              <w:t>014</w:t>
            </w:r>
            <w:r w:rsidRPr="00027643">
              <w:rPr>
                <w:rFonts w:ascii="Cambria" w:hAnsi="Cambria" w:cs="Times New Roman"/>
                <w:bCs/>
                <w:szCs w:val="24"/>
                <w:lang w:val="ru-RU"/>
              </w:rPr>
              <w:t xml:space="preserve">- </w:t>
            </w:r>
            <w:r w:rsidRPr="00027643">
              <w:rPr>
                <w:rFonts w:ascii="Cambria" w:hAnsi="Cambria" w:cs="Times New Roman"/>
                <w:bCs/>
                <w:szCs w:val="24"/>
              </w:rPr>
              <w:t xml:space="preserve"> Приложение №</w:t>
            </w:r>
            <w:r w:rsidR="001A2B83">
              <w:rPr>
                <w:rFonts w:ascii="Cambria" w:hAnsi="Cambria" w:cs="Times New Roman"/>
                <w:bCs/>
                <w:szCs w:val="24"/>
              </w:rPr>
              <w:t>17</w:t>
            </w:r>
            <w:r w:rsidRPr="00027643">
              <w:rPr>
                <w:rFonts w:ascii="Cambria" w:hAnsi="Cambria" w:cs="Times New Roman"/>
                <w:bCs/>
                <w:szCs w:val="24"/>
              </w:rPr>
              <w:t xml:space="preserve"> </w:t>
            </w:r>
            <w:r w:rsidRPr="00027643">
              <w:rPr>
                <w:rFonts w:ascii="Cambria" w:hAnsi="Cambria" w:cs="Times New Roman"/>
                <w:bCs/>
                <w:szCs w:val="24"/>
                <w:lang w:val="ru-RU"/>
              </w:rPr>
              <w:t>(</w:t>
            </w:r>
            <w:r w:rsidRPr="00027643">
              <w:rPr>
                <w:rFonts w:ascii="Cambria" w:hAnsi="Cambria" w:cs="Times New Roman"/>
                <w:i/>
                <w:szCs w:val="24"/>
              </w:rPr>
              <w:t>важи</w:t>
            </w:r>
            <w:r w:rsidR="00FF75E1">
              <w:rPr>
                <w:rFonts w:ascii="Cambria" w:hAnsi="Cambria" w:cs="Times New Roman"/>
                <w:i/>
                <w:szCs w:val="24"/>
              </w:rPr>
              <w:t xml:space="preserve"> само </w:t>
            </w:r>
            <w:r w:rsidRPr="00027643">
              <w:rPr>
                <w:rFonts w:ascii="Cambria" w:hAnsi="Cambria" w:cs="Times New Roman"/>
                <w:i/>
                <w:szCs w:val="24"/>
              </w:rPr>
              <w:t xml:space="preserve"> за кандидати с проекти за преработка на продукти от приложение № І от Договора в продукти извън приложение № І от Договора или памук</w:t>
            </w:r>
            <w:r w:rsidRPr="00027643">
              <w:rPr>
                <w:rFonts w:ascii="Cambria" w:hAnsi="Cambria" w:cs="Times New Roman"/>
                <w:szCs w:val="24"/>
              </w:rPr>
              <w:t xml:space="preserve">)  и същата не в указания формат, документът ще бъде изискан от кандидата в рамките на срока </w:t>
            </w:r>
            <w:r w:rsidRPr="00027643">
              <w:rPr>
                <w:rFonts w:ascii="Cambria" w:hAnsi="Cambria" w:cs="Times New Roman"/>
                <w:iCs/>
                <w:szCs w:val="24"/>
              </w:rPr>
              <w:t xml:space="preserve">за тяхното отстраняване за установените </w:t>
            </w:r>
            <w:proofErr w:type="spellStart"/>
            <w:r w:rsidRPr="00027643">
              <w:rPr>
                <w:rFonts w:ascii="Cambria" w:hAnsi="Cambria" w:cs="Times New Roman"/>
                <w:iCs/>
                <w:szCs w:val="24"/>
              </w:rPr>
              <w:t>нередовности</w:t>
            </w:r>
            <w:proofErr w:type="spellEnd"/>
            <w:r w:rsidRPr="00027643">
              <w:rPr>
                <w:rFonts w:ascii="Cambria" w:hAnsi="Cambria" w:cs="Times New Roman"/>
                <w:iCs/>
                <w:szCs w:val="24"/>
              </w:rPr>
              <w:t>, който не може да бъде по-кратък от една седмица.</w:t>
            </w:r>
          </w:p>
          <w:p w14:paraId="73D2E98B" w14:textId="77777777" w:rsidR="00AD3E59" w:rsidRPr="00027643" w:rsidRDefault="00AD3E59" w:rsidP="00AD3E59">
            <w:pPr>
              <w:jc w:val="both"/>
              <w:rPr>
                <w:rFonts w:ascii="Cambria" w:hAnsi="Cambria" w:cs="Times New Roman"/>
                <w:b/>
                <w:bCs/>
                <w:i/>
                <w:szCs w:val="24"/>
                <w:u w:val="single"/>
              </w:rPr>
            </w:pPr>
            <w:r w:rsidRPr="00027643">
              <w:rPr>
                <w:rFonts w:ascii="Cambria" w:hAnsi="Cambria" w:cs="Times New Roman"/>
                <w:b/>
                <w:bCs/>
                <w:szCs w:val="24"/>
              </w:rPr>
              <w:t xml:space="preserve">Документът следва да се представи в срока, определен от оценителната комисия, като </w:t>
            </w:r>
            <w:proofErr w:type="spellStart"/>
            <w:r w:rsidRPr="00027643">
              <w:rPr>
                <w:rFonts w:ascii="Cambria" w:hAnsi="Cambria" w:cs="Times New Roman"/>
                <w:b/>
                <w:bCs/>
                <w:szCs w:val="24"/>
              </w:rPr>
              <w:t>непредставянето</w:t>
            </w:r>
            <w:proofErr w:type="spellEnd"/>
            <w:r w:rsidRPr="00027643">
              <w:rPr>
                <w:rFonts w:ascii="Cambria" w:hAnsi="Cambria" w:cs="Times New Roman"/>
                <w:b/>
                <w:bCs/>
                <w:szCs w:val="24"/>
              </w:rPr>
              <w:t xml:space="preserve"> му е основание за отхвърляне на проектното предложение.</w:t>
            </w:r>
          </w:p>
        </w:tc>
      </w:tr>
      <w:tr w:rsidR="00AD3E59" w:rsidRPr="00027643" w14:paraId="73D2E99E" w14:textId="77777777" w:rsidTr="00D863D6">
        <w:trPr>
          <w:gridAfter w:val="1"/>
          <w:wAfter w:w="6" w:type="dxa"/>
        </w:trPr>
        <w:tc>
          <w:tcPr>
            <w:tcW w:w="676" w:type="dxa"/>
          </w:tcPr>
          <w:p w14:paraId="73D2E996" w14:textId="186347BB" w:rsidR="00AD3E59" w:rsidRPr="00027643" w:rsidRDefault="00AD3E59" w:rsidP="00AD3E59">
            <w:pPr>
              <w:jc w:val="both"/>
              <w:rPr>
                <w:rFonts w:ascii="Cambria" w:hAnsi="Cambria" w:cs="Times New Roman"/>
                <w:szCs w:val="24"/>
              </w:rPr>
            </w:pPr>
            <w:r>
              <w:rPr>
                <w:rFonts w:ascii="Cambria" w:hAnsi="Cambria" w:cs="Times New Roman"/>
                <w:szCs w:val="24"/>
                <w:lang w:val="en-US"/>
              </w:rPr>
              <w:t>4</w:t>
            </w:r>
            <w:r w:rsidR="001A2B83">
              <w:rPr>
                <w:rFonts w:ascii="Cambria" w:hAnsi="Cambria" w:cs="Times New Roman"/>
                <w:szCs w:val="24"/>
              </w:rPr>
              <w:t>6</w:t>
            </w:r>
            <w:r w:rsidRPr="00027643">
              <w:rPr>
                <w:rFonts w:ascii="Cambria" w:hAnsi="Cambria" w:cs="Times New Roman"/>
                <w:szCs w:val="24"/>
              </w:rPr>
              <w:t>.</w:t>
            </w:r>
          </w:p>
        </w:tc>
        <w:tc>
          <w:tcPr>
            <w:tcW w:w="4394" w:type="dxa"/>
            <w:gridSpan w:val="2"/>
          </w:tcPr>
          <w:p w14:paraId="73D2E997" w14:textId="10C679A3" w:rsidR="00AD3E59" w:rsidRPr="00027643" w:rsidRDefault="00AD3E59" w:rsidP="00AD3E59">
            <w:pPr>
              <w:widowControl w:val="0"/>
              <w:tabs>
                <w:tab w:val="left" w:pos="851"/>
              </w:tabs>
              <w:autoSpaceDE w:val="0"/>
              <w:autoSpaceDN w:val="0"/>
              <w:adjustRightInd w:val="0"/>
              <w:jc w:val="both"/>
              <w:rPr>
                <w:rFonts w:ascii="Cambria" w:hAnsi="Cambria" w:cs="Times New Roman"/>
                <w:szCs w:val="24"/>
              </w:rPr>
            </w:pPr>
            <w:r w:rsidRPr="00027643">
              <w:rPr>
                <w:rFonts w:ascii="Cambria" w:hAnsi="Cambria" w:cs="Times New Roman"/>
                <w:b/>
                <w:bCs/>
                <w:color w:val="000000"/>
                <w:szCs w:val="24"/>
              </w:rPr>
              <w:t xml:space="preserve">Справка за съществуващия и нает персонал към края на предходната спрямо кандидатстването календарна година </w:t>
            </w:r>
            <w:r w:rsidRPr="00027643">
              <w:rPr>
                <w:rFonts w:ascii="Cambria" w:hAnsi="Cambria" w:cs="Times New Roman"/>
                <w:color w:val="000000"/>
                <w:szCs w:val="24"/>
              </w:rPr>
              <w:t>по образец</w:t>
            </w:r>
            <w:r w:rsidRPr="00027643">
              <w:rPr>
                <w:rFonts w:ascii="Cambria" w:hAnsi="Cambria" w:cs="Times New Roman"/>
                <w:color w:val="000000"/>
                <w:szCs w:val="24"/>
                <w:lang w:val="ru-RU"/>
              </w:rPr>
              <w:t xml:space="preserve"> (</w:t>
            </w:r>
            <w:r w:rsidRPr="00027643">
              <w:rPr>
                <w:rFonts w:ascii="Cambria" w:hAnsi="Cambria" w:cs="Times New Roman"/>
                <w:b/>
                <w:bCs/>
                <w:i/>
                <w:iCs/>
                <w:color w:val="000000"/>
                <w:szCs w:val="24"/>
              </w:rPr>
              <w:t>Приложение № 1</w:t>
            </w:r>
            <w:r w:rsidR="00096323">
              <w:rPr>
                <w:rFonts w:ascii="Cambria" w:hAnsi="Cambria" w:cs="Times New Roman"/>
                <w:b/>
                <w:bCs/>
                <w:i/>
                <w:iCs/>
                <w:color w:val="000000"/>
                <w:szCs w:val="24"/>
              </w:rPr>
              <w:t>2</w:t>
            </w:r>
            <w:r w:rsidRPr="00027643">
              <w:rPr>
                <w:rFonts w:ascii="Cambria" w:hAnsi="Cambria" w:cs="Times New Roman"/>
                <w:b/>
                <w:bCs/>
                <w:i/>
                <w:iCs/>
                <w:color w:val="000000"/>
                <w:szCs w:val="24"/>
              </w:rPr>
              <w:t xml:space="preserve"> към Документи за попълване</w:t>
            </w:r>
            <w:r w:rsidRPr="00027643">
              <w:rPr>
                <w:rFonts w:ascii="Cambria" w:hAnsi="Cambria" w:cs="Times New Roman"/>
                <w:color w:val="000000"/>
                <w:szCs w:val="24"/>
                <w:lang w:val="ru-RU"/>
              </w:rPr>
              <w:t xml:space="preserve">) - </w:t>
            </w:r>
            <w:r w:rsidRPr="00027643">
              <w:rPr>
                <w:rFonts w:ascii="Cambria" w:hAnsi="Cambria" w:cs="Times New Roman"/>
                <w:color w:val="000000"/>
                <w:szCs w:val="24"/>
              </w:rPr>
              <w:t>(</w:t>
            </w:r>
            <w:r w:rsidRPr="00027643">
              <w:rPr>
                <w:rFonts w:ascii="Cambria" w:hAnsi="Cambria" w:cs="Times New Roman"/>
                <w:i/>
                <w:iCs/>
                <w:color w:val="000000"/>
                <w:szCs w:val="24"/>
              </w:rPr>
              <w:t xml:space="preserve">представя се, в случай че кандидатът заявява точки </w:t>
            </w:r>
            <w:r w:rsidRPr="00027643">
              <w:rPr>
                <w:rFonts w:ascii="Cambria" w:hAnsi="Cambria" w:cs="Times New Roman"/>
                <w:i/>
                <w:iCs/>
                <w:color w:val="000000"/>
                <w:szCs w:val="24"/>
                <w:u w:val="single"/>
              </w:rPr>
              <w:t>по критерий за подбор №3</w:t>
            </w:r>
            <w:r w:rsidRPr="00027643">
              <w:rPr>
                <w:rFonts w:ascii="Cambria" w:hAnsi="Cambria" w:cs="Times New Roman"/>
                <w:color w:val="000000"/>
                <w:szCs w:val="24"/>
                <w:lang w:val="ru-RU"/>
              </w:rPr>
              <w:t>).</w:t>
            </w:r>
          </w:p>
        </w:tc>
        <w:tc>
          <w:tcPr>
            <w:tcW w:w="567" w:type="dxa"/>
          </w:tcPr>
          <w:p w14:paraId="73D2E998" w14:textId="77777777" w:rsidR="00AD3E59" w:rsidRPr="00027643" w:rsidRDefault="00AD3E59" w:rsidP="00AD3E59">
            <w:pPr>
              <w:jc w:val="both"/>
              <w:rPr>
                <w:rFonts w:ascii="Cambria" w:hAnsi="Cambria" w:cs="Times New Roman"/>
                <w:szCs w:val="24"/>
              </w:rPr>
            </w:pPr>
          </w:p>
        </w:tc>
        <w:tc>
          <w:tcPr>
            <w:tcW w:w="567" w:type="dxa"/>
          </w:tcPr>
          <w:p w14:paraId="73D2E999" w14:textId="77777777" w:rsidR="00AD3E59" w:rsidRPr="00027643" w:rsidRDefault="00AD3E59" w:rsidP="00AD3E59">
            <w:pPr>
              <w:jc w:val="both"/>
              <w:rPr>
                <w:rFonts w:ascii="Cambria" w:hAnsi="Cambria" w:cs="Times New Roman"/>
                <w:szCs w:val="24"/>
              </w:rPr>
            </w:pPr>
          </w:p>
        </w:tc>
        <w:tc>
          <w:tcPr>
            <w:tcW w:w="707" w:type="dxa"/>
          </w:tcPr>
          <w:p w14:paraId="73D2E99A" w14:textId="77777777" w:rsidR="00AD3E59" w:rsidRPr="00027643" w:rsidRDefault="00AD3E59" w:rsidP="00AD3E59">
            <w:pPr>
              <w:jc w:val="both"/>
              <w:rPr>
                <w:rFonts w:ascii="Cambria" w:hAnsi="Cambria" w:cs="Times New Roman"/>
                <w:szCs w:val="24"/>
              </w:rPr>
            </w:pPr>
          </w:p>
        </w:tc>
        <w:tc>
          <w:tcPr>
            <w:tcW w:w="8219" w:type="dxa"/>
          </w:tcPr>
          <w:p w14:paraId="73D2E99B" w14:textId="1D50328A" w:rsidR="00AD3E59" w:rsidRPr="00027643" w:rsidRDefault="00AD3E59" w:rsidP="00AD3E59">
            <w:pPr>
              <w:ind w:left="34"/>
              <w:jc w:val="both"/>
              <w:rPr>
                <w:rFonts w:ascii="Cambria" w:eastAsia="Times New Roman" w:hAnsi="Cambria" w:cs="Times New Roman"/>
                <w:szCs w:val="24"/>
                <w:lang w:eastAsia="bg-BG"/>
              </w:rPr>
            </w:pPr>
            <w:r w:rsidRPr="00027643">
              <w:rPr>
                <w:rFonts w:ascii="Cambria" w:eastAsia="Times New Roman" w:hAnsi="Cambria" w:cs="Times New Roman"/>
                <w:b/>
                <w:bCs/>
                <w:i/>
                <w:szCs w:val="24"/>
                <w:u w:val="single"/>
                <w:lang w:eastAsia="bg-BG"/>
              </w:rPr>
              <w:t>Източник на информация</w:t>
            </w:r>
            <w:r w:rsidRPr="00027643">
              <w:rPr>
                <w:rFonts w:ascii="Cambria" w:eastAsia="Times New Roman" w:hAnsi="Cambria" w:cs="Times New Roman"/>
                <w:b/>
                <w:bCs/>
                <w:szCs w:val="24"/>
                <w:u w:val="single"/>
                <w:lang w:eastAsia="bg-BG"/>
              </w:rPr>
              <w:t>:</w:t>
            </w:r>
            <w:r w:rsidRPr="00027643">
              <w:rPr>
                <w:rFonts w:ascii="Cambria" w:eastAsia="Times New Roman" w:hAnsi="Cambria" w:cs="Times New Roman"/>
                <w:szCs w:val="24"/>
                <w:lang w:eastAsia="bg-BG"/>
              </w:rPr>
              <w:t xml:space="preserve"> ИСУН 2020, </w:t>
            </w:r>
            <w:r w:rsidR="00C8134E">
              <w:rPr>
                <w:rFonts w:ascii="Cambria" w:eastAsia="Times New Roman" w:hAnsi="Cambria" w:cs="Times New Roman"/>
                <w:szCs w:val="24"/>
                <w:lang w:eastAsia="bg-BG"/>
              </w:rPr>
              <w:t xml:space="preserve">секция </w:t>
            </w:r>
            <w:r w:rsidRPr="00027643">
              <w:rPr>
                <w:rFonts w:ascii="Cambria" w:eastAsia="Times New Roman" w:hAnsi="Cambria" w:cs="Times New Roman"/>
                <w:szCs w:val="24"/>
                <w:lang w:eastAsia="bg-BG"/>
              </w:rPr>
              <w:t>„Прикачени документи“  към Формуляр за кандидатстване</w:t>
            </w:r>
          </w:p>
          <w:p w14:paraId="73D2E99C" w14:textId="77777777" w:rsidR="00AD3E59" w:rsidRPr="00027643" w:rsidRDefault="00AD3E59" w:rsidP="00AD3E59">
            <w:pPr>
              <w:keepNext/>
              <w:jc w:val="both"/>
              <w:rPr>
                <w:rFonts w:ascii="Cambria" w:eastAsia="Times New Roman" w:hAnsi="Cambria" w:cs="Times New Roman"/>
                <w:szCs w:val="24"/>
                <w:lang w:eastAsia="bg-BG"/>
              </w:rPr>
            </w:pPr>
            <w:r w:rsidRPr="00027643">
              <w:rPr>
                <w:rFonts w:ascii="Cambria" w:eastAsia="Times New Roman" w:hAnsi="Cambria" w:cs="Times New Roman"/>
                <w:b/>
                <w:bCs/>
                <w:i/>
                <w:szCs w:val="24"/>
                <w:u w:val="single"/>
                <w:lang w:eastAsia="bg-BG"/>
              </w:rPr>
              <w:t>Принципни действия</w:t>
            </w:r>
            <w:r w:rsidRPr="00027643">
              <w:rPr>
                <w:rFonts w:ascii="Cambria" w:eastAsia="Times New Roman" w:hAnsi="Cambria" w:cs="Times New Roman"/>
                <w:b/>
                <w:bCs/>
                <w:szCs w:val="24"/>
                <w:u w:val="single"/>
                <w:lang w:eastAsia="bg-BG"/>
              </w:rPr>
              <w:t>:</w:t>
            </w:r>
            <w:r w:rsidRPr="00027643">
              <w:rPr>
                <w:rFonts w:ascii="Cambria" w:eastAsia="Times New Roman" w:hAnsi="Cambria" w:cs="Times New Roman"/>
                <w:szCs w:val="24"/>
                <w:lang w:eastAsia="bg-BG"/>
              </w:rPr>
              <w:t xml:space="preserve"> В случай, че кандидатът не е представил </w:t>
            </w:r>
            <w:r w:rsidRPr="00027643">
              <w:rPr>
                <w:rFonts w:ascii="Cambria" w:eastAsia="Times New Roman" w:hAnsi="Cambria" w:cs="Times New Roman"/>
                <w:color w:val="000000"/>
                <w:szCs w:val="24"/>
                <w:lang w:eastAsia="bg-BG"/>
              </w:rPr>
              <w:t>изискуемите документи към критерия за подбор, проектното предложение няма да получи съответния брой точки и това ще се отрази в крайната му оценка.</w:t>
            </w:r>
          </w:p>
          <w:p w14:paraId="73D2E99D" w14:textId="77777777" w:rsidR="00AD3E59" w:rsidRPr="00027643" w:rsidRDefault="00AD3E59" w:rsidP="00AD3E59">
            <w:pPr>
              <w:jc w:val="both"/>
              <w:rPr>
                <w:rFonts w:ascii="Cambria" w:hAnsi="Cambria" w:cs="Times New Roman"/>
                <w:szCs w:val="24"/>
              </w:rPr>
            </w:pPr>
          </w:p>
        </w:tc>
      </w:tr>
      <w:tr w:rsidR="00AD3E59" w:rsidRPr="00027643" w14:paraId="73D2E9B0" w14:textId="77777777" w:rsidTr="00D863D6">
        <w:trPr>
          <w:gridAfter w:val="1"/>
          <w:wAfter w:w="6" w:type="dxa"/>
        </w:trPr>
        <w:tc>
          <w:tcPr>
            <w:tcW w:w="676" w:type="dxa"/>
          </w:tcPr>
          <w:p w14:paraId="73D2E9A8" w14:textId="2E5E43BE" w:rsidR="00AD3E59" w:rsidRPr="00027643" w:rsidRDefault="00AA4D01" w:rsidP="00AD3E59">
            <w:pPr>
              <w:jc w:val="both"/>
              <w:rPr>
                <w:rFonts w:ascii="Cambria" w:hAnsi="Cambria" w:cs="Times New Roman"/>
                <w:szCs w:val="24"/>
              </w:rPr>
            </w:pPr>
            <w:r>
              <w:rPr>
                <w:rFonts w:ascii="Cambria" w:hAnsi="Cambria" w:cs="Times New Roman"/>
                <w:szCs w:val="24"/>
              </w:rPr>
              <w:t>47</w:t>
            </w:r>
            <w:r w:rsidR="00AD3E59" w:rsidRPr="00027643">
              <w:rPr>
                <w:rFonts w:ascii="Cambria" w:hAnsi="Cambria" w:cs="Times New Roman"/>
                <w:szCs w:val="24"/>
              </w:rPr>
              <w:t>.</w:t>
            </w:r>
          </w:p>
        </w:tc>
        <w:tc>
          <w:tcPr>
            <w:tcW w:w="4394" w:type="dxa"/>
            <w:gridSpan w:val="2"/>
          </w:tcPr>
          <w:p w14:paraId="73D2E9A9" w14:textId="77777777" w:rsidR="00AD3E59" w:rsidRPr="00027643" w:rsidRDefault="00AD3E59" w:rsidP="00AD3E59">
            <w:pPr>
              <w:jc w:val="both"/>
              <w:rPr>
                <w:rFonts w:ascii="Cambria" w:hAnsi="Cambria" w:cs="Times New Roman"/>
                <w:szCs w:val="24"/>
              </w:rPr>
            </w:pPr>
            <w:r w:rsidRPr="00027643">
              <w:rPr>
                <w:rFonts w:ascii="Cambria" w:hAnsi="Cambria"/>
                <w:b/>
                <w:bCs/>
                <w:color w:val="000000"/>
              </w:rPr>
              <w:t>Удостоверение за ползван патент и/или удостоверение за полезен модел, издадено в рамките на четири години преди датата на подаване на проектното предложение</w:t>
            </w:r>
            <w:r w:rsidRPr="00027643">
              <w:rPr>
                <w:rFonts w:ascii="Cambria" w:hAnsi="Cambria" w:cs="Times New Roman"/>
                <w:color w:val="000000"/>
                <w:szCs w:val="24"/>
              </w:rPr>
              <w:t>. (</w:t>
            </w:r>
            <w:r w:rsidRPr="00027643">
              <w:rPr>
                <w:rFonts w:ascii="Cambria" w:hAnsi="Cambria" w:cs="Times New Roman"/>
                <w:i/>
                <w:iCs/>
                <w:color w:val="000000"/>
                <w:szCs w:val="24"/>
              </w:rPr>
              <w:t xml:space="preserve">Представя </w:t>
            </w:r>
            <w:r w:rsidRPr="00027643">
              <w:rPr>
                <w:rFonts w:ascii="Cambria" w:hAnsi="Cambria" w:cs="Times New Roman"/>
                <w:i/>
                <w:iCs/>
                <w:color w:val="000000"/>
                <w:szCs w:val="24"/>
              </w:rPr>
              <w:lastRenderedPageBreak/>
              <w:t xml:space="preserve">се, в случай че кандидатът заявява точки </w:t>
            </w:r>
            <w:r w:rsidRPr="00027643">
              <w:rPr>
                <w:rFonts w:ascii="Cambria" w:hAnsi="Cambria" w:cs="Times New Roman"/>
                <w:i/>
                <w:iCs/>
                <w:color w:val="000000"/>
                <w:szCs w:val="24"/>
                <w:u w:val="single"/>
              </w:rPr>
              <w:t>по критерий за подбор № 4</w:t>
            </w:r>
            <w:r w:rsidRPr="00027643">
              <w:rPr>
                <w:rFonts w:ascii="Cambria" w:hAnsi="Cambria" w:cs="Times New Roman"/>
                <w:color w:val="000000"/>
                <w:szCs w:val="24"/>
                <w:u w:val="single"/>
              </w:rPr>
              <w:t>)</w:t>
            </w:r>
            <w:r w:rsidRPr="00027643">
              <w:rPr>
                <w:rFonts w:ascii="Cambria" w:hAnsi="Cambria" w:cs="Times New Roman"/>
                <w:color w:val="000000"/>
                <w:szCs w:val="24"/>
              </w:rPr>
              <w:t xml:space="preserve"> Представя се във формат „</w:t>
            </w:r>
            <w:proofErr w:type="spellStart"/>
            <w:r w:rsidRPr="00027643">
              <w:rPr>
                <w:rFonts w:ascii="Cambria" w:hAnsi="Cambria" w:cs="Times New Roman"/>
                <w:color w:val="000000"/>
                <w:szCs w:val="24"/>
              </w:rPr>
              <w:t>pdf</w:t>
            </w:r>
            <w:proofErr w:type="spellEnd"/>
            <w:r w:rsidRPr="00027643">
              <w:rPr>
                <w:rFonts w:ascii="Cambria" w:hAnsi="Cambria" w:cs="Times New Roman"/>
                <w:color w:val="000000"/>
                <w:szCs w:val="24"/>
              </w:rPr>
              <w:t>“.</w:t>
            </w:r>
          </w:p>
        </w:tc>
        <w:tc>
          <w:tcPr>
            <w:tcW w:w="567" w:type="dxa"/>
          </w:tcPr>
          <w:p w14:paraId="73D2E9AA" w14:textId="77777777" w:rsidR="00AD3E59" w:rsidRPr="00027643" w:rsidRDefault="00AD3E59" w:rsidP="00AD3E59">
            <w:pPr>
              <w:jc w:val="both"/>
              <w:rPr>
                <w:rFonts w:ascii="Cambria" w:hAnsi="Cambria" w:cs="Times New Roman"/>
                <w:szCs w:val="24"/>
              </w:rPr>
            </w:pPr>
          </w:p>
        </w:tc>
        <w:tc>
          <w:tcPr>
            <w:tcW w:w="567" w:type="dxa"/>
          </w:tcPr>
          <w:p w14:paraId="73D2E9AB" w14:textId="77777777" w:rsidR="00AD3E59" w:rsidRPr="00027643" w:rsidRDefault="00AD3E59" w:rsidP="00AD3E59">
            <w:pPr>
              <w:jc w:val="both"/>
              <w:rPr>
                <w:rFonts w:ascii="Cambria" w:hAnsi="Cambria" w:cs="Times New Roman"/>
                <w:szCs w:val="24"/>
              </w:rPr>
            </w:pPr>
          </w:p>
        </w:tc>
        <w:tc>
          <w:tcPr>
            <w:tcW w:w="707" w:type="dxa"/>
          </w:tcPr>
          <w:p w14:paraId="73D2E9AC" w14:textId="77777777" w:rsidR="00AD3E59" w:rsidRPr="00027643" w:rsidRDefault="00AD3E59" w:rsidP="00AD3E59">
            <w:pPr>
              <w:jc w:val="both"/>
              <w:rPr>
                <w:rFonts w:ascii="Cambria" w:hAnsi="Cambria" w:cs="Times New Roman"/>
                <w:szCs w:val="24"/>
              </w:rPr>
            </w:pPr>
          </w:p>
        </w:tc>
        <w:tc>
          <w:tcPr>
            <w:tcW w:w="8219" w:type="dxa"/>
          </w:tcPr>
          <w:p w14:paraId="73D2E9AD" w14:textId="76069DBD" w:rsidR="00AD3E59" w:rsidRPr="00027643" w:rsidRDefault="00AD3E59" w:rsidP="00AD3E59">
            <w:pPr>
              <w:ind w:left="34"/>
              <w:jc w:val="both"/>
              <w:rPr>
                <w:rFonts w:ascii="Cambria" w:eastAsia="Times New Roman" w:hAnsi="Cambria" w:cs="Times New Roman"/>
                <w:szCs w:val="24"/>
                <w:lang w:eastAsia="bg-BG"/>
              </w:rPr>
            </w:pPr>
            <w:r w:rsidRPr="00027643">
              <w:rPr>
                <w:rFonts w:ascii="Cambria" w:eastAsia="Times New Roman" w:hAnsi="Cambria" w:cs="Times New Roman"/>
                <w:b/>
                <w:bCs/>
                <w:i/>
                <w:szCs w:val="24"/>
                <w:u w:val="single"/>
                <w:lang w:eastAsia="bg-BG"/>
              </w:rPr>
              <w:t>Източник на информация</w:t>
            </w:r>
            <w:r w:rsidRPr="00027643">
              <w:rPr>
                <w:rFonts w:ascii="Cambria" w:eastAsia="Times New Roman" w:hAnsi="Cambria" w:cs="Times New Roman"/>
                <w:b/>
                <w:bCs/>
                <w:szCs w:val="24"/>
                <w:u w:val="single"/>
                <w:lang w:eastAsia="bg-BG"/>
              </w:rPr>
              <w:t>:</w:t>
            </w:r>
            <w:r w:rsidRPr="00027643">
              <w:rPr>
                <w:rFonts w:ascii="Cambria" w:eastAsia="Times New Roman" w:hAnsi="Cambria" w:cs="Times New Roman"/>
                <w:szCs w:val="24"/>
                <w:lang w:eastAsia="bg-BG"/>
              </w:rPr>
              <w:t xml:space="preserve"> ИСУН 2020, </w:t>
            </w:r>
            <w:r w:rsidR="00C8134E">
              <w:rPr>
                <w:rFonts w:ascii="Cambria" w:eastAsia="Times New Roman" w:hAnsi="Cambria" w:cs="Times New Roman"/>
                <w:szCs w:val="24"/>
                <w:lang w:eastAsia="bg-BG"/>
              </w:rPr>
              <w:t xml:space="preserve">секция </w:t>
            </w:r>
            <w:r w:rsidRPr="00027643">
              <w:rPr>
                <w:rFonts w:ascii="Cambria" w:eastAsia="Times New Roman" w:hAnsi="Cambria" w:cs="Times New Roman"/>
                <w:szCs w:val="24"/>
                <w:lang w:eastAsia="bg-BG"/>
              </w:rPr>
              <w:t>„Прикачени документи“  към Формуляр за кандидатстване</w:t>
            </w:r>
          </w:p>
          <w:p w14:paraId="73D2E9AE" w14:textId="77777777" w:rsidR="00AD3E59" w:rsidRPr="00027643" w:rsidRDefault="00AD3E59" w:rsidP="00AD3E59">
            <w:pPr>
              <w:keepNext/>
              <w:jc w:val="both"/>
              <w:rPr>
                <w:rFonts w:ascii="Cambria" w:eastAsia="Times New Roman" w:hAnsi="Cambria" w:cs="Times New Roman"/>
                <w:szCs w:val="24"/>
                <w:lang w:eastAsia="bg-BG"/>
              </w:rPr>
            </w:pPr>
            <w:r w:rsidRPr="00027643">
              <w:rPr>
                <w:rFonts w:ascii="Cambria" w:eastAsia="Times New Roman" w:hAnsi="Cambria" w:cs="Times New Roman"/>
                <w:b/>
                <w:bCs/>
                <w:i/>
                <w:szCs w:val="24"/>
                <w:u w:val="single"/>
                <w:lang w:eastAsia="bg-BG"/>
              </w:rPr>
              <w:t>Принципни действия</w:t>
            </w:r>
            <w:r w:rsidRPr="00027643">
              <w:rPr>
                <w:rFonts w:ascii="Cambria" w:eastAsia="Times New Roman" w:hAnsi="Cambria" w:cs="Times New Roman"/>
                <w:b/>
                <w:bCs/>
                <w:szCs w:val="24"/>
                <w:u w:val="single"/>
                <w:lang w:eastAsia="bg-BG"/>
              </w:rPr>
              <w:t>:</w:t>
            </w:r>
            <w:r w:rsidRPr="00027643">
              <w:rPr>
                <w:rFonts w:ascii="Cambria" w:eastAsia="Times New Roman" w:hAnsi="Cambria" w:cs="Times New Roman"/>
                <w:szCs w:val="24"/>
                <w:lang w:eastAsia="bg-BG"/>
              </w:rPr>
              <w:t xml:space="preserve"> В случай, че кандидатът не е представил </w:t>
            </w:r>
            <w:r w:rsidRPr="00027643">
              <w:rPr>
                <w:rFonts w:ascii="Cambria" w:eastAsia="Times New Roman" w:hAnsi="Cambria" w:cs="Times New Roman"/>
                <w:color w:val="000000"/>
                <w:szCs w:val="24"/>
                <w:lang w:eastAsia="bg-BG"/>
              </w:rPr>
              <w:t>изискуемите документи към критерия за подбор, проектното предложение няма да получи съответния брой точки и това ще се отрази в крайната му оценка.</w:t>
            </w:r>
          </w:p>
          <w:p w14:paraId="73D2E9AF" w14:textId="77777777" w:rsidR="00AD3E59" w:rsidRPr="00027643" w:rsidRDefault="00AD3E59" w:rsidP="00AD3E59">
            <w:pPr>
              <w:jc w:val="both"/>
              <w:textAlignment w:val="center"/>
              <w:rPr>
                <w:rFonts w:ascii="Cambria" w:eastAsia="Times New Roman" w:hAnsi="Cambria" w:cs="Times New Roman"/>
                <w:szCs w:val="24"/>
                <w:lang w:eastAsia="bg-BG"/>
              </w:rPr>
            </w:pPr>
          </w:p>
        </w:tc>
      </w:tr>
      <w:tr w:rsidR="00AD3E59" w:rsidRPr="00027643" w14:paraId="73D2E9B9" w14:textId="77777777" w:rsidTr="00D863D6">
        <w:trPr>
          <w:gridAfter w:val="1"/>
          <w:wAfter w:w="6" w:type="dxa"/>
        </w:trPr>
        <w:tc>
          <w:tcPr>
            <w:tcW w:w="676" w:type="dxa"/>
          </w:tcPr>
          <w:p w14:paraId="73D2E9B1" w14:textId="0A4C2F6D" w:rsidR="00AD3E59" w:rsidRPr="00027643" w:rsidRDefault="00AA4D01" w:rsidP="00AD3E59">
            <w:pPr>
              <w:jc w:val="both"/>
              <w:rPr>
                <w:rFonts w:ascii="Cambria" w:hAnsi="Cambria" w:cs="Times New Roman"/>
                <w:szCs w:val="24"/>
              </w:rPr>
            </w:pPr>
            <w:r>
              <w:rPr>
                <w:rFonts w:ascii="Cambria" w:hAnsi="Cambria" w:cs="Times New Roman"/>
                <w:szCs w:val="24"/>
              </w:rPr>
              <w:lastRenderedPageBreak/>
              <w:t>48</w:t>
            </w:r>
            <w:r w:rsidR="00AD3E59" w:rsidRPr="00027643">
              <w:rPr>
                <w:rFonts w:ascii="Cambria" w:hAnsi="Cambria" w:cs="Times New Roman"/>
                <w:szCs w:val="24"/>
              </w:rPr>
              <w:t>.</w:t>
            </w:r>
          </w:p>
        </w:tc>
        <w:tc>
          <w:tcPr>
            <w:tcW w:w="4394" w:type="dxa"/>
            <w:gridSpan w:val="2"/>
          </w:tcPr>
          <w:p w14:paraId="73D2E9B2" w14:textId="77777777" w:rsidR="00AD3E59" w:rsidRPr="00027643" w:rsidRDefault="00AD3E59" w:rsidP="00AD3E59">
            <w:pPr>
              <w:tabs>
                <w:tab w:val="left" w:pos="405"/>
              </w:tabs>
              <w:ind w:left="-21"/>
              <w:jc w:val="both"/>
              <w:rPr>
                <w:rFonts w:ascii="Cambria" w:hAnsi="Cambria" w:cs="Times New Roman"/>
                <w:szCs w:val="24"/>
              </w:rPr>
            </w:pPr>
            <w:r w:rsidRPr="006B495D">
              <w:rPr>
                <w:rFonts w:ascii="Cambria" w:hAnsi="Cambria" w:cs="Times New Roman"/>
                <w:b/>
                <w:bCs/>
                <w:color w:val="000000"/>
                <w:szCs w:val="24"/>
              </w:rPr>
              <w:t>Изискуеми  Документи, удостоверяващи изпълнение на Критерий за оценка № 7</w:t>
            </w:r>
            <w:r>
              <w:rPr>
                <w:rFonts w:ascii="Cambria" w:hAnsi="Cambria" w:cs="Times New Roman"/>
                <w:b/>
                <w:bCs/>
                <w:color w:val="000000"/>
                <w:szCs w:val="24"/>
              </w:rPr>
              <w:t xml:space="preserve"> - </w:t>
            </w:r>
            <w:r w:rsidRPr="006B495D">
              <w:rPr>
                <w:rFonts w:ascii="Cambria" w:hAnsi="Cambria" w:cs="Times New Roman"/>
                <w:b/>
                <w:bCs/>
                <w:color w:val="000000"/>
                <w:szCs w:val="24"/>
              </w:rPr>
              <w:t xml:space="preserve"> например  </w:t>
            </w:r>
            <w:r w:rsidRPr="00027643">
              <w:rPr>
                <w:rFonts w:ascii="Cambria" w:hAnsi="Cambria" w:cs="Times New Roman"/>
                <w:b/>
                <w:bCs/>
                <w:color w:val="000000"/>
                <w:szCs w:val="24"/>
              </w:rPr>
              <w:t>Предварителни договори с описани количества и цени на биологични суровини</w:t>
            </w:r>
            <w:r>
              <w:rPr>
                <w:rFonts w:ascii="Cambria" w:hAnsi="Cambria" w:cs="Times New Roman"/>
                <w:b/>
                <w:bCs/>
                <w:color w:val="000000"/>
                <w:szCs w:val="24"/>
              </w:rPr>
              <w:t xml:space="preserve">, </w:t>
            </w:r>
            <w:r w:rsidRPr="00027643">
              <w:rPr>
                <w:rFonts w:ascii="Cambria" w:hAnsi="Cambria" w:cs="Times New Roman"/>
                <w:b/>
                <w:bCs/>
                <w:color w:val="000000"/>
                <w:szCs w:val="24"/>
              </w:rPr>
              <w:t xml:space="preserve"> сертификат за биологично производство</w:t>
            </w:r>
            <w:r>
              <w:rPr>
                <w:rFonts w:ascii="Cambria" w:hAnsi="Cambria" w:cs="Times New Roman"/>
                <w:b/>
                <w:bCs/>
                <w:color w:val="000000"/>
                <w:szCs w:val="24"/>
              </w:rPr>
              <w:t xml:space="preserve">, договори за реализация на биопродукция, </w:t>
            </w:r>
            <w:r w:rsidRPr="00027643">
              <w:rPr>
                <w:rFonts w:ascii="Cambria" w:hAnsi="Cambria" w:cs="Times New Roman"/>
                <w:b/>
                <w:bCs/>
                <w:color w:val="000000"/>
                <w:szCs w:val="24"/>
                <w:u w:val="single"/>
              </w:rPr>
              <w:t xml:space="preserve">копие от сертификат от контролиращо лице </w:t>
            </w:r>
            <w:r>
              <w:rPr>
                <w:rFonts w:ascii="Cambria" w:hAnsi="Cambria" w:cs="Times New Roman"/>
                <w:b/>
                <w:bCs/>
                <w:color w:val="000000"/>
                <w:szCs w:val="24"/>
              </w:rPr>
              <w:t xml:space="preserve">и др.  </w:t>
            </w:r>
            <w:r w:rsidRPr="00027643">
              <w:rPr>
                <w:rFonts w:ascii="Cambria" w:hAnsi="Cambria" w:cs="Times New Roman"/>
                <w:color w:val="000000"/>
                <w:szCs w:val="24"/>
              </w:rPr>
              <w:t xml:space="preserve"> на суровина (</w:t>
            </w:r>
            <w:r w:rsidRPr="00027643">
              <w:rPr>
                <w:rFonts w:ascii="Cambria" w:hAnsi="Cambria" w:cs="Times New Roman"/>
                <w:i/>
                <w:iCs/>
                <w:color w:val="000000"/>
                <w:szCs w:val="24"/>
              </w:rPr>
              <w:t xml:space="preserve">представя се, в случай че кандидатът заявява точки по </w:t>
            </w:r>
            <w:r w:rsidRPr="00027643">
              <w:rPr>
                <w:rFonts w:ascii="Cambria" w:hAnsi="Cambria" w:cs="Times New Roman"/>
                <w:i/>
                <w:iCs/>
                <w:color w:val="000000"/>
                <w:szCs w:val="24"/>
                <w:u w:val="single"/>
              </w:rPr>
              <w:t xml:space="preserve">критерий за подбор № </w:t>
            </w:r>
            <w:r>
              <w:rPr>
                <w:rFonts w:ascii="Cambria" w:hAnsi="Cambria" w:cs="Times New Roman"/>
                <w:i/>
                <w:iCs/>
                <w:color w:val="000000"/>
                <w:szCs w:val="24"/>
                <w:u w:val="single"/>
              </w:rPr>
              <w:t>7</w:t>
            </w:r>
            <w:r w:rsidRPr="00027643">
              <w:rPr>
                <w:rFonts w:ascii="Cambria" w:hAnsi="Cambria" w:cs="Times New Roman"/>
                <w:i/>
                <w:iCs/>
                <w:color w:val="000000"/>
                <w:szCs w:val="24"/>
              </w:rPr>
              <w:t>).</w:t>
            </w:r>
            <w:r w:rsidRPr="00027643">
              <w:rPr>
                <w:rFonts w:ascii="Cambria" w:hAnsi="Cambria" w:cs="Times New Roman"/>
                <w:color w:val="000000"/>
                <w:szCs w:val="24"/>
              </w:rPr>
              <w:t xml:space="preserve"> Документите се представят във формат „</w:t>
            </w:r>
            <w:proofErr w:type="spellStart"/>
            <w:r w:rsidRPr="00027643">
              <w:rPr>
                <w:rFonts w:ascii="Cambria" w:hAnsi="Cambria" w:cs="Times New Roman"/>
                <w:color w:val="000000"/>
                <w:szCs w:val="24"/>
              </w:rPr>
              <w:t>pdf</w:t>
            </w:r>
            <w:proofErr w:type="spellEnd"/>
            <w:r w:rsidRPr="00027643">
              <w:rPr>
                <w:rFonts w:ascii="Cambria" w:hAnsi="Cambria" w:cs="Times New Roman"/>
                <w:color w:val="000000"/>
                <w:szCs w:val="24"/>
              </w:rPr>
              <w:t>“.</w:t>
            </w:r>
            <w:r w:rsidRPr="00027643">
              <w:rPr>
                <w:rFonts w:ascii="Cambria" w:hAnsi="Cambria" w:cs="Times New Roman"/>
                <w:i/>
                <w:color w:val="000000"/>
                <w:szCs w:val="24"/>
              </w:rPr>
              <w:t>При голям брой документи или обем на файловете, документите по точката могат да са компре</w:t>
            </w:r>
            <w:r>
              <w:rPr>
                <w:rFonts w:ascii="Cambria" w:hAnsi="Cambria" w:cs="Times New Roman"/>
                <w:i/>
                <w:color w:val="000000"/>
                <w:szCs w:val="24"/>
              </w:rPr>
              <w:t xml:space="preserve">сирани и  прикачени във формат </w:t>
            </w:r>
            <w:r w:rsidRPr="00027643">
              <w:rPr>
                <w:rFonts w:ascii="Cambria" w:hAnsi="Cambria" w:cs="Times New Roman"/>
                <w:i/>
                <w:color w:val="000000"/>
                <w:szCs w:val="24"/>
              </w:rPr>
              <w:t>„</w:t>
            </w:r>
            <w:proofErr w:type="spellStart"/>
            <w:r w:rsidRPr="00027643">
              <w:rPr>
                <w:rFonts w:ascii="Cambria" w:hAnsi="Cambria" w:cs="Times New Roman"/>
                <w:i/>
                <w:color w:val="000000"/>
                <w:szCs w:val="24"/>
              </w:rPr>
              <w:t>zip</w:t>
            </w:r>
            <w:proofErr w:type="spellEnd"/>
            <w:r w:rsidRPr="00027643">
              <w:rPr>
                <w:rFonts w:ascii="Cambria" w:hAnsi="Cambria" w:cs="Times New Roman"/>
                <w:i/>
                <w:color w:val="000000"/>
                <w:szCs w:val="24"/>
              </w:rPr>
              <w:t>”.</w:t>
            </w:r>
          </w:p>
        </w:tc>
        <w:tc>
          <w:tcPr>
            <w:tcW w:w="567" w:type="dxa"/>
          </w:tcPr>
          <w:p w14:paraId="73D2E9B3" w14:textId="77777777" w:rsidR="00AD3E59" w:rsidRPr="00027643" w:rsidRDefault="00AD3E59" w:rsidP="00AD3E59">
            <w:pPr>
              <w:jc w:val="both"/>
              <w:rPr>
                <w:rFonts w:ascii="Cambria" w:hAnsi="Cambria" w:cs="Times New Roman"/>
                <w:szCs w:val="24"/>
              </w:rPr>
            </w:pPr>
          </w:p>
        </w:tc>
        <w:tc>
          <w:tcPr>
            <w:tcW w:w="567" w:type="dxa"/>
          </w:tcPr>
          <w:p w14:paraId="73D2E9B4" w14:textId="77777777" w:rsidR="00AD3E59" w:rsidRPr="00027643" w:rsidRDefault="00AD3E59" w:rsidP="00AD3E59">
            <w:pPr>
              <w:jc w:val="both"/>
              <w:rPr>
                <w:rFonts w:ascii="Cambria" w:hAnsi="Cambria" w:cs="Times New Roman"/>
                <w:szCs w:val="24"/>
              </w:rPr>
            </w:pPr>
          </w:p>
        </w:tc>
        <w:tc>
          <w:tcPr>
            <w:tcW w:w="707" w:type="dxa"/>
          </w:tcPr>
          <w:p w14:paraId="73D2E9B5" w14:textId="77777777" w:rsidR="00AD3E59" w:rsidRPr="00027643" w:rsidRDefault="00AD3E59" w:rsidP="00AD3E59">
            <w:pPr>
              <w:jc w:val="both"/>
              <w:rPr>
                <w:rFonts w:ascii="Cambria" w:hAnsi="Cambria" w:cs="Times New Roman"/>
                <w:szCs w:val="24"/>
              </w:rPr>
            </w:pPr>
          </w:p>
        </w:tc>
        <w:tc>
          <w:tcPr>
            <w:tcW w:w="8219" w:type="dxa"/>
          </w:tcPr>
          <w:p w14:paraId="73D2E9B6" w14:textId="4C31D68D" w:rsidR="00AD3E59" w:rsidRPr="00027643" w:rsidRDefault="00AD3E59" w:rsidP="00AD3E59">
            <w:pPr>
              <w:jc w:val="both"/>
              <w:rPr>
                <w:rFonts w:ascii="Cambria" w:hAnsi="Cambria" w:cs="Times New Roman"/>
                <w:szCs w:val="24"/>
              </w:rPr>
            </w:pPr>
            <w:r w:rsidRPr="00027643">
              <w:rPr>
                <w:rFonts w:ascii="Cambria" w:hAnsi="Cambria" w:cs="Times New Roman"/>
                <w:b/>
                <w:bCs/>
                <w:i/>
                <w:szCs w:val="24"/>
                <w:u w:val="single"/>
              </w:rPr>
              <w:t>Източник на информация</w:t>
            </w:r>
            <w:r w:rsidRPr="00027643">
              <w:rPr>
                <w:rFonts w:ascii="Cambria" w:hAnsi="Cambria" w:cs="Times New Roman"/>
                <w:b/>
                <w:bCs/>
                <w:szCs w:val="24"/>
                <w:u w:val="single"/>
              </w:rPr>
              <w:t>:</w:t>
            </w:r>
            <w:r w:rsidRPr="00027643">
              <w:rPr>
                <w:rFonts w:ascii="Cambria" w:hAnsi="Cambria" w:cs="Times New Roman"/>
                <w:szCs w:val="24"/>
              </w:rPr>
              <w:t xml:space="preserve"> ИСУН 2020, </w:t>
            </w:r>
            <w:r w:rsidR="00C8134E">
              <w:rPr>
                <w:rFonts w:ascii="Cambria" w:hAnsi="Cambria" w:cs="Times New Roman"/>
                <w:szCs w:val="24"/>
              </w:rPr>
              <w:t xml:space="preserve">секция </w:t>
            </w:r>
            <w:r w:rsidRPr="00027643">
              <w:rPr>
                <w:rFonts w:ascii="Cambria" w:hAnsi="Cambria" w:cs="Times New Roman"/>
                <w:szCs w:val="24"/>
              </w:rPr>
              <w:t>„Прикачени документи“  към Формуляр за кандидатстване</w:t>
            </w:r>
          </w:p>
          <w:p w14:paraId="73D2E9B7" w14:textId="77777777" w:rsidR="00AD3E59" w:rsidRPr="00027643" w:rsidRDefault="00AD3E59" w:rsidP="00AD3E59">
            <w:pPr>
              <w:jc w:val="both"/>
              <w:rPr>
                <w:rFonts w:ascii="Cambria" w:hAnsi="Cambria" w:cs="Times New Roman"/>
                <w:szCs w:val="24"/>
              </w:rPr>
            </w:pPr>
            <w:r w:rsidRPr="00027643">
              <w:rPr>
                <w:rFonts w:ascii="Cambria" w:hAnsi="Cambria" w:cs="Times New Roman"/>
                <w:b/>
                <w:bCs/>
                <w:i/>
                <w:szCs w:val="24"/>
                <w:u w:val="single"/>
              </w:rPr>
              <w:t>Принципни действия</w:t>
            </w:r>
            <w:r w:rsidRPr="00027643">
              <w:rPr>
                <w:rFonts w:ascii="Cambria" w:hAnsi="Cambria" w:cs="Times New Roman"/>
                <w:b/>
                <w:bCs/>
                <w:szCs w:val="24"/>
                <w:u w:val="single"/>
              </w:rPr>
              <w:t>:</w:t>
            </w:r>
            <w:r w:rsidRPr="00027643">
              <w:rPr>
                <w:rFonts w:ascii="Cambria" w:hAnsi="Cambria" w:cs="Times New Roman"/>
                <w:szCs w:val="24"/>
              </w:rPr>
              <w:t xml:space="preserve"> В случай, че кандидатът не е представил изискуеми документи към съответния критерий за подбор</w:t>
            </w:r>
            <w:r>
              <w:rPr>
                <w:rFonts w:ascii="Cambria" w:hAnsi="Cambria" w:cs="Times New Roman"/>
                <w:szCs w:val="24"/>
              </w:rPr>
              <w:t xml:space="preserve"> №7</w:t>
            </w:r>
            <w:r w:rsidRPr="00027643">
              <w:rPr>
                <w:rFonts w:ascii="Cambria" w:hAnsi="Cambria" w:cs="Times New Roman"/>
                <w:szCs w:val="24"/>
              </w:rPr>
              <w:t>, проектното предложение няма да получи съответния брой точки и това ще се отрази в крайната му оценка.</w:t>
            </w:r>
          </w:p>
          <w:p w14:paraId="73D2E9B8" w14:textId="77777777" w:rsidR="00AD3E59" w:rsidRPr="00027643" w:rsidRDefault="00AD3E59" w:rsidP="00AD3E59">
            <w:pPr>
              <w:jc w:val="both"/>
              <w:rPr>
                <w:rFonts w:ascii="Cambria" w:hAnsi="Cambria" w:cs="Times New Roman"/>
                <w:szCs w:val="24"/>
              </w:rPr>
            </w:pPr>
          </w:p>
        </w:tc>
      </w:tr>
      <w:tr w:rsidR="00AD3E59" w:rsidRPr="00027643" w14:paraId="73D2E9C2" w14:textId="77777777" w:rsidTr="00D863D6">
        <w:trPr>
          <w:gridAfter w:val="1"/>
          <w:wAfter w:w="6" w:type="dxa"/>
        </w:trPr>
        <w:tc>
          <w:tcPr>
            <w:tcW w:w="676" w:type="dxa"/>
          </w:tcPr>
          <w:p w14:paraId="73D2E9BA" w14:textId="6EBA3B34" w:rsidR="00AD3E59" w:rsidRPr="00027643" w:rsidRDefault="00C96580" w:rsidP="00AD3E59">
            <w:pPr>
              <w:jc w:val="both"/>
              <w:rPr>
                <w:rFonts w:ascii="Cambria" w:hAnsi="Cambria" w:cs="Times New Roman"/>
                <w:szCs w:val="24"/>
              </w:rPr>
            </w:pPr>
            <w:r>
              <w:rPr>
                <w:rFonts w:ascii="Cambria" w:hAnsi="Cambria" w:cs="Times New Roman"/>
                <w:szCs w:val="24"/>
              </w:rPr>
              <w:t>49</w:t>
            </w:r>
            <w:r w:rsidR="00AD3E59" w:rsidRPr="00027643">
              <w:rPr>
                <w:rFonts w:ascii="Cambria" w:hAnsi="Cambria" w:cs="Times New Roman"/>
                <w:szCs w:val="24"/>
              </w:rPr>
              <w:t>.</w:t>
            </w:r>
          </w:p>
        </w:tc>
        <w:tc>
          <w:tcPr>
            <w:tcW w:w="4394" w:type="dxa"/>
            <w:gridSpan w:val="2"/>
          </w:tcPr>
          <w:p w14:paraId="73D2E9BB" w14:textId="77777777" w:rsidR="00AD3E59" w:rsidRPr="00027643" w:rsidRDefault="00AD3E59" w:rsidP="00AD3E59">
            <w:pPr>
              <w:jc w:val="both"/>
              <w:rPr>
                <w:rFonts w:ascii="Cambria" w:eastAsia="Times New Roman" w:hAnsi="Cambria" w:cs="Times New Roman"/>
                <w:bCs/>
                <w:szCs w:val="24"/>
              </w:rPr>
            </w:pPr>
            <w:r w:rsidRPr="00027643">
              <w:rPr>
                <w:rFonts w:ascii="Cambria" w:hAnsi="Cambria" w:cs="Times New Roman"/>
                <w:b/>
                <w:bCs/>
                <w:color w:val="000000"/>
                <w:szCs w:val="24"/>
              </w:rPr>
              <w:t>Становище на Българска агенция по безопасност на храните, от което да е видно кои от предвидените инвестиции в проекта са насочени към постигане на стандартите на ЕС</w:t>
            </w:r>
            <w:r w:rsidRPr="00027643">
              <w:rPr>
                <w:rFonts w:ascii="Cambria" w:hAnsi="Cambria" w:cs="Times New Roman"/>
                <w:color w:val="000000"/>
                <w:szCs w:val="24"/>
              </w:rPr>
              <w:t xml:space="preserve">, посочени в </w:t>
            </w:r>
            <w:r w:rsidRPr="00027643">
              <w:rPr>
                <w:rFonts w:ascii="Cambria" w:hAnsi="Cambria" w:cs="Times New Roman"/>
                <w:b/>
                <w:szCs w:val="24"/>
              </w:rPr>
              <w:t xml:space="preserve">Приложение №6 към Документи за информация. </w:t>
            </w:r>
            <w:r w:rsidRPr="00027643">
              <w:rPr>
                <w:rFonts w:ascii="Cambria" w:hAnsi="Cambria" w:cs="Times New Roman"/>
                <w:bCs/>
                <w:szCs w:val="24"/>
              </w:rPr>
              <w:t>П</w:t>
            </w:r>
            <w:r w:rsidRPr="00027643">
              <w:rPr>
                <w:rFonts w:ascii="Cambria" w:hAnsi="Cambria" w:cs="Times New Roman"/>
                <w:color w:val="000000"/>
                <w:szCs w:val="24"/>
              </w:rPr>
              <w:t xml:space="preserve">редставя се, в случай че кандидатът заявява точки по </w:t>
            </w:r>
            <w:r>
              <w:rPr>
                <w:rFonts w:ascii="Cambria" w:hAnsi="Cambria" w:cs="Times New Roman"/>
                <w:b/>
                <w:bCs/>
                <w:color w:val="000000"/>
                <w:szCs w:val="24"/>
                <w:u w:val="single"/>
              </w:rPr>
              <w:t>критерий за подбор № 8</w:t>
            </w:r>
            <w:r w:rsidRPr="00027643">
              <w:rPr>
                <w:rFonts w:ascii="Cambria" w:hAnsi="Cambria" w:cs="Times New Roman"/>
                <w:b/>
                <w:bCs/>
                <w:color w:val="000000"/>
                <w:szCs w:val="24"/>
                <w:u w:val="single"/>
              </w:rPr>
              <w:t>)</w:t>
            </w:r>
            <w:r w:rsidRPr="00027643">
              <w:rPr>
                <w:rFonts w:ascii="Cambria" w:hAnsi="Cambria" w:cs="Times New Roman"/>
                <w:color w:val="000000"/>
                <w:szCs w:val="24"/>
              </w:rPr>
              <w:t>. Представя се във формат „</w:t>
            </w:r>
            <w:proofErr w:type="spellStart"/>
            <w:r w:rsidRPr="00027643">
              <w:rPr>
                <w:rFonts w:ascii="Cambria" w:hAnsi="Cambria" w:cs="Times New Roman"/>
                <w:color w:val="000000"/>
                <w:szCs w:val="24"/>
              </w:rPr>
              <w:t>pdf</w:t>
            </w:r>
            <w:proofErr w:type="spellEnd"/>
            <w:r w:rsidRPr="00027643">
              <w:rPr>
                <w:rFonts w:ascii="Cambria" w:hAnsi="Cambria" w:cs="Times New Roman"/>
                <w:color w:val="000000"/>
                <w:szCs w:val="24"/>
              </w:rPr>
              <w:t>“.</w:t>
            </w:r>
          </w:p>
        </w:tc>
        <w:tc>
          <w:tcPr>
            <w:tcW w:w="567" w:type="dxa"/>
          </w:tcPr>
          <w:p w14:paraId="73D2E9BC" w14:textId="77777777" w:rsidR="00AD3E59" w:rsidRPr="00027643" w:rsidRDefault="00AD3E59" w:rsidP="00AD3E59">
            <w:pPr>
              <w:jc w:val="both"/>
              <w:rPr>
                <w:rFonts w:ascii="Cambria" w:hAnsi="Cambria" w:cs="Times New Roman"/>
                <w:color w:val="FF0000"/>
                <w:szCs w:val="24"/>
              </w:rPr>
            </w:pPr>
          </w:p>
        </w:tc>
        <w:tc>
          <w:tcPr>
            <w:tcW w:w="567" w:type="dxa"/>
          </w:tcPr>
          <w:p w14:paraId="73D2E9BD" w14:textId="77777777" w:rsidR="00AD3E59" w:rsidRPr="00027643" w:rsidRDefault="00AD3E59" w:rsidP="00AD3E59">
            <w:pPr>
              <w:jc w:val="both"/>
              <w:rPr>
                <w:rFonts w:ascii="Cambria" w:hAnsi="Cambria" w:cs="Times New Roman"/>
                <w:color w:val="FF0000"/>
                <w:szCs w:val="24"/>
              </w:rPr>
            </w:pPr>
          </w:p>
        </w:tc>
        <w:tc>
          <w:tcPr>
            <w:tcW w:w="707" w:type="dxa"/>
          </w:tcPr>
          <w:p w14:paraId="73D2E9BE" w14:textId="77777777" w:rsidR="00AD3E59" w:rsidRPr="00027643" w:rsidRDefault="00AD3E59" w:rsidP="00AD3E59">
            <w:pPr>
              <w:jc w:val="both"/>
              <w:rPr>
                <w:rFonts w:ascii="Cambria" w:hAnsi="Cambria" w:cs="Times New Roman"/>
                <w:color w:val="FF0000"/>
                <w:szCs w:val="24"/>
              </w:rPr>
            </w:pPr>
          </w:p>
        </w:tc>
        <w:tc>
          <w:tcPr>
            <w:tcW w:w="8219" w:type="dxa"/>
          </w:tcPr>
          <w:p w14:paraId="73D2E9BF" w14:textId="49D3EBF7" w:rsidR="00AD3E59" w:rsidRPr="00027643" w:rsidRDefault="00AD3E59" w:rsidP="00AD3E59">
            <w:pPr>
              <w:ind w:left="34"/>
              <w:jc w:val="both"/>
              <w:rPr>
                <w:rFonts w:ascii="Cambria" w:eastAsia="Times New Roman" w:hAnsi="Cambria" w:cs="Times New Roman"/>
                <w:szCs w:val="24"/>
                <w:lang w:eastAsia="bg-BG"/>
              </w:rPr>
            </w:pPr>
            <w:r w:rsidRPr="00027643">
              <w:rPr>
                <w:rFonts w:ascii="Cambria" w:eastAsia="Times New Roman" w:hAnsi="Cambria" w:cs="Times New Roman"/>
                <w:b/>
                <w:bCs/>
                <w:i/>
                <w:szCs w:val="24"/>
                <w:u w:val="single"/>
                <w:lang w:eastAsia="bg-BG"/>
              </w:rPr>
              <w:t>Източник на информация</w:t>
            </w:r>
            <w:r w:rsidRPr="00027643">
              <w:rPr>
                <w:rFonts w:ascii="Cambria" w:eastAsia="Times New Roman" w:hAnsi="Cambria" w:cs="Times New Roman"/>
                <w:b/>
                <w:bCs/>
                <w:szCs w:val="24"/>
                <w:u w:val="single"/>
                <w:lang w:eastAsia="bg-BG"/>
              </w:rPr>
              <w:t>:</w:t>
            </w:r>
            <w:r w:rsidRPr="00027643">
              <w:rPr>
                <w:rFonts w:ascii="Cambria" w:eastAsia="Times New Roman" w:hAnsi="Cambria" w:cs="Times New Roman"/>
                <w:szCs w:val="24"/>
                <w:lang w:eastAsia="bg-BG"/>
              </w:rPr>
              <w:t xml:space="preserve"> ИСУН 2020, </w:t>
            </w:r>
            <w:r w:rsidR="00C8134E">
              <w:rPr>
                <w:rFonts w:ascii="Cambria" w:eastAsia="Times New Roman" w:hAnsi="Cambria" w:cs="Times New Roman"/>
                <w:szCs w:val="24"/>
                <w:lang w:eastAsia="bg-BG"/>
              </w:rPr>
              <w:t xml:space="preserve">секция </w:t>
            </w:r>
            <w:r w:rsidRPr="00027643">
              <w:rPr>
                <w:rFonts w:ascii="Cambria" w:eastAsia="Times New Roman" w:hAnsi="Cambria" w:cs="Times New Roman"/>
                <w:szCs w:val="24"/>
                <w:lang w:eastAsia="bg-BG"/>
              </w:rPr>
              <w:t>„Прикачени документи“  към Формуляр за кандидатстване</w:t>
            </w:r>
          </w:p>
          <w:p w14:paraId="73D2E9C0" w14:textId="77777777" w:rsidR="00AD3E59" w:rsidRPr="00027643" w:rsidRDefault="00AD3E59" w:rsidP="00AD3E59">
            <w:pPr>
              <w:keepNext/>
              <w:jc w:val="both"/>
              <w:rPr>
                <w:rFonts w:ascii="Cambria" w:eastAsia="Times New Roman" w:hAnsi="Cambria" w:cs="Times New Roman"/>
                <w:szCs w:val="24"/>
                <w:lang w:eastAsia="bg-BG"/>
              </w:rPr>
            </w:pPr>
            <w:r w:rsidRPr="00027643">
              <w:rPr>
                <w:rFonts w:ascii="Cambria" w:eastAsia="Times New Roman" w:hAnsi="Cambria" w:cs="Times New Roman"/>
                <w:b/>
                <w:bCs/>
                <w:i/>
                <w:szCs w:val="24"/>
                <w:u w:val="single"/>
                <w:lang w:eastAsia="bg-BG"/>
              </w:rPr>
              <w:t>Принципни действия</w:t>
            </w:r>
            <w:r w:rsidRPr="00027643">
              <w:rPr>
                <w:rFonts w:ascii="Cambria" w:eastAsia="Times New Roman" w:hAnsi="Cambria" w:cs="Times New Roman"/>
                <w:b/>
                <w:bCs/>
                <w:szCs w:val="24"/>
                <w:u w:val="single"/>
                <w:lang w:eastAsia="bg-BG"/>
              </w:rPr>
              <w:t>:</w:t>
            </w:r>
            <w:r w:rsidRPr="00027643">
              <w:rPr>
                <w:rFonts w:ascii="Cambria" w:eastAsia="Times New Roman" w:hAnsi="Cambria" w:cs="Times New Roman"/>
                <w:szCs w:val="24"/>
                <w:lang w:eastAsia="bg-BG"/>
              </w:rPr>
              <w:t xml:space="preserve"> В случай, че кандидатът не е представил </w:t>
            </w:r>
            <w:r w:rsidRPr="00027643">
              <w:rPr>
                <w:rFonts w:ascii="Cambria" w:eastAsia="Times New Roman" w:hAnsi="Cambria" w:cs="Times New Roman"/>
                <w:color w:val="000000"/>
                <w:szCs w:val="24"/>
                <w:lang w:eastAsia="bg-BG"/>
              </w:rPr>
              <w:t>изискуемия документи към критерия за подбор, проектното предложение няма да получи съответния брой точки и това ще се отрази в крайната му оценка.</w:t>
            </w:r>
          </w:p>
          <w:p w14:paraId="73D2E9C1" w14:textId="77777777" w:rsidR="00AD3E59" w:rsidRPr="00027643" w:rsidRDefault="00AD3E59" w:rsidP="00AD3E59">
            <w:pPr>
              <w:jc w:val="both"/>
              <w:rPr>
                <w:rFonts w:ascii="Cambria" w:eastAsia="Calibri" w:hAnsi="Cambria" w:cs="Times New Roman"/>
                <w:szCs w:val="24"/>
                <w:u w:val="single"/>
              </w:rPr>
            </w:pPr>
          </w:p>
        </w:tc>
      </w:tr>
      <w:tr w:rsidR="00AD3E59" w:rsidRPr="00027643" w14:paraId="73D2E9CB" w14:textId="77777777" w:rsidTr="00D863D6">
        <w:trPr>
          <w:gridAfter w:val="1"/>
          <w:wAfter w:w="6" w:type="dxa"/>
        </w:trPr>
        <w:tc>
          <w:tcPr>
            <w:tcW w:w="676" w:type="dxa"/>
          </w:tcPr>
          <w:p w14:paraId="73D2E9C3" w14:textId="1675EDA2" w:rsidR="00AD3E59" w:rsidRPr="00027643" w:rsidRDefault="00AD3E59" w:rsidP="00AD3E59">
            <w:pPr>
              <w:jc w:val="both"/>
              <w:rPr>
                <w:rFonts w:ascii="Cambria" w:hAnsi="Cambria" w:cs="Times New Roman"/>
                <w:szCs w:val="24"/>
              </w:rPr>
            </w:pPr>
            <w:r>
              <w:rPr>
                <w:rFonts w:ascii="Cambria" w:hAnsi="Cambria" w:cs="Times New Roman"/>
                <w:szCs w:val="24"/>
              </w:rPr>
              <w:t>5</w:t>
            </w:r>
            <w:r w:rsidR="00C96580">
              <w:rPr>
                <w:rFonts w:ascii="Cambria" w:hAnsi="Cambria" w:cs="Times New Roman"/>
                <w:szCs w:val="24"/>
              </w:rPr>
              <w:t>0</w:t>
            </w:r>
            <w:r>
              <w:rPr>
                <w:rFonts w:ascii="Cambria" w:hAnsi="Cambria" w:cs="Times New Roman"/>
                <w:szCs w:val="24"/>
              </w:rPr>
              <w:t>.</w:t>
            </w:r>
          </w:p>
        </w:tc>
        <w:tc>
          <w:tcPr>
            <w:tcW w:w="4394" w:type="dxa"/>
            <w:gridSpan w:val="2"/>
          </w:tcPr>
          <w:p w14:paraId="73D2E9C4" w14:textId="77777777" w:rsidR="00AD3E59" w:rsidRPr="00027643" w:rsidRDefault="00AD3E59" w:rsidP="00AD3E59">
            <w:pPr>
              <w:jc w:val="both"/>
              <w:rPr>
                <w:rFonts w:ascii="Cambria" w:eastAsia="Times New Roman" w:hAnsi="Cambria" w:cs="Times New Roman"/>
                <w:bCs/>
                <w:szCs w:val="24"/>
              </w:rPr>
            </w:pPr>
            <w:r>
              <w:rPr>
                <w:rFonts w:ascii="Cambria" w:eastAsia="Times New Roman" w:hAnsi="Cambria" w:cs="Times New Roman"/>
                <w:bCs/>
                <w:szCs w:val="24"/>
              </w:rPr>
              <w:t>Представени са документи, потвърждаващи интензитет на БФП, над минималния за категорията кандидати. (приложимо за кандидати заявили по-висок интензитет на помощта)</w:t>
            </w:r>
          </w:p>
        </w:tc>
        <w:tc>
          <w:tcPr>
            <w:tcW w:w="567" w:type="dxa"/>
          </w:tcPr>
          <w:p w14:paraId="73D2E9C5" w14:textId="77777777" w:rsidR="00AD3E59" w:rsidRPr="00027643" w:rsidRDefault="00AD3E59" w:rsidP="00AD3E59">
            <w:pPr>
              <w:jc w:val="both"/>
              <w:rPr>
                <w:rFonts w:ascii="Cambria" w:hAnsi="Cambria" w:cs="Times New Roman"/>
                <w:color w:val="FF0000"/>
                <w:szCs w:val="24"/>
              </w:rPr>
            </w:pPr>
          </w:p>
        </w:tc>
        <w:tc>
          <w:tcPr>
            <w:tcW w:w="567" w:type="dxa"/>
          </w:tcPr>
          <w:p w14:paraId="73D2E9C6" w14:textId="77777777" w:rsidR="00AD3E59" w:rsidRPr="00027643" w:rsidRDefault="00AD3E59" w:rsidP="00AD3E59">
            <w:pPr>
              <w:jc w:val="both"/>
              <w:rPr>
                <w:rFonts w:ascii="Cambria" w:hAnsi="Cambria" w:cs="Times New Roman"/>
                <w:color w:val="FF0000"/>
                <w:szCs w:val="24"/>
              </w:rPr>
            </w:pPr>
          </w:p>
        </w:tc>
        <w:tc>
          <w:tcPr>
            <w:tcW w:w="707" w:type="dxa"/>
          </w:tcPr>
          <w:p w14:paraId="73D2E9C7" w14:textId="77777777" w:rsidR="00AD3E59" w:rsidRPr="00027643" w:rsidRDefault="00AD3E59" w:rsidP="00AD3E59">
            <w:pPr>
              <w:jc w:val="both"/>
              <w:rPr>
                <w:rFonts w:ascii="Cambria" w:hAnsi="Cambria" w:cs="Times New Roman"/>
                <w:color w:val="FF0000"/>
                <w:szCs w:val="24"/>
              </w:rPr>
            </w:pPr>
          </w:p>
        </w:tc>
        <w:tc>
          <w:tcPr>
            <w:tcW w:w="8219" w:type="dxa"/>
          </w:tcPr>
          <w:p w14:paraId="73D2E9C8" w14:textId="3303A4FD" w:rsidR="00AD3E59" w:rsidRPr="00027643" w:rsidRDefault="00AD3E59" w:rsidP="00AD3E59">
            <w:pPr>
              <w:jc w:val="both"/>
              <w:rPr>
                <w:rFonts w:ascii="Cambria" w:hAnsi="Cambria" w:cs="Times New Roman"/>
                <w:szCs w:val="24"/>
              </w:rPr>
            </w:pPr>
            <w:r w:rsidRPr="00027643">
              <w:rPr>
                <w:rFonts w:ascii="Cambria" w:hAnsi="Cambria" w:cs="Times New Roman"/>
                <w:szCs w:val="24"/>
                <w:u w:val="single"/>
              </w:rPr>
              <w:t>Източник на информация</w:t>
            </w:r>
            <w:r w:rsidRPr="00027643">
              <w:rPr>
                <w:rFonts w:ascii="Cambria" w:hAnsi="Cambria" w:cs="Times New Roman"/>
                <w:szCs w:val="24"/>
              </w:rPr>
              <w:t xml:space="preserve"> - ИСУН 2020, Процедура BG06RDNP001-19.</w:t>
            </w:r>
            <w:r w:rsidR="00C8134E">
              <w:rPr>
                <w:rFonts w:ascii="Cambria" w:hAnsi="Cambria" w:cs="Times New Roman"/>
                <w:szCs w:val="24"/>
                <w:lang w:val="ru-RU"/>
              </w:rPr>
              <w:t>766</w:t>
            </w:r>
            <w:r w:rsidRPr="00027643">
              <w:rPr>
                <w:rFonts w:ascii="Cambria" w:hAnsi="Cambria" w:cs="Times New Roman"/>
                <w:szCs w:val="24"/>
              </w:rPr>
              <w:t>, Формуляр за кандидатстване, Формуляр за кандидатстване секция „Прикачени документи“, Бюджет ;</w:t>
            </w:r>
          </w:p>
          <w:p w14:paraId="73D2E9C9" w14:textId="77777777" w:rsidR="00AD3E59" w:rsidRPr="00027643" w:rsidRDefault="00AD3E59" w:rsidP="00AD3E59">
            <w:pPr>
              <w:jc w:val="both"/>
              <w:rPr>
                <w:rFonts w:ascii="Cambria" w:hAnsi="Cambria" w:cs="Times New Roman"/>
                <w:szCs w:val="24"/>
                <w:u w:val="single"/>
              </w:rPr>
            </w:pPr>
            <w:r w:rsidRPr="00027643">
              <w:rPr>
                <w:rFonts w:ascii="Cambria" w:hAnsi="Cambria" w:cs="Times New Roman"/>
                <w:szCs w:val="24"/>
                <w:u w:val="single"/>
              </w:rPr>
              <w:t>Принципни действия:</w:t>
            </w:r>
          </w:p>
          <w:p w14:paraId="73D2E9CA" w14:textId="74EDB340" w:rsidR="00AD3E59" w:rsidRPr="00A8330B" w:rsidRDefault="00AD3E59" w:rsidP="00AD3E59">
            <w:pPr>
              <w:jc w:val="both"/>
              <w:rPr>
                <w:rFonts w:ascii="Cambria" w:eastAsia="Calibri" w:hAnsi="Cambria" w:cs="Times New Roman"/>
                <w:b/>
                <w:szCs w:val="24"/>
              </w:rPr>
            </w:pPr>
            <w:r w:rsidRPr="00027643">
              <w:rPr>
                <w:rFonts w:ascii="Cambria" w:hAnsi="Cambria" w:cs="Times New Roman"/>
                <w:szCs w:val="24"/>
              </w:rPr>
              <w:t xml:space="preserve">В случай, че </w:t>
            </w:r>
            <w:r>
              <w:rPr>
                <w:rFonts w:ascii="Cambria" w:hAnsi="Cambria" w:cs="Times New Roman"/>
                <w:szCs w:val="24"/>
              </w:rPr>
              <w:t xml:space="preserve">не са представени потвърждаващите документи, потвърждаващи изпълнението на изискванията, за </w:t>
            </w:r>
            <w:r w:rsidRPr="00027643">
              <w:rPr>
                <w:rFonts w:ascii="Cambria" w:hAnsi="Cambria" w:cs="Times New Roman"/>
                <w:szCs w:val="24"/>
              </w:rPr>
              <w:t xml:space="preserve">заявения от кандидата  процент на съфинансиране/интензитет на помощта, заложени в </w:t>
            </w:r>
            <w:r>
              <w:rPr>
                <w:rFonts w:ascii="Cambria" w:hAnsi="Cambria" w:cs="Times New Roman"/>
                <w:szCs w:val="24"/>
              </w:rPr>
              <w:t xml:space="preserve"> раздел 10 </w:t>
            </w:r>
            <w:r w:rsidRPr="00027643">
              <w:rPr>
                <w:rFonts w:ascii="Cambria" w:hAnsi="Cambria" w:cs="Times New Roman"/>
                <w:szCs w:val="24"/>
              </w:rPr>
              <w:t xml:space="preserve">Условията за кандидатстване, </w:t>
            </w:r>
            <w:r>
              <w:rPr>
                <w:rFonts w:ascii="Cambria" w:hAnsi="Cambria" w:cs="Times New Roman"/>
                <w:b/>
                <w:szCs w:val="24"/>
              </w:rPr>
              <w:t>Бюджетът на безвъзмездната помощ  се редуцира служебно до допустимия интензитет на помощта.</w:t>
            </w:r>
          </w:p>
        </w:tc>
      </w:tr>
      <w:tr w:rsidR="00AD3E59" w:rsidRPr="00027643" w14:paraId="73D2E9D5" w14:textId="77777777" w:rsidTr="00D863D6">
        <w:trPr>
          <w:gridAfter w:val="1"/>
          <w:wAfter w:w="6" w:type="dxa"/>
        </w:trPr>
        <w:tc>
          <w:tcPr>
            <w:tcW w:w="676" w:type="dxa"/>
          </w:tcPr>
          <w:p w14:paraId="73D2E9CC" w14:textId="7DFFE379" w:rsidR="00AD3E59" w:rsidRPr="009C043D" w:rsidRDefault="00AD3E59" w:rsidP="00AD3E59">
            <w:pPr>
              <w:jc w:val="both"/>
              <w:rPr>
                <w:rFonts w:ascii="Cambria" w:hAnsi="Cambria" w:cs="Times New Roman"/>
                <w:szCs w:val="24"/>
                <w:lang w:val="en-US"/>
              </w:rPr>
            </w:pPr>
            <w:r w:rsidRPr="009C043D">
              <w:rPr>
                <w:rFonts w:ascii="Cambria" w:hAnsi="Cambria" w:cs="Times New Roman"/>
                <w:szCs w:val="24"/>
                <w:lang w:val="en-US"/>
              </w:rPr>
              <w:t>5</w:t>
            </w:r>
            <w:r w:rsidR="00C96580">
              <w:rPr>
                <w:rFonts w:ascii="Cambria" w:hAnsi="Cambria" w:cs="Times New Roman"/>
                <w:szCs w:val="24"/>
              </w:rPr>
              <w:t>1</w:t>
            </w:r>
            <w:r w:rsidRPr="009C043D">
              <w:rPr>
                <w:rFonts w:ascii="Cambria" w:hAnsi="Cambria" w:cs="Times New Roman"/>
                <w:szCs w:val="24"/>
                <w:lang w:val="en-US"/>
              </w:rPr>
              <w:t>.</w:t>
            </w:r>
          </w:p>
        </w:tc>
        <w:tc>
          <w:tcPr>
            <w:tcW w:w="4394" w:type="dxa"/>
            <w:gridSpan w:val="2"/>
          </w:tcPr>
          <w:p w14:paraId="73D2E9CD" w14:textId="23CA13EC" w:rsidR="00AD3E59" w:rsidRPr="00F55929" w:rsidRDefault="00AD3E59" w:rsidP="00AD3E59">
            <w:pPr>
              <w:tabs>
                <w:tab w:val="left" w:pos="4830"/>
              </w:tabs>
              <w:spacing w:after="60"/>
              <w:jc w:val="both"/>
              <w:rPr>
                <w:rFonts w:ascii="Cambria" w:hAnsi="Cambria" w:cs="Times New Roman"/>
                <w:b/>
                <w:bCs/>
                <w:sz w:val="24"/>
                <w:szCs w:val="24"/>
                <w:u w:val="single"/>
              </w:rPr>
            </w:pPr>
            <w:r w:rsidRPr="001871F3">
              <w:rPr>
                <w:rFonts w:ascii="Cambria" w:hAnsi="Cambria" w:cs="Times New Roman"/>
                <w:b/>
              </w:rPr>
              <w:t xml:space="preserve">Декларация за свързаност по образец </w:t>
            </w:r>
            <w:r w:rsidRPr="001871F3">
              <w:rPr>
                <w:rFonts w:ascii="Cambria" w:hAnsi="Cambria" w:cs="Times New Roman"/>
                <w:b/>
              </w:rPr>
              <w:lastRenderedPageBreak/>
              <w:t>Приложение №</w:t>
            </w:r>
            <w:r w:rsidR="00C96580">
              <w:rPr>
                <w:rFonts w:ascii="Cambria" w:hAnsi="Cambria" w:cs="Times New Roman"/>
                <w:b/>
              </w:rPr>
              <w:t>7</w:t>
            </w:r>
            <w:r w:rsidRPr="001871F3">
              <w:rPr>
                <w:rFonts w:ascii="Cambria" w:hAnsi="Cambria" w:cs="Times New Roman"/>
                <w:b/>
              </w:rPr>
              <w:t xml:space="preserve"> към Документите за попълване</w:t>
            </w:r>
            <w:r w:rsidRPr="001871F3">
              <w:rPr>
                <w:rFonts w:ascii="Cambria" w:hAnsi="Cambria"/>
                <w:b/>
                <w:i/>
                <w:color w:val="000000"/>
                <w:lang w:val="ru-RU"/>
              </w:rPr>
              <w:t>(</w:t>
            </w:r>
            <w:r w:rsidRPr="00F55929">
              <w:rPr>
                <w:rFonts w:ascii="Cambria" w:hAnsi="Cambria"/>
                <w:i/>
                <w:color w:val="000000"/>
              </w:rPr>
              <w:t>декларацията се попълва от собственик, представляващ по закон или пълномощие или управител на юридическо лице, всеки от съдружниците в търговското дружество, всеки член на настоятелството на читалището или всеки член на управителния съвет на юридическо лице с нестопанска цел.).</w:t>
            </w:r>
            <w:r w:rsidRPr="00F55929">
              <w:rPr>
                <w:rFonts w:ascii="Cambria" w:hAnsi="Cambria" w:cs="Times New Roman"/>
                <w:color w:val="000000"/>
              </w:rPr>
              <w:t>Представя се във формат „</w:t>
            </w:r>
            <w:proofErr w:type="spellStart"/>
            <w:r w:rsidRPr="00F55929">
              <w:rPr>
                <w:rFonts w:ascii="Cambria" w:hAnsi="Cambria" w:cs="Times New Roman"/>
                <w:color w:val="000000"/>
              </w:rPr>
              <w:t>pdf</w:t>
            </w:r>
            <w:proofErr w:type="spellEnd"/>
            <w:r w:rsidRPr="00F55929">
              <w:rPr>
                <w:rFonts w:ascii="Cambria" w:hAnsi="Cambria" w:cs="Times New Roman"/>
                <w:color w:val="000000"/>
              </w:rPr>
              <w:t>“.</w:t>
            </w:r>
          </w:p>
          <w:p w14:paraId="73D2E9CE" w14:textId="77777777" w:rsidR="00AD3E59" w:rsidRPr="001871F3" w:rsidRDefault="00AD3E59" w:rsidP="00AD3E59">
            <w:pPr>
              <w:widowControl w:val="0"/>
              <w:tabs>
                <w:tab w:val="left" w:pos="264"/>
              </w:tabs>
              <w:autoSpaceDE w:val="0"/>
              <w:autoSpaceDN w:val="0"/>
              <w:adjustRightInd w:val="0"/>
              <w:jc w:val="both"/>
              <w:rPr>
                <w:rFonts w:ascii="Cambria" w:hAnsi="Cambria" w:cs="Times New Roman"/>
                <w:b/>
                <w:bCs/>
              </w:rPr>
            </w:pPr>
          </w:p>
        </w:tc>
        <w:tc>
          <w:tcPr>
            <w:tcW w:w="567" w:type="dxa"/>
          </w:tcPr>
          <w:p w14:paraId="73D2E9CF" w14:textId="77777777" w:rsidR="00AD3E59" w:rsidRPr="009C043D" w:rsidRDefault="00AD3E59" w:rsidP="00AD3E59">
            <w:pPr>
              <w:jc w:val="both"/>
              <w:rPr>
                <w:rFonts w:ascii="Cambria" w:hAnsi="Cambria" w:cs="Times New Roman"/>
                <w:szCs w:val="24"/>
              </w:rPr>
            </w:pPr>
          </w:p>
        </w:tc>
        <w:tc>
          <w:tcPr>
            <w:tcW w:w="567" w:type="dxa"/>
          </w:tcPr>
          <w:p w14:paraId="73D2E9D0" w14:textId="77777777" w:rsidR="00AD3E59" w:rsidRPr="009C043D" w:rsidRDefault="00AD3E59" w:rsidP="00AD3E59">
            <w:pPr>
              <w:jc w:val="both"/>
              <w:rPr>
                <w:rFonts w:ascii="Cambria" w:hAnsi="Cambria" w:cs="Times New Roman"/>
                <w:szCs w:val="24"/>
              </w:rPr>
            </w:pPr>
          </w:p>
        </w:tc>
        <w:tc>
          <w:tcPr>
            <w:tcW w:w="707" w:type="dxa"/>
          </w:tcPr>
          <w:p w14:paraId="73D2E9D1" w14:textId="77777777" w:rsidR="00AD3E59" w:rsidRPr="009C043D" w:rsidRDefault="00AD3E59" w:rsidP="00AD3E59">
            <w:pPr>
              <w:jc w:val="both"/>
              <w:rPr>
                <w:rFonts w:ascii="Cambria" w:hAnsi="Cambria" w:cs="Times New Roman"/>
                <w:szCs w:val="24"/>
              </w:rPr>
            </w:pPr>
          </w:p>
        </w:tc>
        <w:tc>
          <w:tcPr>
            <w:tcW w:w="8219" w:type="dxa"/>
          </w:tcPr>
          <w:p w14:paraId="73D2E9D2" w14:textId="272699BA" w:rsidR="00AD3E59" w:rsidRPr="009C043D" w:rsidRDefault="00AD3E59" w:rsidP="00AD3E59">
            <w:pPr>
              <w:jc w:val="both"/>
              <w:rPr>
                <w:rFonts w:ascii="Cambria" w:hAnsi="Cambria" w:cs="Times New Roman"/>
                <w:b/>
                <w:szCs w:val="24"/>
              </w:rPr>
            </w:pPr>
            <w:r w:rsidRPr="009C043D">
              <w:rPr>
                <w:rFonts w:ascii="Cambria" w:hAnsi="Cambria" w:cs="Times New Roman"/>
                <w:b/>
                <w:bCs/>
                <w:i/>
                <w:szCs w:val="24"/>
                <w:u w:val="single"/>
              </w:rPr>
              <w:t xml:space="preserve">Източник на </w:t>
            </w:r>
            <w:proofErr w:type="spellStart"/>
            <w:r w:rsidRPr="009C043D">
              <w:rPr>
                <w:rFonts w:ascii="Cambria" w:hAnsi="Cambria" w:cs="Times New Roman"/>
                <w:b/>
                <w:bCs/>
                <w:i/>
                <w:szCs w:val="24"/>
                <w:u w:val="single"/>
              </w:rPr>
              <w:t>информация</w:t>
            </w:r>
            <w:r w:rsidRPr="009C043D">
              <w:rPr>
                <w:rFonts w:ascii="Cambria" w:hAnsi="Cambria" w:cs="Times New Roman"/>
                <w:b/>
                <w:bCs/>
                <w:szCs w:val="24"/>
                <w:u w:val="single"/>
              </w:rPr>
              <w:t>:</w:t>
            </w:r>
            <w:r w:rsidRPr="009C043D">
              <w:rPr>
                <w:rFonts w:ascii="Cambria" w:hAnsi="Cambria" w:cs="Times New Roman"/>
                <w:bCs/>
                <w:szCs w:val="24"/>
              </w:rPr>
              <w:t>ИСУН</w:t>
            </w:r>
            <w:proofErr w:type="spellEnd"/>
            <w:r w:rsidRPr="009C043D">
              <w:rPr>
                <w:rFonts w:ascii="Cambria" w:hAnsi="Cambria" w:cs="Times New Roman"/>
                <w:bCs/>
                <w:szCs w:val="24"/>
              </w:rPr>
              <w:t xml:space="preserve"> 2020, </w:t>
            </w:r>
            <w:r w:rsidR="00C8134E">
              <w:rPr>
                <w:rFonts w:ascii="Cambria" w:hAnsi="Cambria" w:cs="Times New Roman"/>
                <w:bCs/>
                <w:szCs w:val="24"/>
              </w:rPr>
              <w:t xml:space="preserve">секция </w:t>
            </w:r>
            <w:r w:rsidRPr="009C043D">
              <w:rPr>
                <w:rFonts w:ascii="Cambria" w:hAnsi="Cambria" w:cs="Times New Roman"/>
                <w:bCs/>
                <w:szCs w:val="24"/>
              </w:rPr>
              <w:t xml:space="preserve">„Прикачени документи“  към </w:t>
            </w:r>
            <w:r w:rsidRPr="009C043D">
              <w:rPr>
                <w:rFonts w:ascii="Cambria" w:hAnsi="Cambria" w:cs="Times New Roman"/>
                <w:bCs/>
                <w:szCs w:val="24"/>
              </w:rPr>
              <w:lastRenderedPageBreak/>
              <w:t>Формуляр за кандидатстване</w:t>
            </w:r>
          </w:p>
          <w:p w14:paraId="73D2E9D3" w14:textId="220698D8" w:rsidR="00AD3E59" w:rsidRPr="009C043D" w:rsidRDefault="00AD3E59" w:rsidP="00AD3E59">
            <w:pPr>
              <w:jc w:val="both"/>
              <w:rPr>
                <w:rFonts w:ascii="Cambria" w:eastAsia="Calibri" w:hAnsi="Cambria" w:cs="Times New Roman"/>
                <w:szCs w:val="24"/>
              </w:rPr>
            </w:pPr>
            <w:r w:rsidRPr="009C043D">
              <w:rPr>
                <w:rFonts w:ascii="Cambria" w:hAnsi="Cambria" w:cs="Times New Roman"/>
                <w:b/>
                <w:bCs/>
                <w:i/>
                <w:szCs w:val="24"/>
                <w:u w:val="single"/>
              </w:rPr>
              <w:t>Принципни действия</w:t>
            </w:r>
            <w:r w:rsidRPr="009C043D">
              <w:rPr>
                <w:rFonts w:ascii="Cambria" w:hAnsi="Cambria" w:cs="Times New Roman"/>
                <w:b/>
                <w:bCs/>
                <w:szCs w:val="24"/>
                <w:u w:val="single"/>
              </w:rPr>
              <w:t>:</w:t>
            </w:r>
            <w:r w:rsidRPr="009C043D">
              <w:rPr>
                <w:rFonts w:ascii="Cambria" w:eastAsia="Calibri" w:hAnsi="Cambria" w:cs="Times New Roman"/>
                <w:szCs w:val="24"/>
              </w:rPr>
              <w:t xml:space="preserve"> </w:t>
            </w:r>
            <w:r w:rsidRPr="00027643">
              <w:rPr>
                <w:rFonts w:ascii="Cambria" w:hAnsi="Cambria" w:cs="Times New Roman"/>
                <w:szCs w:val="24"/>
              </w:rPr>
              <w:t>Когато този документ не е представен</w:t>
            </w:r>
            <w:r>
              <w:rPr>
                <w:rFonts w:ascii="Cambria" w:hAnsi="Cambria" w:cs="Times New Roman"/>
                <w:szCs w:val="24"/>
              </w:rPr>
              <w:t xml:space="preserve"> или е некоректно попълнен или не е представен от всички лица</w:t>
            </w:r>
            <w:r w:rsidRPr="009C043D">
              <w:rPr>
                <w:rFonts w:ascii="Cambria" w:eastAsia="Calibri" w:hAnsi="Cambria" w:cs="Times New Roman"/>
                <w:szCs w:val="24"/>
              </w:rPr>
              <w:t xml:space="preserve">, комисията за оценка изпраща на кандидата уведомление за установените </w:t>
            </w:r>
            <w:proofErr w:type="spellStart"/>
            <w:r w:rsidRPr="009C043D">
              <w:rPr>
                <w:rFonts w:ascii="Cambria" w:eastAsia="Calibri" w:hAnsi="Cambria" w:cs="Times New Roman"/>
                <w:szCs w:val="24"/>
              </w:rPr>
              <w:t>нередовности</w:t>
            </w:r>
            <w:proofErr w:type="spellEnd"/>
            <w:r w:rsidRPr="009C043D">
              <w:rPr>
                <w:rFonts w:ascii="Cambria" w:eastAsia="Calibri" w:hAnsi="Cambria" w:cs="Times New Roman"/>
                <w:szCs w:val="24"/>
              </w:rPr>
              <w:t xml:space="preserve"> и определя разумен срок за тяхното отстраняване, който не може да бъде по-кратък от една седмица. </w:t>
            </w:r>
          </w:p>
          <w:p w14:paraId="73D2E9D4" w14:textId="77777777" w:rsidR="00AD3E59" w:rsidRPr="009C043D" w:rsidRDefault="00AD3E59" w:rsidP="00AD3E59">
            <w:pPr>
              <w:jc w:val="both"/>
              <w:rPr>
                <w:rFonts w:ascii="Cambria" w:hAnsi="Cambria" w:cs="Times New Roman"/>
                <w:b/>
                <w:szCs w:val="24"/>
              </w:rPr>
            </w:pPr>
            <w:r w:rsidRPr="009C043D">
              <w:rPr>
                <w:rFonts w:ascii="Cambria" w:hAnsi="Cambria" w:cs="Times New Roman"/>
                <w:b/>
                <w:bCs/>
                <w:szCs w:val="24"/>
              </w:rPr>
              <w:t xml:space="preserve">Документът следва да се представи в срока, определен от оценителната комисия, като </w:t>
            </w:r>
            <w:proofErr w:type="spellStart"/>
            <w:r w:rsidRPr="009C043D">
              <w:rPr>
                <w:rFonts w:ascii="Cambria" w:hAnsi="Cambria" w:cs="Times New Roman"/>
                <w:b/>
                <w:bCs/>
                <w:szCs w:val="24"/>
              </w:rPr>
              <w:t>непредставянето</w:t>
            </w:r>
            <w:proofErr w:type="spellEnd"/>
            <w:r w:rsidRPr="009C043D">
              <w:rPr>
                <w:rFonts w:ascii="Cambria" w:hAnsi="Cambria" w:cs="Times New Roman"/>
                <w:b/>
                <w:bCs/>
                <w:szCs w:val="24"/>
              </w:rPr>
              <w:t xml:space="preserve"> му е основание за отхвърляне на проектното предложение.</w:t>
            </w:r>
          </w:p>
        </w:tc>
      </w:tr>
      <w:tr w:rsidR="00AD3E59" w:rsidRPr="00027643" w14:paraId="73D2E9D8" w14:textId="77777777" w:rsidTr="00D863D6">
        <w:tc>
          <w:tcPr>
            <w:tcW w:w="676" w:type="dxa"/>
            <w:shd w:val="clear" w:color="auto" w:fill="F2F2F2" w:themeFill="background1" w:themeFillShade="F2"/>
          </w:tcPr>
          <w:p w14:paraId="73D2E9D6" w14:textId="77777777" w:rsidR="00AD3E59" w:rsidRPr="00027643" w:rsidRDefault="00AD3E59" w:rsidP="00AD3E59">
            <w:pPr>
              <w:jc w:val="both"/>
              <w:rPr>
                <w:rFonts w:ascii="Cambria" w:hAnsi="Cambria" w:cs="Times New Roman"/>
                <w:b/>
                <w:bCs/>
                <w:szCs w:val="24"/>
                <w:lang w:val="en-US"/>
              </w:rPr>
            </w:pPr>
            <w:r w:rsidRPr="00027643">
              <w:rPr>
                <w:rFonts w:ascii="Cambria" w:hAnsi="Cambria" w:cs="Times New Roman"/>
                <w:b/>
                <w:bCs/>
                <w:szCs w:val="24"/>
                <w:lang w:val="en-US"/>
              </w:rPr>
              <w:lastRenderedPageBreak/>
              <w:t>III</w:t>
            </w:r>
          </w:p>
        </w:tc>
        <w:tc>
          <w:tcPr>
            <w:tcW w:w="14460" w:type="dxa"/>
            <w:gridSpan w:val="7"/>
            <w:shd w:val="clear" w:color="auto" w:fill="F2F2F2" w:themeFill="background1" w:themeFillShade="F2"/>
          </w:tcPr>
          <w:p w14:paraId="73D2E9D7" w14:textId="77777777" w:rsidR="00AD3E59" w:rsidRPr="00027643" w:rsidRDefault="00AD3E59" w:rsidP="00AD3E59">
            <w:pPr>
              <w:ind w:left="34"/>
              <w:jc w:val="both"/>
              <w:rPr>
                <w:rFonts w:ascii="Cambria" w:eastAsia="Times New Roman" w:hAnsi="Cambria" w:cs="Times New Roman"/>
                <w:b/>
                <w:bCs/>
                <w:iCs/>
                <w:szCs w:val="24"/>
                <w:lang w:eastAsia="bg-BG"/>
              </w:rPr>
            </w:pPr>
            <w:r w:rsidRPr="00027643">
              <w:rPr>
                <w:rFonts w:ascii="Cambria" w:eastAsia="Times New Roman" w:hAnsi="Cambria" w:cs="Times New Roman"/>
                <w:b/>
                <w:bCs/>
                <w:iCs/>
                <w:szCs w:val="24"/>
                <w:lang w:eastAsia="bg-BG"/>
              </w:rPr>
              <w:t>Група</w:t>
            </w:r>
          </w:p>
        </w:tc>
      </w:tr>
      <w:tr w:rsidR="00AD3E59" w:rsidRPr="00027643" w14:paraId="73D2E9DB" w14:textId="77777777" w:rsidTr="00D863D6">
        <w:tc>
          <w:tcPr>
            <w:tcW w:w="676" w:type="dxa"/>
            <w:shd w:val="clear" w:color="auto" w:fill="D9D9D9" w:themeFill="background1" w:themeFillShade="D9"/>
          </w:tcPr>
          <w:p w14:paraId="73D2E9D9" w14:textId="77777777" w:rsidR="00AD3E59" w:rsidRPr="00027643" w:rsidRDefault="00AD3E59" w:rsidP="00AD3E59">
            <w:pPr>
              <w:jc w:val="center"/>
              <w:rPr>
                <w:rFonts w:ascii="Cambria" w:eastAsia="Times New Roman" w:hAnsi="Cambria" w:cs="Times New Roman"/>
                <w:b/>
                <w:szCs w:val="24"/>
              </w:rPr>
            </w:pPr>
          </w:p>
        </w:tc>
        <w:tc>
          <w:tcPr>
            <w:tcW w:w="14460" w:type="dxa"/>
            <w:gridSpan w:val="7"/>
            <w:shd w:val="clear" w:color="auto" w:fill="D9D9D9" w:themeFill="background1" w:themeFillShade="D9"/>
          </w:tcPr>
          <w:p w14:paraId="73D2E9DA" w14:textId="77777777" w:rsidR="00AD3E59" w:rsidRPr="00027643" w:rsidRDefault="00AD3E59" w:rsidP="00AD3E59">
            <w:pPr>
              <w:jc w:val="center"/>
              <w:rPr>
                <w:rFonts w:ascii="Cambria" w:hAnsi="Cambria" w:cs="Times New Roman"/>
                <w:szCs w:val="24"/>
              </w:rPr>
            </w:pPr>
            <w:r w:rsidRPr="00027643">
              <w:rPr>
                <w:rFonts w:ascii="Cambria" w:eastAsia="Times New Roman" w:hAnsi="Cambria" w:cs="Times New Roman"/>
                <w:b/>
                <w:szCs w:val="24"/>
              </w:rPr>
              <w:t>КРИТЕРИИ ЗА ДОПУСТИМОСТ НА КАНДИДАТА</w:t>
            </w:r>
          </w:p>
        </w:tc>
      </w:tr>
      <w:tr w:rsidR="00AD3E59" w:rsidRPr="00027643" w14:paraId="73D2E9E2" w14:textId="77777777" w:rsidTr="00D863D6">
        <w:trPr>
          <w:gridAfter w:val="1"/>
          <w:wAfter w:w="6" w:type="dxa"/>
        </w:trPr>
        <w:tc>
          <w:tcPr>
            <w:tcW w:w="676" w:type="dxa"/>
            <w:shd w:val="clear" w:color="auto" w:fill="D9D9D9" w:themeFill="background1" w:themeFillShade="D9"/>
          </w:tcPr>
          <w:p w14:paraId="73D2E9DC" w14:textId="77777777" w:rsidR="00AD3E59" w:rsidRPr="00027643" w:rsidRDefault="00AD3E59" w:rsidP="00AD3E59">
            <w:pPr>
              <w:jc w:val="both"/>
              <w:rPr>
                <w:rFonts w:ascii="Cambria" w:hAnsi="Cambria" w:cs="Times New Roman"/>
                <w:b/>
                <w:szCs w:val="24"/>
              </w:rPr>
            </w:pPr>
            <w:r w:rsidRPr="00027643">
              <w:rPr>
                <w:rFonts w:ascii="Cambria" w:hAnsi="Cambria" w:cs="Times New Roman"/>
                <w:b/>
                <w:szCs w:val="24"/>
              </w:rPr>
              <w:t>№</w:t>
            </w:r>
          </w:p>
        </w:tc>
        <w:tc>
          <w:tcPr>
            <w:tcW w:w="4394" w:type="dxa"/>
            <w:gridSpan w:val="2"/>
            <w:shd w:val="clear" w:color="auto" w:fill="D9D9D9" w:themeFill="background1" w:themeFillShade="D9"/>
          </w:tcPr>
          <w:p w14:paraId="73D2E9DD" w14:textId="77777777" w:rsidR="00AD3E59" w:rsidRPr="00027643" w:rsidRDefault="00AD3E59" w:rsidP="00AD3E59">
            <w:pPr>
              <w:jc w:val="both"/>
              <w:rPr>
                <w:rFonts w:ascii="Cambria" w:hAnsi="Cambria" w:cs="Times New Roman"/>
                <w:b/>
                <w:szCs w:val="24"/>
              </w:rPr>
            </w:pPr>
            <w:r w:rsidRPr="00027643">
              <w:rPr>
                <w:rFonts w:ascii="Cambria" w:hAnsi="Cambria" w:cs="Times New Roman"/>
                <w:b/>
                <w:szCs w:val="24"/>
              </w:rPr>
              <w:t>Изискване</w:t>
            </w:r>
          </w:p>
        </w:tc>
        <w:tc>
          <w:tcPr>
            <w:tcW w:w="567" w:type="dxa"/>
            <w:shd w:val="clear" w:color="auto" w:fill="D9D9D9" w:themeFill="background1" w:themeFillShade="D9"/>
          </w:tcPr>
          <w:p w14:paraId="73D2E9DE" w14:textId="77777777" w:rsidR="00AD3E59" w:rsidRPr="00027643" w:rsidRDefault="00AD3E59" w:rsidP="00AD3E59">
            <w:pPr>
              <w:jc w:val="both"/>
              <w:rPr>
                <w:rFonts w:ascii="Cambria" w:hAnsi="Cambria" w:cs="Times New Roman"/>
                <w:b/>
                <w:szCs w:val="24"/>
              </w:rPr>
            </w:pPr>
            <w:r w:rsidRPr="00027643">
              <w:rPr>
                <w:rFonts w:ascii="Cambria" w:hAnsi="Cambria" w:cs="Times New Roman"/>
                <w:b/>
                <w:szCs w:val="24"/>
              </w:rPr>
              <w:t>ДА</w:t>
            </w:r>
          </w:p>
        </w:tc>
        <w:tc>
          <w:tcPr>
            <w:tcW w:w="567" w:type="dxa"/>
            <w:shd w:val="clear" w:color="auto" w:fill="D9D9D9" w:themeFill="background1" w:themeFillShade="D9"/>
          </w:tcPr>
          <w:p w14:paraId="73D2E9DF" w14:textId="77777777" w:rsidR="00AD3E59" w:rsidRPr="00027643" w:rsidRDefault="00AD3E59" w:rsidP="00AD3E59">
            <w:pPr>
              <w:jc w:val="both"/>
              <w:rPr>
                <w:rFonts w:ascii="Cambria" w:hAnsi="Cambria" w:cs="Times New Roman"/>
                <w:b/>
                <w:szCs w:val="24"/>
              </w:rPr>
            </w:pPr>
            <w:r w:rsidRPr="00027643">
              <w:rPr>
                <w:rFonts w:ascii="Cambria" w:hAnsi="Cambria" w:cs="Times New Roman"/>
                <w:b/>
                <w:szCs w:val="24"/>
              </w:rPr>
              <w:t>НЕ</w:t>
            </w:r>
          </w:p>
        </w:tc>
        <w:tc>
          <w:tcPr>
            <w:tcW w:w="707" w:type="dxa"/>
            <w:shd w:val="clear" w:color="auto" w:fill="D9D9D9" w:themeFill="background1" w:themeFillShade="D9"/>
          </w:tcPr>
          <w:p w14:paraId="73D2E9E0" w14:textId="77777777" w:rsidR="00AD3E59" w:rsidRPr="00027643" w:rsidRDefault="00AD3E59" w:rsidP="00AD3E59">
            <w:pPr>
              <w:jc w:val="both"/>
              <w:rPr>
                <w:rFonts w:ascii="Cambria" w:hAnsi="Cambria" w:cs="Times New Roman"/>
                <w:b/>
                <w:szCs w:val="24"/>
              </w:rPr>
            </w:pPr>
            <w:r w:rsidRPr="00027643">
              <w:rPr>
                <w:rFonts w:ascii="Cambria" w:hAnsi="Cambria" w:cs="Times New Roman"/>
                <w:b/>
                <w:szCs w:val="24"/>
              </w:rPr>
              <w:t>НП</w:t>
            </w:r>
          </w:p>
        </w:tc>
        <w:tc>
          <w:tcPr>
            <w:tcW w:w="8219" w:type="dxa"/>
            <w:shd w:val="clear" w:color="auto" w:fill="D9D9D9" w:themeFill="background1" w:themeFillShade="D9"/>
          </w:tcPr>
          <w:p w14:paraId="73D2E9E1" w14:textId="77777777" w:rsidR="00AD3E59" w:rsidRPr="00027643" w:rsidRDefault="00AD3E59" w:rsidP="00AD3E59">
            <w:pPr>
              <w:jc w:val="both"/>
              <w:rPr>
                <w:rFonts w:ascii="Cambria" w:hAnsi="Cambria" w:cs="Times New Roman"/>
                <w:b/>
                <w:szCs w:val="24"/>
              </w:rPr>
            </w:pPr>
            <w:r w:rsidRPr="00027643">
              <w:rPr>
                <w:rFonts w:ascii="Cambria" w:hAnsi="Cambria" w:cs="Times New Roman"/>
                <w:b/>
                <w:szCs w:val="24"/>
              </w:rPr>
              <w:t>Бележки</w:t>
            </w:r>
          </w:p>
        </w:tc>
      </w:tr>
      <w:tr w:rsidR="00AD3E59" w:rsidRPr="00027643" w14:paraId="73D2E9F9" w14:textId="77777777" w:rsidTr="00D863D6">
        <w:trPr>
          <w:gridAfter w:val="1"/>
          <w:wAfter w:w="6" w:type="dxa"/>
        </w:trPr>
        <w:tc>
          <w:tcPr>
            <w:tcW w:w="676" w:type="dxa"/>
            <w:shd w:val="clear" w:color="auto" w:fill="FFFFFF" w:themeFill="background1"/>
          </w:tcPr>
          <w:p w14:paraId="73D2E9E3" w14:textId="77777777" w:rsidR="00AD3E59" w:rsidRPr="00027643" w:rsidRDefault="00AD3E59" w:rsidP="00AD3E59">
            <w:pPr>
              <w:jc w:val="both"/>
              <w:rPr>
                <w:rFonts w:ascii="Cambria" w:hAnsi="Cambria" w:cs="Times New Roman"/>
                <w:szCs w:val="24"/>
              </w:rPr>
            </w:pPr>
            <w:r w:rsidRPr="00027643">
              <w:rPr>
                <w:rFonts w:ascii="Cambria" w:hAnsi="Cambria" w:cs="Times New Roman"/>
                <w:szCs w:val="24"/>
              </w:rPr>
              <w:t>1.</w:t>
            </w:r>
          </w:p>
        </w:tc>
        <w:tc>
          <w:tcPr>
            <w:tcW w:w="4394" w:type="dxa"/>
            <w:gridSpan w:val="2"/>
            <w:shd w:val="clear" w:color="auto" w:fill="FFFFFF" w:themeFill="background1"/>
          </w:tcPr>
          <w:p w14:paraId="73D2E9E4" w14:textId="77777777" w:rsidR="00AD3E59" w:rsidRPr="00027643" w:rsidRDefault="00AD3E59" w:rsidP="00AD3E59">
            <w:pPr>
              <w:jc w:val="both"/>
              <w:rPr>
                <w:rFonts w:ascii="Cambria" w:hAnsi="Cambria" w:cs="Times New Roman"/>
                <w:szCs w:val="24"/>
              </w:rPr>
            </w:pPr>
            <w:r w:rsidRPr="00027643">
              <w:rPr>
                <w:rFonts w:ascii="Cambria" w:hAnsi="Cambria" w:cs="Times New Roman"/>
                <w:szCs w:val="24"/>
              </w:rPr>
              <w:t>Кандидатът е едно от следните лица:</w:t>
            </w:r>
          </w:p>
          <w:p w14:paraId="73D2E9E5" w14:textId="77777777" w:rsidR="00AD3E59" w:rsidRPr="00027643" w:rsidRDefault="00AD3E59" w:rsidP="00AD3E59">
            <w:pPr>
              <w:jc w:val="both"/>
              <w:rPr>
                <w:rFonts w:ascii="Cambria" w:hAnsi="Cambria" w:cs="Times New Roman"/>
                <w:szCs w:val="24"/>
              </w:rPr>
            </w:pPr>
            <w:r w:rsidRPr="00027643">
              <w:rPr>
                <w:rFonts w:ascii="Cambria" w:hAnsi="Cambria" w:cs="Times New Roman"/>
                <w:b/>
                <w:bCs/>
                <w:szCs w:val="24"/>
              </w:rPr>
              <w:t>1.</w:t>
            </w:r>
            <w:r w:rsidRPr="00027643">
              <w:rPr>
                <w:rFonts w:ascii="Cambria" w:hAnsi="Cambria" w:cs="Times New Roman"/>
                <w:szCs w:val="24"/>
              </w:rPr>
              <w:t xml:space="preserve"> Земеделски стопани</w:t>
            </w:r>
            <w:r>
              <w:rPr>
                <w:rFonts w:ascii="Cambria" w:hAnsi="Cambria" w:cs="Times New Roman"/>
                <w:szCs w:val="24"/>
              </w:rPr>
              <w:t xml:space="preserve"> (физически и юридически лица)</w:t>
            </w:r>
            <w:r w:rsidRPr="00027643">
              <w:rPr>
                <w:rFonts w:ascii="Cambria" w:hAnsi="Cambria" w:cs="Times New Roman"/>
                <w:szCs w:val="24"/>
              </w:rPr>
              <w:t xml:space="preserve">, регистрирани съгласно Наредба № 3 от 1999 г. за създаване и поддържане на регистър на земеделските стопани (ДВ, бр. 10 от 1999 г.), чийто минималният стандартен производствен обем на земеделското им стопанство е не по-малко от левовата равностойност на </w:t>
            </w:r>
            <w:r>
              <w:rPr>
                <w:rFonts w:ascii="Cambria" w:hAnsi="Cambria" w:cs="Times New Roman"/>
                <w:szCs w:val="24"/>
              </w:rPr>
              <w:t>2</w:t>
            </w:r>
            <w:r w:rsidRPr="00027643">
              <w:rPr>
                <w:rFonts w:ascii="Cambria" w:hAnsi="Cambria" w:cs="Times New Roman"/>
                <w:b/>
                <w:bCs/>
                <w:szCs w:val="24"/>
              </w:rPr>
              <w:t xml:space="preserve"> 000 евро</w:t>
            </w:r>
            <w:r w:rsidRPr="00027643">
              <w:rPr>
                <w:rFonts w:ascii="Cambria" w:hAnsi="Cambria" w:cs="Times New Roman"/>
                <w:szCs w:val="24"/>
              </w:rPr>
              <w:t>.</w:t>
            </w:r>
          </w:p>
          <w:p w14:paraId="73D2E9E6" w14:textId="77777777" w:rsidR="00AD3E59" w:rsidRPr="00027643" w:rsidRDefault="00AD3E59" w:rsidP="00AD3E59">
            <w:pPr>
              <w:jc w:val="both"/>
              <w:rPr>
                <w:rFonts w:ascii="Cambria" w:hAnsi="Cambria" w:cs="Times New Roman"/>
                <w:szCs w:val="24"/>
              </w:rPr>
            </w:pPr>
            <w:r w:rsidRPr="00027643">
              <w:rPr>
                <w:rFonts w:ascii="Cambria" w:hAnsi="Cambria" w:cs="Times New Roman"/>
                <w:b/>
                <w:bCs/>
                <w:szCs w:val="24"/>
              </w:rPr>
              <w:t>2.</w:t>
            </w:r>
            <w:r w:rsidRPr="00027643">
              <w:rPr>
                <w:rFonts w:ascii="Cambria" w:hAnsi="Cambria" w:cs="Times New Roman"/>
                <w:szCs w:val="24"/>
              </w:rPr>
              <w:t xml:space="preserve"> Признати групи или организации на производители или такива, одобрени за финансова помощ по мярка 9 "Учредяване на групи и организации на производители" от ПРСР 2014 – 2020 г.;</w:t>
            </w:r>
          </w:p>
          <w:p w14:paraId="73D2E9E7" w14:textId="77777777" w:rsidR="00AD3E59" w:rsidRPr="00027643" w:rsidRDefault="00AD3E59" w:rsidP="00AD3E59">
            <w:pPr>
              <w:jc w:val="both"/>
              <w:rPr>
                <w:rFonts w:ascii="Cambria" w:hAnsi="Cambria" w:cs="Times New Roman"/>
                <w:szCs w:val="24"/>
              </w:rPr>
            </w:pPr>
            <w:r w:rsidRPr="00027643">
              <w:rPr>
                <w:rFonts w:ascii="Cambria" w:hAnsi="Cambria" w:cs="Times New Roman"/>
                <w:b/>
                <w:bCs/>
                <w:szCs w:val="24"/>
              </w:rPr>
              <w:t>3</w:t>
            </w:r>
            <w:r w:rsidRPr="00027643">
              <w:rPr>
                <w:rFonts w:ascii="Cambria" w:hAnsi="Cambria" w:cs="Times New Roman"/>
                <w:szCs w:val="24"/>
              </w:rPr>
              <w:t>. Еднолични търговци и юридически лица, различни от кандидатите по т. 1 и т. 2.</w:t>
            </w:r>
          </w:p>
          <w:p w14:paraId="73D2E9E8" w14:textId="77777777" w:rsidR="00AD3E59" w:rsidRPr="00027643" w:rsidRDefault="00AD3E59" w:rsidP="00AD3E59">
            <w:pPr>
              <w:jc w:val="both"/>
              <w:rPr>
                <w:rFonts w:ascii="Cambria" w:hAnsi="Cambria" w:cs="Times New Roman"/>
                <w:b/>
                <w:szCs w:val="24"/>
              </w:rPr>
            </w:pPr>
            <w:r w:rsidRPr="00027643">
              <w:rPr>
                <w:rFonts w:ascii="Cambria" w:hAnsi="Cambria" w:cs="Times New Roman"/>
                <w:b/>
                <w:bCs/>
                <w:szCs w:val="24"/>
              </w:rPr>
              <w:t>4.</w:t>
            </w:r>
            <w:r w:rsidRPr="00027643">
              <w:rPr>
                <w:rFonts w:ascii="Cambria" w:hAnsi="Cambria" w:cs="Times New Roman"/>
                <w:szCs w:val="24"/>
              </w:rPr>
              <w:t xml:space="preserve"> Кандидатите по , т.2 и т.3 трябва да са регистрирани по Търговския закон или Закона за кооперациите.</w:t>
            </w:r>
          </w:p>
        </w:tc>
        <w:tc>
          <w:tcPr>
            <w:tcW w:w="567" w:type="dxa"/>
            <w:shd w:val="clear" w:color="auto" w:fill="FFFFFF" w:themeFill="background1"/>
          </w:tcPr>
          <w:p w14:paraId="73D2E9E9" w14:textId="77777777" w:rsidR="00AD3E59" w:rsidRPr="00027643" w:rsidRDefault="00AD3E59" w:rsidP="00AD3E59">
            <w:pPr>
              <w:jc w:val="both"/>
              <w:rPr>
                <w:rFonts w:ascii="Cambria" w:hAnsi="Cambria" w:cs="Times New Roman"/>
                <w:szCs w:val="24"/>
              </w:rPr>
            </w:pPr>
          </w:p>
        </w:tc>
        <w:tc>
          <w:tcPr>
            <w:tcW w:w="567" w:type="dxa"/>
            <w:shd w:val="clear" w:color="auto" w:fill="FFFFFF" w:themeFill="background1"/>
          </w:tcPr>
          <w:p w14:paraId="73D2E9EA" w14:textId="77777777" w:rsidR="00AD3E59" w:rsidRPr="00027643" w:rsidRDefault="00AD3E59" w:rsidP="00AD3E59">
            <w:pPr>
              <w:jc w:val="both"/>
              <w:rPr>
                <w:rFonts w:ascii="Cambria" w:hAnsi="Cambria" w:cs="Times New Roman"/>
                <w:szCs w:val="24"/>
              </w:rPr>
            </w:pPr>
          </w:p>
        </w:tc>
        <w:tc>
          <w:tcPr>
            <w:tcW w:w="707" w:type="dxa"/>
            <w:shd w:val="clear" w:color="auto" w:fill="FFFFFF" w:themeFill="background1"/>
          </w:tcPr>
          <w:p w14:paraId="73D2E9EB" w14:textId="77777777" w:rsidR="00AD3E59" w:rsidRPr="00027643" w:rsidRDefault="00AD3E59" w:rsidP="00AD3E59">
            <w:pPr>
              <w:jc w:val="both"/>
              <w:rPr>
                <w:rFonts w:ascii="Cambria" w:hAnsi="Cambria" w:cs="Times New Roman"/>
                <w:szCs w:val="24"/>
              </w:rPr>
            </w:pPr>
          </w:p>
        </w:tc>
        <w:tc>
          <w:tcPr>
            <w:tcW w:w="8219" w:type="dxa"/>
            <w:shd w:val="clear" w:color="auto" w:fill="FFFFFF" w:themeFill="background1"/>
          </w:tcPr>
          <w:p w14:paraId="73D2E9EC" w14:textId="77777777" w:rsidR="00AD3E59" w:rsidRPr="00027643" w:rsidRDefault="00AD3E59" w:rsidP="00AD3E59">
            <w:pPr>
              <w:jc w:val="both"/>
              <w:rPr>
                <w:rFonts w:ascii="Cambria" w:hAnsi="Cambria" w:cs="Times New Roman"/>
                <w:b/>
                <w:bCs/>
                <w:szCs w:val="24"/>
                <w:u w:val="single"/>
              </w:rPr>
            </w:pPr>
            <w:r w:rsidRPr="00027643">
              <w:rPr>
                <w:rFonts w:ascii="Cambria" w:hAnsi="Cambria" w:cs="Times New Roman"/>
                <w:b/>
                <w:bCs/>
                <w:szCs w:val="24"/>
                <w:u w:val="single"/>
              </w:rPr>
              <w:t>За кандидат Земеделски стопанин, регистриран по Закона за търговския регистър и регистъра на юридическите лица с нестопанска цел или Закона за кооперациите</w:t>
            </w:r>
          </w:p>
          <w:p w14:paraId="73D2E9ED" w14:textId="63681471" w:rsidR="00AD3E59" w:rsidRPr="00027643" w:rsidRDefault="00AD3E59" w:rsidP="00AD3E59">
            <w:pPr>
              <w:jc w:val="both"/>
              <w:rPr>
                <w:rFonts w:ascii="Cambria" w:hAnsi="Cambria" w:cs="Times New Roman"/>
                <w:szCs w:val="24"/>
              </w:rPr>
            </w:pPr>
            <w:r w:rsidRPr="00027643">
              <w:rPr>
                <w:rFonts w:ascii="Cambria" w:hAnsi="Cambria" w:cs="Times New Roman"/>
                <w:b/>
                <w:bCs/>
                <w:i/>
                <w:szCs w:val="24"/>
                <w:u w:val="single"/>
              </w:rPr>
              <w:t>Източник на информация</w:t>
            </w:r>
            <w:r w:rsidRPr="00027643">
              <w:rPr>
                <w:rFonts w:ascii="Cambria" w:hAnsi="Cambria" w:cs="Times New Roman"/>
                <w:b/>
                <w:bCs/>
                <w:szCs w:val="24"/>
                <w:u w:val="single"/>
              </w:rPr>
              <w:t>:</w:t>
            </w:r>
            <w:r w:rsidR="00500733">
              <w:rPr>
                <w:rFonts w:ascii="Cambria" w:hAnsi="Cambria" w:cs="Times New Roman"/>
                <w:b/>
                <w:bCs/>
                <w:szCs w:val="24"/>
                <w:u w:val="single"/>
              </w:rPr>
              <w:t xml:space="preserve"> </w:t>
            </w:r>
            <w:r w:rsidR="00500733" w:rsidRPr="00500733">
              <w:rPr>
                <w:rFonts w:ascii="Cambria" w:hAnsi="Cambria" w:cs="Times New Roman"/>
                <w:szCs w:val="24"/>
                <w:u w:val="single"/>
              </w:rPr>
              <w:t>ТРРЮЛНЦ</w:t>
            </w:r>
            <w:r w:rsidR="00500733">
              <w:rPr>
                <w:rFonts w:ascii="Cambria" w:hAnsi="Cambria" w:cs="Times New Roman"/>
                <w:b/>
                <w:bCs/>
                <w:szCs w:val="24"/>
                <w:u w:val="single"/>
              </w:rPr>
              <w:t>,</w:t>
            </w:r>
            <w:r w:rsidRPr="00027643">
              <w:rPr>
                <w:rFonts w:ascii="Cambria" w:hAnsi="Cambria" w:cs="Times New Roman"/>
                <w:szCs w:val="24"/>
              </w:rPr>
              <w:t xml:space="preserve"> ИСУН 2020, </w:t>
            </w:r>
            <w:r w:rsidR="00C8134E">
              <w:rPr>
                <w:rFonts w:ascii="Cambria" w:hAnsi="Cambria" w:cs="Times New Roman"/>
                <w:szCs w:val="24"/>
              </w:rPr>
              <w:t xml:space="preserve">секция </w:t>
            </w:r>
            <w:r w:rsidRPr="00027643">
              <w:rPr>
                <w:rFonts w:ascii="Cambria" w:hAnsi="Cambria" w:cs="Times New Roman"/>
                <w:szCs w:val="24"/>
              </w:rPr>
              <w:t>„Прикачени документи“  към Формуляр за кандидатстване:</w:t>
            </w:r>
          </w:p>
          <w:p w14:paraId="73D2E9EE" w14:textId="77777777" w:rsidR="00AD3E59" w:rsidRPr="00027643" w:rsidRDefault="00AD3E59" w:rsidP="00AD3E59">
            <w:pPr>
              <w:jc w:val="both"/>
              <w:rPr>
                <w:rFonts w:ascii="Cambria" w:hAnsi="Cambria" w:cs="Times New Roman"/>
                <w:szCs w:val="24"/>
                <w:lang w:val="ru-RU"/>
              </w:rPr>
            </w:pPr>
            <w:r w:rsidRPr="00027643">
              <w:rPr>
                <w:rFonts w:ascii="Cambria" w:hAnsi="Cambria" w:cs="Times New Roman"/>
                <w:szCs w:val="24"/>
              </w:rPr>
              <w:t>1. документ за собственост или ползване на земята или заповеди по чл. 37в, ал. 4, 10 и 12 от Закона за собствеността и ползването на земеделските земи, която участва при изчисляването му; или</w:t>
            </w:r>
            <w:r w:rsidRPr="00027643">
              <w:rPr>
                <w:rFonts w:ascii="Cambria" w:hAnsi="Cambria" w:cs="Times New Roman"/>
                <w:szCs w:val="24"/>
              </w:rPr>
              <w:br/>
              <w:t>2. анкетните формуляри от анкетна карта/анкетни карти на земеделския стопанин, издадени по реда на Наредба № 3 от 1999 г. за създаване и поддържане на регистър на земеделските стопани, с приложен опис на животните.</w:t>
            </w:r>
          </w:p>
          <w:p w14:paraId="73D2E9EF" w14:textId="6858C1F6" w:rsidR="00AD3E59" w:rsidRPr="00027643" w:rsidRDefault="00AD3E59" w:rsidP="008B2075">
            <w:pPr>
              <w:rPr>
                <w:rFonts w:ascii="Cambria" w:hAnsi="Cambria" w:cs="Times New Roman"/>
                <w:szCs w:val="24"/>
              </w:rPr>
            </w:pPr>
            <w:r w:rsidRPr="00027643">
              <w:rPr>
                <w:rFonts w:ascii="Cambria" w:hAnsi="Cambria" w:cs="Times New Roman"/>
                <w:b/>
                <w:bCs/>
                <w:i/>
                <w:szCs w:val="24"/>
                <w:u w:val="single"/>
              </w:rPr>
              <w:t xml:space="preserve">Принципни </w:t>
            </w:r>
            <w:proofErr w:type="spellStart"/>
            <w:r w:rsidRPr="00027643">
              <w:rPr>
                <w:rFonts w:ascii="Cambria" w:hAnsi="Cambria" w:cs="Times New Roman"/>
                <w:b/>
                <w:bCs/>
                <w:i/>
                <w:szCs w:val="24"/>
                <w:u w:val="single"/>
              </w:rPr>
              <w:t>действия:</w:t>
            </w:r>
            <w:r w:rsidRPr="00027643">
              <w:rPr>
                <w:rFonts w:ascii="Cambria" w:hAnsi="Cambria" w:cs="Times New Roman"/>
                <w:szCs w:val="24"/>
              </w:rPr>
              <w:t>Отговор</w:t>
            </w:r>
            <w:proofErr w:type="spellEnd"/>
            <w:r w:rsidRPr="00027643">
              <w:rPr>
                <w:rFonts w:ascii="Cambria" w:hAnsi="Cambria" w:cs="Times New Roman"/>
                <w:szCs w:val="24"/>
              </w:rPr>
              <w:t xml:space="preserve"> "ДА" се отбелязва в случай че кандидат земеделски стопанин към датата на подаване на проектното предложение отговаря следните условия:</w:t>
            </w:r>
            <w:r w:rsidRPr="00027643">
              <w:rPr>
                <w:rFonts w:ascii="Cambria" w:hAnsi="Cambria" w:cs="Times New Roman"/>
                <w:szCs w:val="24"/>
              </w:rPr>
              <w:br/>
              <w:t xml:space="preserve"> 1. регистриран е като земеделски стопанин съгласно Наредба № 3 от 1999 г. за създаване и поддържане на регистър на земеделските стопани (ДВ, бр. 10 от 1999 г.);</w:t>
            </w:r>
            <w:r w:rsidRPr="00027643">
              <w:rPr>
                <w:rFonts w:ascii="Cambria" w:hAnsi="Cambria" w:cs="Times New Roman"/>
                <w:szCs w:val="24"/>
              </w:rPr>
              <w:br/>
              <w:t xml:space="preserve"> 2. минималният стандартен производствен обем на земеделското му стопанство е не по-малк</w:t>
            </w:r>
            <w:r>
              <w:rPr>
                <w:rFonts w:ascii="Cambria" w:hAnsi="Cambria" w:cs="Times New Roman"/>
                <w:szCs w:val="24"/>
              </w:rPr>
              <w:t>о от левовата равностойност на 2</w:t>
            </w:r>
            <w:r w:rsidRPr="00027643">
              <w:rPr>
                <w:rFonts w:ascii="Cambria" w:hAnsi="Cambria" w:cs="Times New Roman"/>
                <w:szCs w:val="24"/>
              </w:rPr>
              <w:t xml:space="preserve"> 000 евро. (Таблица Стандартен производствен обем  ТСПО</w:t>
            </w:r>
            <w:r>
              <w:rPr>
                <w:rFonts w:ascii="Cambria" w:hAnsi="Cambria" w:cs="Times New Roman"/>
                <w:szCs w:val="24"/>
              </w:rPr>
              <w:t xml:space="preserve"> </w:t>
            </w:r>
            <w:r w:rsidRPr="00027643">
              <w:rPr>
                <w:rFonts w:ascii="Cambria" w:hAnsi="Cambria" w:cs="Times New Roman"/>
                <w:szCs w:val="24"/>
              </w:rPr>
              <w:t>от Приложение №6 Бизнес план във вариант</w:t>
            </w:r>
            <w:r w:rsidR="008B2075" w:rsidRPr="00B55659">
              <w:rPr>
                <w:rFonts w:ascii="Cambria" w:hAnsi="Cambria" w:cs="Times New Roman"/>
                <w:szCs w:val="24"/>
                <w:lang w:val="ru-RU"/>
              </w:rPr>
              <w:t xml:space="preserve"> </w:t>
            </w:r>
            <w:proofErr w:type="spellStart"/>
            <w:r w:rsidRPr="00027643">
              <w:rPr>
                <w:rFonts w:ascii="Cambria" w:hAnsi="Cambria" w:cs="Times New Roman"/>
                <w:szCs w:val="24"/>
                <w:lang w:val="en-US"/>
              </w:rPr>
              <w:t>xls</w:t>
            </w:r>
            <w:proofErr w:type="spellEnd"/>
            <w:r w:rsidRPr="00027643">
              <w:rPr>
                <w:rFonts w:ascii="Cambria" w:hAnsi="Cambria" w:cs="Times New Roman"/>
                <w:szCs w:val="24"/>
              </w:rPr>
              <w:t xml:space="preserve">) и Декларация по образец Приложение 14 за изчисление на минималния СПО на стопанството през текущата стопанска година към момента на кандидатстване. </w:t>
            </w:r>
            <w:r w:rsidRPr="00027643">
              <w:rPr>
                <w:rFonts w:ascii="Cambria" w:hAnsi="Cambria" w:cs="Times New Roman"/>
                <w:szCs w:val="24"/>
              </w:rPr>
              <w:br/>
              <w:t xml:space="preserve">3. </w:t>
            </w:r>
            <w:r w:rsidRPr="00AE64AC">
              <w:rPr>
                <w:rFonts w:ascii="Cambria" w:hAnsi="Cambria" w:cs="Times New Roman"/>
                <w:szCs w:val="24"/>
              </w:rPr>
              <w:t>регистриран по Закона за търговския регистър и регистъра на юридическите лица с нестопанска цел или Закона за кооперациите</w:t>
            </w:r>
            <w:r w:rsidRPr="00027643">
              <w:rPr>
                <w:rFonts w:ascii="Cambria" w:hAnsi="Cambria" w:cs="Times New Roman"/>
                <w:szCs w:val="24"/>
              </w:rPr>
              <w:t>.</w:t>
            </w:r>
            <w:r w:rsidRPr="00027643">
              <w:rPr>
                <w:rFonts w:ascii="Cambria" w:hAnsi="Cambria" w:cs="Times New Roman"/>
                <w:szCs w:val="24"/>
              </w:rPr>
              <w:br/>
            </w:r>
            <w:r w:rsidRPr="00027643">
              <w:rPr>
                <w:rFonts w:ascii="Cambria" w:hAnsi="Cambria" w:cs="Times New Roman"/>
                <w:szCs w:val="24"/>
              </w:rPr>
              <w:lastRenderedPageBreak/>
              <w:t>В противен случай се отбелязва отговор "НЕ".</w:t>
            </w:r>
            <w:r w:rsidRPr="00027643">
              <w:rPr>
                <w:rFonts w:ascii="Cambria" w:hAnsi="Cambria" w:cs="Times New Roman"/>
                <w:szCs w:val="24"/>
              </w:rPr>
              <w:br/>
              <w:t>*За едноличните търговци, които не са регистрирани или са регистрирани през годината, предхождаща годината на кандидатстване, като земеделски стопани по реда на Наредба № 3 от 1999 г. за създаване и поддържане на регистър на земеделските стопани, се признават обстоятелствата като физически лица.</w:t>
            </w:r>
          </w:p>
          <w:p w14:paraId="73D2E9F0" w14:textId="77777777" w:rsidR="00AD3E59" w:rsidRPr="00027643" w:rsidRDefault="00AD3E59" w:rsidP="00AD3E59">
            <w:pPr>
              <w:jc w:val="both"/>
              <w:rPr>
                <w:rFonts w:ascii="Cambria" w:hAnsi="Cambria" w:cs="Times New Roman"/>
                <w:szCs w:val="24"/>
              </w:rPr>
            </w:pPr>
            <w:r w:rsidRPr="00027643">
              <w:rPr>
                <w:rFonts w:ascii="Cambria" w:hAnsi="Cambria" w:cs="Times New Roman"/>
                <w:szCs w:val="24"/>
              </w:rPr>
              <w:t>За едноличните дружества с ограничена отговорност, които не са регистрирани или са регистрирани през текущата или годината, предхождаща годината на кандидатстване, като земеделски стопани по реда на Наредба № 3 от 1999 г. за създаване и поддържане на регистър на земеделските стопани, се признават и обстоятелствата на физическото лице, което е едноличен собственик на капитала.</w:t>
            </w:r>
          </w:p>
          <w:p w14:paraId="73D2E9F1" w14:textId="77777777" w:rsidR="00AD3E59" w:rsidRPr="00027643" w:rsidRDefault="00AD3E59" w:rsidP="00AD3E59">
            <w:pPr>
              <w:jc w:val="both"/>
              <w:rPr>
                <w:rFonts w:ascii="Cambria" w:hAnsi="Cambria" w:cs="Times New Roman"/>
                <w:b/>
                <w:bCs/>
                <w:szCs w:val="24"/>
                <w:u w:val="single"/>
              </w:rPr>
            </w:pPr>
            <w:r w:rsidRPr="00027643">
              <w:rPr>
                <w:rFonts w:ascii="Cambria" w:hAnsi="Cambria" w:cs="Times New Roman"/>
                <w:b/>
                <w:bCs/>
                <w:szCs w:val="24"/>
                <w:u w:val="single"/>
              </w:rPr>
              <w:t>За кандидат - Призната група или организация на производители или такива, одобрени за финансова помощ по мярка 9. "Учредяване на групи и организации на производители" от ПРСР 2014 – 2020 г. и е регистриран по ЗТРРЮЛНЦ или ЗК</w:t>
            </w:r>
          </w:p>
          <w:p w14:paraId="73D2E9F2" w14:textId="3259FF69" w:rsidR="00AD3E59" w:rsidRPr="00027643" w:rsidRDefault="00AD3E59" w:rsidP="00AD3E59">
            <w:pPr>
              <w:jc w:val="both"/>
              <w:rPr>
                <w:rFonts w:ascii="Cambria" w:hAnsi="Cambria" w:cs="Times New Roman"/>
                <w:szCs w:val="24"/>
              </w:rPr>
            </w:pPr>
            <w:r w:rsidRPr="00027643">
              <w:rPr>
                <w:rFonts w:ascii="Cambria" w:hAnsi="Cambria" w:cs="Times New Roman"/>
                <w:b/>
                <w:bCs/>
                <w:i/>
                <w:szCs w:val="24"/>
                <w:u w:val="single"/>
              </w:rPr>
              <w:t>Източник на информация</w:t>
            </w:r>
            <w:r w:rsidRPr="00027643">
              <w:rPr>
                <w:rFonts w:ascii="Cambria" w:hAnsi="Cambria" w:cs="Times New Roman"/>
                <w:b/>
                <w:bCs/>
                <w:szCs w:val="24"/>
                <w:u w:val="single"/>
              </w:rPr>
              <w:t>:</w:t>
            </w:r>
            <w:r w:rsidRPr="00027643">
              <w:rPr>
                <w:rFonts w:ascii="Cambria" w:hAnsi="Cambria" w:cs="Times New Roman"/>
                <w:szCs w:val="24"/>
              </w:rPr>
              <w:t xml:space="preserve"> ИСУН 2020, </w:t>
            </w:r>
            <w:r w:rsidR="00C8134E">
              <w:rPr>
                <w:rFonts w:ascii="Cambria" w:hAnsi="Cambria" w:cs="Times New Roman"/>
                <w:szCs w:val="24"/>
              </w:rPr>
              <w:t xml:space="preserve">секция </w:t>
            </w:r>
            <w:r w:rsidRPr="00027643">
              <w:rPr>
                <w:rFonts w:ascii="Cambria" w:hAnsi="Cambria" w:cs="Times New Roman"/>
                <w:szCs w:val="24"/>
              </w:rPr>
              <w:t>„Прикачени електронно подписани документи“  към Формуляр за кандидатстване:</w:t>
            </w:r>
          </w:p>
          <w:p w14:paraId="73D2E9F3" w14:textId="77777777" w:rsidR="00AD3E59" w:rsidRPr="00027643" w:rsidRDefault="00AD3E59" w:rsidP="00AD3E59">
            <w:pPr>
              <w:jc w:val="both"/>
              <w:rPr>
                <w:rFonts w:ascii="Cambria" w:hAnsi="Cambria" w:cs="Times New Roman"/>
                <w:szCs w:val="24"/>
              </w:rPr>
            </w:pPr>
            <w:r w:rsidRPr="00027643">
              <w:rPr>
                <w:rFonts w:ascii="Cambria" w:hAnsi="Cambria" w:cs="Times New Roman"/>
                <w:szCs w:val="24"/>
              </w:rPr>
              <w:t>Удостоверение за признаване на групата/организацията на производители.</w:t>
            </w:r>
          </w:p>
          <w:p w14:paraId="73D2E9F4" w14:textId="77777777" w:rsidR="00AD3E59" w:rsidRPr="00027643" w:rsidRDefault="00AD3E59" w:rsidP="00AD3E59">
            <w:pPr>
              <w:jc w:val="both"/>
              <w:rPr>
                <w:rFonts w:ascii="Cambria" w:hAnsi="Cambria" w:cs="Times New Roman"/>
                <w:szCs w:val="24"/>
              </w:rPr>
            </w:pPr>
            <w:r w:rsidRPr="00027643">
              <w:rPr>
                <w:rFonts w:ascii="Cambria" w:hAnsi="Cambria" w:cs="Times New Roman"/>
                <w:b/>
                <w:bCs/>
                <w:i/>
                <w:szCs w:val="24"/>
                <w:u w:val="single"/>
              </w:rPr>
              <w:t xml:space="preserve">Принципни </w:t>
            </w:r>
            <w:proofErr w:type="spellStart"/>
            <w:r w:rsidRPr="00027643">
              <w:rPr>
                <w:rFonts w:ascii="Cambria" w:hAnsi="Cambria" w:cs="Times New Roman"/>
                <w:b/>
                <w:bCs/>
                <w:i/>
                <w:szCs w:val="24"/>
                <w:u w:val="single"/>
              </w:rPr>
              <w:t>действия:</w:t>
            </w:r>
            <w:r w:rsidRPr="00027643">
              <w:rPr>
                <w:rFonts w:ascii="Cambria" w:hAnsi="Cambria" w:cs="Times New Roman"/>
                <w:szCs w:val="24"/>
              </w:rPr>
              <w:t>Отговор</w:t>
            </w:r>
            <w:proofErr w:type="spellEnd"/>
            <w:r w:rsidRPr="00027643">
              <w:rPr>
                <w:rFonts w:ascii="Cambria" w:hAnsi="Cambria" w:cs="Times New Roman"/>
                <w:szCs w:val="24"/>
              </w:rPr>
              <w:t xml:space="preserve"> "ДА" се отбелязва в случай, че:</w:t>
            </w:r>
            <w:r w:rsidRPr="00027643">
              <w:rPr>
                <w:rFonts w:ascii="Cambria" w:hAnsi="Cambria" w:cs="Times New Roman"/>
                <w:szCs w:val="24"/>
              </w:rPr>
              <w:br/>
              <w:t>1. Кандидатът е призната група/организация на производителите или  одобрен за финансова помощ по мярка 9. "Учредяване на групи и организации на производители" от ПРСР 2014 – 2020 г и</w:t>
            </w:r>
            <w:r w:rsidRPr="00027643">
              <w:rPr>
                <w:rFonts w:ascii="Cambria" w:hAnsi="Cambria" w:cs="Times New Roman"/>
                <w:szCs w:val="24"/>
              </w:rPr>
              <w:br/>
              <w:t>2. Кандидатът е регистриран по Закона за търговския регистър и регистъра на юридическите лица с нестопанска цел или Закона за кооперациите.</w:t>
            </w:r>
            <w:r w:rsidRPr="00027643">
              <w:rPr>
                <w:rFonts w:ascii="Cambria" w:hAnsi="Cambria" w:cs="Times New Roman"/>
                <w:szCs w:val="24"/>
              </w:rPr>
              <w:br/>
              <w:t>В противен случай се отбелязва отговор "НЕ".</w:t>
            </w:r>
          </w:p>
          <w:p w14:paraId="73D2E9F5" w14:textId="77777777" w:rsidR="00AD3E59" w:rsidRPr="00027643" w:rsidRDefault="00AD3E59" w:rsidP="00AD3E59">
            <w:pPr>
              <w:jc w:val="both"/>
              <w:rPr>
                <w:rFonts w:ascii="Cambria" w:hAnsi="Cambria" w:cs="Times New Roman"/>
                <w:b/>
                <w:bCs/>
                <w:i/>
                <w:szCs w:val="24"/>
                <w:u w:val="single"/>
              </w:rPr>
            </w:pPr>
            <w:r w:rsidRPr="00027643">
              <w:rPr>
                <w:rFonts w:ascii="Cambria" w:hAnsi="Cambria" w:cs="Times New Roman"/>
                <w:b/>
                <w:bCs/>
                <w:szCs w:val="24"/>
                <w:u w:val="single"/>
              </w:rPr>
              <w:t>За кандидат Едноличен търговец или юридическо лице, различно от кандидат по т. а) и б) и е регистриран по ЗТРРЮЛНЦ или ЗК</w:t>
            </w:r>
          </w:p>
          <w:p w14:paraId="73D2E9F6" w14:textId="7496F92B" w:rsidR="00AD3E59" w:rsidRPr="00027643" w:rsidRDefault="00AD3E59" w:rsidP="00AD3E59">
            <w:pPr>
              <w:jc w:val="both"/>
              <w:rPr>
                <w:rFonts w:ascii="Cambria" w:hAnsi="Cambria" w:cs="Times New Roman"/>
                <w:szCs w:val="24"/>
              </w:rPr>
            </w:pPr>
            <w:r w:rsidRPr="00027643">
              <w:rPr>
                <w:rFonts w:ascii="Cambria" w:hAnsi="Cambria" w:cs="Times New Roman"/>
                <w:b/>
                <w:bCs/>
                <w:i/>
                <w:szCs w:val="24"/>
                <w:u w:val="single"/>
              </w:rPr>
              <w:t>Източник на информация</w:t>
            </w:r>
            <w:r w:rsidRPr="00027643">
              <w:rPr>
                <w:rFonts w:ascii="Cambria" w:hAnsi="Cambria" w:cs="Times New Roman"/>
                <w:b/>
                <w:bCs/>
                <w:szCs w:val="24"/>
                <w:u w:val="single"/>
              </w:rPr>
              <w:t>:</w:t>
            </w:r>
            <w:r w:rsidRPr="00027643">
              <w:rPr>
                <w:rFonts w:ascii="Cambria" w:hAnsi="Cambria" w:cs="Times New Roman"/>
                <w:szCs w:val="24"/>
              </w:rPr>
              <w:t xml:space="preserve"> Справка Търговски регистър</w:t>
            </w:r>
            <w:r w:rsidR="002B1666">
              <w:rPr>
                <w:rFonts w:ascii="Cambria" w:hAnsi="Cambria" w:cs="Times New Roman"/>
                <w:szCs w:val="24"/>
              </w:rPr>
              <w:t xml:space="preserve"> </w:t>
            </w:r>
            <w:r w:rsidRPr="00027643">
              <w:rPr>
                <w:rFonts w:ascii="Cambria" w:hAnsi="Cambria" w:cs="Times New Roman"/>
                <w:szCs w:val="24"/>
              </w:rPr>
              <w:t>и регистър на ЮЛНЦ</w:t>
            </w:r>
          </w:p>
          <w:p w14:paraId="73D2E9F7" w14:textId="77777777" w:rsidR="00AD3E59" w:rsidRPr="00027643" w:rsidRDefault="00AD3E59" w:rsidP="00AD3E59">
            <w:pPr>
              <w:jc w:val="both"/>
              <w:rPr>
                <w:rFonts w:ascii="Cambria" w:hAnsi="Cambria" w:cs="Times New Roman"/>
                <w:szCs w:val="24"/>
              </w:rPr>
            </w:pPr>
            <w:r w:rsidRPr="00027643">
              <w:rPr>
                <w:rFonts w:ascii="Cambria" w:hAnsi="Cambria" w:cs="Times New Roman"/>
                <w:b/>
                <w:bCs/>
                <w:i/>
                <w:szCs w:val="24"/>
                <w:u w:val="single"/>
              </w:rPr>
              <w:t>Принципни действия</w:t>
            </w:r>
            <w:r w:rsidRPr="00027643">
              <w:rPr>
                <w:rFonts w:ascii="Cambria" w:hAnsi="Cambria" w:cs="Times New Roman"/>
                <w:i/>
                <w:szCs w:val="24"/>
              </w:rPr>
              <w:t xml:space="preserve">: </w:t>
            </w:r>
            <w:r w:rsidRPr="00027643">
              <w:rPr>
                <w:rFonts w:ascii="Cambria" w:hAnsi="Cambria" w:cs="Times New Roman"/>
                <w:szCs w:val="24"/>
              </w:rPr>
              <w:t>Отговор "ДА" се отбелязва в случай, че кандидатът</w:t>
            </w:r>
            <w:r w:rsidRPr="00027643">
              <w:rPr>
                <w:rFonts w:ascii="Cambria" w:hAnsi="Cambria" w:cs="Times New Roman"/>
                <w:szCs w:val="24"/>
                <w:lang w:val="en-US"/>
              </w:rPr>
              <w:t>e</w:t>
            </w:r>
            <w:r w:rsidRPr="00027643">
              <w:rPr>
                <w:rFonts w:ascii="Cambria" w:hAnsi="Cambria" w:cs="Times New Roman"/>
                <w:szCs w:val="24"/>
              </w:rPr>
              <w:t xml:space="preserve"> ЕТ или юридическо лице, регистриран по Закона за търговския регистър и регистъра на юридическите лица с нестопанска цел. В противен случай се отбелязва отговор "НЕ".</w:t>
            </w:r>
          </w:p>
          <w:p w14:paraId="73D2E9F8" w14:textId="77777777" w:rsidR="00AD3E59" w:rsidRPr="00027643" w:rsidRDefault="00AD3E59" w:rsidP="00AD3E59">
            <w:pPr>
              <w:jc w:val="both"/>
              <w:rPr>
                <w:rFonts w:ascii="Cambria" w:hAnsi="Cambria" w:cs="Times New Roman"/>
                <w:szCs w:val="24"/>
              </w:rPr>
            </w:pPr>
            <w:r w:rsidRPr="00027643">
              <w:rPr>
                <w:rFonts w:ascii="Cambria" w:hAnsi="Cambria" w:cs="Times New Roman"/>
                <w:b/>
                <w:szCs w:val="24"/>
              </w:rPr>
              <w:t>В случай, че кандидатът не е някое от изброените лица, проектното предложение ще бъде отхвърлено!</w:t>
            </w:r>
          </w:p>
        </w:tc>
      </w:tr>
      <w:tr w:rsidR="00AD3E59" w:rsidRPr="00027643" w14:paraId="73D2EA03" w14:textId="77777777" w:rsidTr="00D863D6">
        <w:trPr>
          <w:gridAfter w:val="1"/>
          <w:wAfter w:w="6" w:type="dxa"/>
        </w:trPr>
        <w:tc>
          <w:tcPr>
            <w:tcW w:w="676" w:type="dxa"/>
            <w:shd w:val="clear" w:color="auto" w:fill="FFFFFF" w:themeFill="background1"/>
          </w:tcPr>
          <w:p w14:paraId="73D2E9FA" w14:textId="77777777" w:rsidR="00AD3E59" w:rsidRPr="00027643" w:rsidRDefault="00AD3E59" w:rsidP="00AD3E59">
            <w:pPr>
              <w:jc w:val="both"/>
              <w:rPr>
                <w:rFonts w:ascii="Cambria" w:hAnsi="Cambria" w:cs="Times New Roman"/>
                <w:szCs w:val="24"/>
              </w:rPr>
            </w:pPr>
            <w:r w:rsidRPr="00027643">
              <w:rPr>
                <w:rFonts w:ascii="Cambria" w:hAnsi="Cambria" w:cs="Times New Roman"/>
                <w:szCs w:val="24"/>
              </w:rPr>
              <w:lastRenderedPageBreak/>
              <w:t>2.</w:t>
            </w:r>
          </w:p>
        </w:tc>
        <w:tc>
          <w:tcPr>
            <w:tcW w:w="4394" w:type="dxa"/>
            <w:gridSpan w:val="2"/>
            <w:shd w:val="clear" w:color="auto" w:fill="FFFFFF" w:themeFill="background1"/>
          </w:tcPr>
          <w:p w14:paraId="73D2E9FB" w14:textId="77777777" w:rsidR="00AD3E59" w:rsidRPr="00027643" w:rsidRDefault="00AD3E59" w:rsidP="00AD3E59">
            <w:pPr>
              <w:jc w:val="both"/>
              <w:rPr>
                <w:rFonts w:ascii="Cambria" w:hAnsi="Cambria" w:cs="Times New Roman"/>
                <w:szCs w:val="24"/>
              </w:rPr>
            </w:pPr>
            <w:r w:rsidRPr="00027643">
              <w:rPr>
                <w:rFonts w:ascii="Cambria" w:eastAsia="Times New Roman" w:hAnsi="Cambria" w:cs="Times New Roman"/>
                <w:b/>
                <w:iCs/>
                <w:szCs w:val="24"/>
                <w:lang w:eastAsia="bg-BG"/>
              </w:rPr>
              <w:t xml:space="preserve">Кандидатите/получателите на финансова помощ трябва да имат седалище и адрес на управление </w:t>
            </w:r>
            <w:r>
              <w:rPr>
                <w:rFonts w:ascii="Cambria" w:eastAsia="Times New Roman" w:hAnsi="Cambria" w:cs="Times New Roman"/>
                <w:b/>
                <w:iCs/>
                <w:szCs w:val="24"/>
                <w:lang w:eastAsia="bg-BG"/>
              </w:rPr>
              <w:t xml:space="preserve"> (за физическите лица-постоянен адрес) </w:t>
            </w:r>
            <w:r w:rsidRPr="00027643">
              <w:rPr>
                <w:rFonts w:ascii="Cambria" w:eastAsia="Times New Roman" w:hAnsi="Cambria" w:cs="Times New Roman"/>
                <w:b/>
                <w:iCs/>
                <w:szCs w:val="24"/>
                <w:lang w:eastAsia="bg-BG"/>
              </w:rPr>
              <w:t xml:space="preserve">на територията на МИГ Кирково – </w:t>
            </w:r>
            <w:r w:rsidRPr="00027643">
              <w:rPr>
                <w:rFonts w:ascii="Cambria" w:eastAsia="Times New Roman" w:hAnsi="Cambria" w:cs="Times New Roman"/>
                <w:b/>
                <w:iCs/>
                <w:szCs w:val="24"/>
                <w:lang w:eastAsia="bg-BG"/>
              </w:rPr>
              <w:lastRenderedPageBreak/>
              <w:t xml:space="preserve">Златоград и да осъществяват дейностите по проекта на територията на действие на МИГ – Кирково – Златоград. </w:t>
            </w:r>
            <w:r w:rsidRPr="00027643">
              <w:rPr>
                <w:rFonts w:ascii="Cambria" w:eastAsia="Times New Roman" w:hAnsi="Cambria" w:cs="Times New Roman"/>
                <w:bCs/>
                <w:iCs/>
                <w:szCs w:val="24"/>
                <w:lang w:eastAsia="bg-BG"/>
              </w:rPr>
              <w:t>Не</w:t>
            </w:r>
            <w:r w:rsidRPr="00027643">
              <w:rPr>
                <w:rFonts w:ascii="Cambria" w:eastAsia="Times New Roman" w:hAnsi="Cambria" w:cs="Times New Roman"/>
                <w:iCs/>
                <w:szCs w:val="24"/>
                <w:lang w:eastAsia="bg-BG"/>
              </w:rPr>
              <w:t xml:space="preserve"> е допустим получател на финансова помощ клон на юридическо лице или на едноличен търговец, ако юридическото лице или едноличният търговец, открил клона, не отговаря на това изискване.</w:t>
            </w:r>
          </w:p>
        </w:tc>
        <w:tc>
          <w:tcPr>
            <w:tcW w:w="567" w:type="dxa"/>
            <w:shd w:val="clear" w:color="auto" w:fill="FFFFFF" w:themeFill="background1"/>
          </w:tcPr>
          <w:p w14:paraId="73D2E9FC" w14:textId="77777777" w:rsidR="00AD3E59" w:rsidRPr="00027643" w:rsidRDefault="00AD3E59" w:rsidP="00AD3E59">
            <w:pPr>
              <w:jc w:val="both"/>
              <w:rPr>
                <w:rFonts w:ascii="Cambria" w:hAnsi="Cambria" w:cs="Times New Roman"/>
                <w:szCs w:val="24"/>
              </w:rPr>
            </w:pPr>
          </w:p>
        </w:tc>
        <w:tc>
          <w:tcPr>
            <w:tcW w:w="567" w:type="dxa"/>
            <w:shd w:val="clear" w:color="auto" w:fill="FFFFFF" w:themeFill="background1"/>
          </w:tcPr>
          <w:p w14:paraId="73D2E9FD" w14:textId="77777777" w:rsidR="00AD3E59" w:rsidRPr="00027643" w:rsidRDefault="00AD3E59" w:rsidP="00AD3E59">
            <w:pPr>
              <w:jc w:val="both"/>
              <w:rPr>
                <w:rFonts w:ascii="Cambria" w:hAnsi="Cambria" w:cs="Times New Roman"/>
                <w:szCs w:val="24"/>
              </w:rPr>
            </w:pPr>
          </w:p>
        </w:tc>
        <w:tc>
          <w:tcPr>
            <w:tcW w:w="707" w:type="dxa"/>
            <w:shd w:val="clear" w:color="auto" w:fill="FFFFFF" w:themeFill="background1"/>
          </w:tcPr>
          <w:p w14:paraId="73D2E9FE" w14:textId="77777777" w:rsidR="00AD3E59" w:rsidRPr="00027643" w:rsidRDefault="00AD3E59" w:rsidP="00AD3E59">
            <w:pPr>
              <w:jc w:val="both"/>
              <w:rPr>
                <w:rFonts w:ascii="Cambria" w:hAnsi="Cambria" w:cs="Times New Roman"/>
                <w:szCs w:val="24"/>
              </w:rPr>
            </w:pPr>
          </w:p>
        </w:tc>
        <w:tc>
          <w:tcPr>
            <w:tcW w:w="8219" w:type="dxa"/>
            <w:shd w:val="clear" w:color="auto" w:fill="FFFFFF" w:themeFill="background1"/>
          </w:tcPr>
          <w:p w14:paraId="73D2E9FF" w14:textId="77777777" w:rsidR="00AD3E59" w:rsidRPr="00027643" w:rsidRDefault="00AD3E59" w:rsidP="00AD3E59">
            <w:pPr>
              <w:jc w:val="both"/>
              <w:rPr>
                <w:rFonts w:ascii="Cambria" w:eastAsia="Times New Roman" w:hAnsi="Cambria" w:cs="Times New Roman"/>
                <w:szCs w:val="24"/>
              </w:rPr>
            </w:pPr>
            <w:r w:rsidRPr="00027643">
              <w:rPr>
                <w:rFonts w:ascii="Cambria" w:eastAsia="Times New Roman" w:hAnsi="Cambria" w:cs="Times New Roman"/>
                <w:b/>
                <w:bCs/>
                <w:i/>
                <w:iCs/>
                <w:szCs w:val="24"/>
                <w:u w:val="single"/>
              </w:rPr>
              <w:t>Източник на информация</w:t>
            </w:r>
            <w:r w:rsidRPr="00027643">
              <w:rPr>
                <w:rFonts w:ascii="Cambria" w:eastAsia="Times New Roman" w:hAnsi="Cambria" w:cs="Times New Roman"/>
                <w:szCs w:val="24"/>
              </w:rPr>
              <w:t xml:space="preserve"> – Формуляр за кандидатстване в ИСУН 2020; Търговски регистър, </w:t>
            </w:r>
          </w:p>
          <w:p w14:paraId="73D2EA00" w14:textId="3B8A3622" w:rsidR="00AD3E59" w:rsidRPr="00027643" w:rsidRDefault="00AD3E59" w:rsidP="00AD3E59">
            <w:pPr>
              <w:jc w:val="both"/>
              <w:rPr>
                <w:rFonts w:ascii="Cambria" w:eastAsia="Times New Roman" w:hAnsi="Cambria" w:cs="Times New Roman"/>
                <w:szCs w:val="24"/>
              </w:rPr>
            </w:pPr>
            <w:r w:rsidRPr="00027643">
              <w:rPr>
                <w:rFonts w:ascii="Cambria" w:eastAsia="Times New Roman" w:hAnsi="Cambria" w:cs="Times New Roman"/>
                <w:szCs w:val="24"/>
              </w:rPr>
              <w:t>Бизнес план (по образец)– Приложение № 6;Документ за собственост или ползване на земя и/или друг вид недвижими имоти обект на инвестицията или документ за учредено право на строеж върху имота.</w:t>
            </w:r>
          </w:p>
          <w:p w14:paraId="73D2EA01" w14:textId="77777777" w:rsidR="00AD3E59" w:rsidRPr="00027643" w:rsidRDefault="00AD3E59" w:rsidP="00AD3E59">
            <w:pPr>
              <w:jc w:val="both"/>
              <w:rPr>
                <w:rFonts w:ascii="Cambria" w:eastAsia="Times New Roman" w:hAnsi="Cambria" w:cs="Times New Roman"/>
                <w:b/>
                <w:bCs/>
                <w:i/>
                <w:iCs/>
                <w:szCs w:val="24"/>
                <w:u w:val="single"/>
              </w:rPr>
            </w:pPr>
            <w:r w:rsidRPr="00027643">
              <w:rPr>
                <w:rFonts w:ascii="Cambria" w:eastAsia="Times New Roman" w:hAnsi="Cambria" w:cs="Times New Roman"/>
                <w:b/>
                <w:bCs/>
                <w:i/>
                <w:iCs/>
                <w:szCs w:val="24"/>
                <w:u w:val="single"/>
              </w:rPr>
              <w:lastRenderedPageBreak/>
              <w:t>Принципни действия:</w:t>
            </w:r>
          </w:p>
          <w:p w14:paraId="73D2EA02" w14:textId="77777777" w:rsidR="00AD3E59" w:rsidRPr="00027643" w:rsidRDefault="00AD3E59" w:rsidP="00AD3E59">
            <w:pPr>
              <w:jc w:val="both"/>
              <w:rPr>
                <w:rFonts w:ascii="Cambria" w:hAnsi="Cambria" w:cs="Times New Roman"/>
                <w:szCs w:val="24"/>
              </w:rPr>
            </w:pPr>
            <w:r w:rsidRPr="00027643">
              <w:rPr>
                <w:rFonts w:ascii="Cambria" w:eastAsia="Times New Roman" w:hAnsi="Cambria" w:cs="Times New Roman"/>
                <w:b/>
                <w:szCs w:val="24"/>
              </w:rPr>
              <w:t>В случай, че кандидатът не отговаря на условието, проектното предложение ще бъде отхвърлено!</w:t>
            </w:r>
          </w:p>
        </w:tc>
      </w:tr>
      <w:tr w:rsidR="00AD3E59" w:rsidRPr="00027643" w14:paraId="73D2EA0D" w14:textId="77777777" w:rsidTr="00D863D6">
        <w:trPr>
          <w:gridAfter w:val="1"/>
          <w:wAfter w:w="6" w:type="dxa"/>
        </w:trPr>
        <w:tc>
          <w:tcPr>
            <w:tcW w:w="676" w:type="dxa"/>
          </w:tcPr>
          <w:p w14:paraId="73D2EA04" w14:textId="77777777" w:rsidR="00AD3E59" w:rsidRPr="00027643" w:rsidRDefault="00AD3E59" w:rsidP="00AD3E59">
            <w:pPr>
              <w:jc w:val="both"/>
              <w:rPr>
                <w:rFonts w:ascii="Cambria" w:hAnsi="Cambria" w:cs="Times New Roman"/>
                <w:szCs w:val="24"/>
              </w:rPr>
            </w:pPr>
            <w:r w:rsidRPr="00027643">
              <w:rPr>
                <w:rFonts w:ascii="Cambria" w:hAnsi="Cambria" w:cs="Times New Roman"/>
                <w:szCs w:val="24"/>
              </w:rPr>
              <w:lastRenderedPageBreak/>
              <w:t>3.</w:t>
            </w:r>
          </w:p>
        </w:tc>
        <w:tc>
          <w:tcPr>
            <w:tcW w:w="4394" w:type="dxa"/>
            <w:gridSpan w:val="2"/>
          </w:tcPr>
          <w:p w14:paraId="73D2EA05" w14:textId="77777777" w:rsidR="00AD3E59" w:rsidRPr="00027643" w:rsidRDefault="00AD3E59" w:rsidP="00AD3E59">
            <w:pPr>
              <w:jc w:val="both"/>
              <w:rPr>
                <w:rFonts w:ascii="Cambria" w:hAnsi="Cambria" w:cs="Times New Roman"/>
                <w:szCs w:val="24"/>
              </w:rPr>
            </w:pPr>
            <w:r w:rsidRPr="00027643">
              <w:rPr>
                <w:rFonts w:ascii="Cambria" w:hAnsi="Cambria" w:cs="Times New Roman"/>
                <w:szCs w:val="24"/>
              </w:rPr>
              <w:t>Кандидатът/представляващите кандидата не попадат в някоя от категориите, посочени в чл. 25, ал. 2 от ЗУСЕСИФ и чл. 7 от Постановление № 162 на Министерски съвет от 2016 г. за определяне на детайлни правила за предоставяне на безвъзмездна финансова помощ по програмите, финансирани от Европейските структурни и инвестиционни фондове за периода 2014 – 2020 г. (Обн., ДВ, бр. 53 от 2016 г.)</w:t>
            </w:r>
          </w:p>
        </w:tc>
        <w:tc>
          <w:tcPr>
            <w:tcW w:w="567" w:type="dxa"/>
          </w:tcPr>
          <w:p w14:paraId="73D2EA06" w14:textId="77777777" w:rsidR="00AD3E59" w:rsidRPr="00027643" w:rsidRDefault="00AD3E59" w:rsidP="00AD3E59">
            <w:pPr>
              <w:jc w:val="both"/>
              <w:rPr>
                <w:rFonts w:ascii="Cambria" w:hAnsi="Cambria" w:cs="Times New Roman"/>
                <w:szCs w:val="24"/>
              </w:rPr>
            </w:pPr>
          </w:p>
        </w:tc>
        <w:tc>
          <w:tcPr>
            <w:tcW w:w="567" w:type="dxa"/>
          </w:tcPr>
          <w:p w14:paraId="73D2EA07" w14:textId="77777777" w:rsidR="00AD3E59" w:rsidRPr="00027643" w:rsidRDefault="00AD3E59" w:rsidP="00AD3E59">
            <w:pPr>
              <w:jc w:val="both"/>
              <w:rPr>
                <w:rFonts w:ascii="Cambria" w:hAnsi="Cambria" w:cs="Times New Roman"/>
                <w:szCs w:val="24"/>
              </w:rPr>
            </w:pPr>
          </w:p>
        </w:tc>
        <w:tc>
          <w:tcPr>
            <w:tcW w:w="707" w:type="dxa"/>
          </w:tcPr>
          <w:p w14:paraId="73D2EA08" w14:textId="77777777" w:rsidR="00AD3E59" w:rsidRPr="00027643" w:rsidRDefault="00AD3E59" w:rsidP="00AD3E59">
            <w:pPr>
              <w:jc w:val="both"/>
              <w:rPr>
                <w:rFonts w:ascii="Cambria" w:hAnsi="Cambria" w:cs="Times New Roman"/>
                <w:szCs w:val="24"/>
              </w:rPr>
            </w:pPr>
          </w:p>
        </w:tc>
        <w:tc>
          <w:tcPr>
            <w:tcW w:w="8219" w:type="dxa"/>
          </w:tcPr>
          <w:p w14:paraId="73D2EA09" w14:textId="23BD5BB5" w:rsidR="00AD3E59" w:rsidRPr="00027643" w:rsidRDefault="00AD3E59" w:rsidP="00AD3E59">
            <w:pPr>
              <w:jc w:val="both"/>
              <w:rPr>
                <w:rFonts w:ascii="Cambria" w:eastAsia="Times New Roman" w:hAnsi="Cambria" w:cs="Times New Roman"/>
                <w:szCs w:val="24"/>
              </w:rPr>
            </w:pPr>
            <w:r w:rsidRPr="00027643">
              <w:rPr>
                <w:rFonts w:ascii="Cambria" w:eastAsia="Times New Roman" w:hAnsi="Cambria" w:cs="Times New Roman"/>
                <w:szCs w:val="24"/>
                <w:u w:val="single"/>
              </w:rPr>
              <w:t>Източник на информация</w:t>
            </w:r>
            <w:r w:rsidRPr="00027643">
              <w:rPr>
                <w:rFonts w:ascii="Cambria" w:eastAsia="Times New Roman" w:hAnsi="Cambria" w:cs="Times New Roman"/>
                <w:szCs w:val="24"/>
              </w:rPr>
              <w:t xml:space="preserve"> – Формуляр за кандидатстване в ИСУН 2020;  секция „Прикачени документи“, </w:t>
            </w:r>
            <w:r w:rsidR="004D003E">
              <w:rPr>
                <w:rFonts w:ascii="Cambria" w:eastAsia="Times New Roman" w:hAnsi="Cambria" w:cs="Times New Roman"/>
                <w:szCs w:val="24"/>
              </w:rPr>
              <w:t xml:space="preserve"> </w:t>
            </w:r>
            <w:r w:rsidRPr="00027643">
              <w:rPr>
                <w:rFonts w:ascii="Cambria" w:eastAsia="Times New Roman" w:hAnsi="Cambria" w:cs="Times New Roman"/>
                <w:szCs w:val="24"/>
              </w:rPr>
              <w:t xml:space="preserve">Търговски регистър;  Декларация съгласно </w:t>
            </w:r>
            <w:r w:rsidRPr="00027643">
              <w:rPr>
                <w:rFonts w:ascii="Cambria" w:eastAsia="Times New Roman" w:hAnsi="Cambria" w:cs="Times New Roman"/>
                <w:i/>
                <w:iCs/>
                <w:szCs w:val="24"/>
              </w:rPr>
              <w:t>Приложение № 4</w:t>
            </w:r>
            <w:r w:rsidR="00300ABD">
              <w:rPr>
                <w:rFonts w:ascii="Cambria" w:eastAsia="Times New Roman" w:hAnsi="Cambria" w:cs="Times New Roman"/>
                <w:i/>
                <w:iCs/>
                <w:szCs w:val="24"/>
              </w:rPr>
              <w:t>-А</w:t>
            </w:r>
            <w:r w:rsidRPr="00027643">
              <w:rPr>
                <w:rFonts w:ascii="Cambria" w:eastAsia="Times New Roman" w:hAnsi="Cambria" w:cs="Times New Roman"/>
                <w:szCs w:val="24"/>
              </w:rPr>
              <w:t>, Свидетелство за съдимост на представляващите кандидата, Удостоверение за липса на задължение от НАП по чл.162, ал. 2, т.1 от ДОПК от НАП и община по регистрация на кандидата;</w:t>
            </w:r>
          </w:p>
          <w:p w14:paraId="73D2EA0A" w14:textId="77777777" w:rsidR="00AD3E59" w:rsidRPr="00027643" w:rsidRDefault="00AD3E59" w:rsidP="00AD3E59">
            <w:pPr>
              <w:jc w:val="both"/>
              <w:rPr>
                <w:rFonts w:ascii="Cambria" w:eastAsia="Times New Roman" w:hAnsi="Cambria" w:cs="Times New Roman"/>
                <w:szCs w:val="24"/>
              </w:rPr>
            </w:pPr>
            <w:r w:rsidRPr="00027643">
              <w:rPr>
                <w:rFonts w:ascii="Cambria" w:eastAsia="Times New Roman" w:hAnsi="Cambria" w:cs="Times New Roman"/>
                <w:szCs w:val="24"/>
              </w:rPr>
              <w:t>Изискването за липса на задължения не се прилага, когато размерът на неплатените дължими данъци или социалноосигурителни вноски е не повече от 1 на сто от сумата на годишния общ оборот за последната приключена финансова година.</w:t>
            </w:r>
          </w:p>
          <w:p w14:paraId="73D2EA0B" w14:textId="77777777" w:rsidR="00AD3E59" w:rsidRPr="00027643" w:rsidRDefault="00AD3E59" w:rsidP="00AD3E59">
            <w:pPr>
              <w:jc w:val="both"/>
              <w:rPr>
                <w:rFonts w:ascii="Cambria" w:eastAsia="Times New Roman" w:hAnsi="Cambria" w:cs="Times New Roman"/>
                <w:szCs w:val="24"/>
                <w:u w:val="single"/>
              </w:rPr>
            </w:pPr>
            <w:r w:rsidRPr="00027643">
              <w:rPr>
                <w:rFonts w:ascii="Cambria" w:eastAsia="Times New Roman" w:hAnsi="Cambria" w:cs="Times New Roman"/>
                <w:szCs w:val="24"/>
                <w:u w:val="single"/>
              </w:rPr>
              <w:t>Принципни действия:</w:t>
            </w:r>
          </w:p>
          <w:p w14:paraId="73D2EA0C" w14:textId="77777777" w:rsidR="00AD3E59" w:rsidRPr="00027643" w:rsidRDefault="00AD3E59" w:rsidP="00AD3E59">
            <w:pPr>
              <w:jc w:val="both"/>
              <w:rPr>
                <w:rFonts w:ascii="Cambria" w:hAnsi="Cambria" w:cs="Times New Roman"/>
                <w:szCs w:val="24"/>
              </w:rPr>
            </w:pPr>
            <w:r w:rsidRPr="00027643">
              <w:rPr>
                <w:rFonts w:ascii="Cambria" w:eastAsia="Times New Roman" w:hAnsi="Cambria" w:cs="Times New Roman"/>
                <w:b/>
                <w:szCs w:val="24"/>
              </w:rPr>
              <w:t>В случай, че кандидатът не отговаря на условието, проектното предложение ще бъде отхвърлено!</w:t>
            </w:r>
          </w:p>
        </w:tc>
      </w:tr>
      <w:tr w:rsidR="00AD3E59" w:rsidRPr="00027643" w14:paraId="73D2EA17" w14:textId="77777777" w:rsidTr="00D863D6">
        <w:trPr>
          <w:gridAfter w:val="1"/>
          <w:wAfter w:w="6" w:type="dxa"/>
        </w:trPr>
        <w:tc>
          <w:tcPr>
            <w:tcW w:w="676" w:type="dxa"/>
          </w:tcPr>
          <w:p w14:paraId="73D2EA0E" w14:textId="77777777" w:rsidR="00AD3E59" w:rsidRPr="00027643" w:rsidRDefault="00AD3E59" w:rsidP="00AD3E59">
            <w:pPr>
              <w:jc w:val="both"/>
              <w:rPr>
                <w:rFonts w:ascii="Cambria" w:hAnsi="Cambria" w:cs="Times New Roman"/>
                <w:szCs w:val="24"/>
              </w:rPr>
            </w:pPr>
            <w:r w:rsidRPr="00027643">
              <w:rPr>
                <w:rFonts w:ascii="Cambria" w:hAnsi="Cambria" w:cs="Times New Roman"/>
                <w:szCs w:val="24"/>
              </w:rPr>
              <w:t>4.</w:t>
            </w:r>
          </w:p>
        </w:tc>
        <w:tc>
          <w:tcPr>
            <w:tcW w:w="4394" w:type="dxa"/>
            <w:gridSpan w:val="2"/>
          </w:tcPr>
          <w:p w14:paraId="73D2EA0F" w14:textId="253D9254" w:rsidR="00AD3E59" w:rsidRPr="00027643" w:rsidRDefault="007D01CE" w:rsidP="00AD3E59">
            <w:pPr>
              <w:jc w:val="both"/>
              <w:rPr>
                <w:rFonts w:ascii="Cambria" w:hAnsi="Cambria" w:cs="Times New Roman"/>
                <w:szCs w:val="24"/>
              </w:rPr>
            </w:pPr>
            <w:r>
              <w:rPr>
                <w:rFonts w:ascii="Cambria" w:eastAsia="Times New Roman" w:hAnsi="Cambria" w:cs="Times New Roman"/>
                <w:iCs/>
                <w:szCs w:val="24"/>
                <w:lang w:eastAsia="bg-BG"/>
              </w:rPr>
              <w:t xml:space="preserve">За </w:t>
            </w:r>
            <w:r w:rsidR="00AD3E59" w:rsidRPr="00027643">
              <w:rPr>
                <w:rFonts w:ascii="Cambria" w:eastAsia="Times New Roman" w:hAnsi="Cambria" w:cs="Times New Roman"/>
                <w:iCs/>
                <w:szCs w:val="24"/>
                <w:lang w:eastAsia="bg-BG"/>
              </w:rPr>
              <w:t>Кандидат</w:t>
            </w:r>
            <w:r>
              <w:rPr>
                <w:rFonts w:ascii="Cambria" w:eastAsia="Times New Roman" w:hAnsi="Cambria" w:cs="Times New Roman"/>
                <w:iCs/>
                <w:szCs w:val="24"/>
                <w:lang w:eastAsia="bg-BG"/>
              </w:rPr>
              <w:t>а</w:t>
            </w:r>
            <w:r w:rsidR="00E20B8A">
              <w:rPr>
                <w:rFonts w:ascii="Cambria" w:eastAsia="Times New Roman" w:hAnsi="Cambria" w:cs="Times New Roman"/>
                <w:iCs/>
                <w:szCs w:val="24"/>
                <w:lang w:eastAsia="bg-BG"/>
              </w:rPr>
              <w:t xml:space="preserve"> </w:t>
            </w:r>
            <w:r w:rsidR="00AD3E59" w:rsidRPr="00027643">
              <w:rPr>
                <w:rFonts w:ascii="Cambria" w:eastAsia="Times New Roman" w:hAnsi="Cambria" w:cs="Times New Roman"/>
                <w:iCs/>
                <w:szCs w:val="24"/>
                <w:lang w:eastAsia="bg-BG"/>
              </w:rPr>
              <w:t xml:space="preserve">или негов законен представител, </w:t>
            </w:r>
            <w:r w:rsidR="00E20B8A">
              <w:rPr>
                <w:rFonts w:ascii="Cambria" w:eastAsia="Times New Roman" w:hAnsi="Cambria" w:cs="Times New Roman"/>
                <w:iCs/>
                <w:szCs w:val="24"/>
                <w:lang w:eastAsia="bg-BG"/>
              </w:rPr>
              <w:t xml:space="preserve"> не са налице основание за отстраняване, съгласно  </w:t>
            </w:r>
            <w:proofErr w:type="spellStart"/>
            <w:r w:rsidR="0008522A" w:rsidRPr="0008522A">
              <w:rPr>
                <w:rFonts w:ascii="Cambria" w:eastAsia="Times New Roman" w:hAnsi="Cambria" w:cs="Times New Roman"/>
                <w:iCs/>
                <w:szCs w:val="24"/>
                <w:lang w:eastAsia="bg-BG"/>
              </w:rPr>
              <w:t>съгласно</w:t>
            </w:r>
            <w:proofErr w:type="spellEnd"/>
            <w:r w:rsidR="0008522A" w:rsidRPr="0008522A">
              <w:rPr>
                <w:rFonts w:ascii="Cambria" w:eastAsia="Times New Roman" w:hAnsi="Cambria" w:cs="Times New Roman"/>
                <w:iCs/>
                <w:szCs w:val="24"/>
                <w:lang w:eastAsia="bg-BG"/>
              </w:rPr>
              <w:t xml:space="preserve"> Заповед №РД 09-365/27.04.2020, изменена  със Заповед №РД09-441/04.06.2020г. на РУО на ПРСР</w:t>
            </w:r>
          </w:p>
        </w:tc>
        <w:tc>
          <w:tcPr>
            <w:tcW w:w="567" w:type="dxa"/>
          </w:tcPr>
          <w:p w14:paraId="73D2EA10" w14:textId="77777777" w:rsidR="00AD3E59" w:rsidRPr="00027643" w:rsidRDefault="00AD3E59" w:rsidP="00AD3E59">
            <w:pPr>
              <w:jc w:val="both"/>
              <w:rPr>
                <w:rFonts w:ascii="Cambria" w:hAnsi="Cambria" w:cs="Times New Roman"/>
                <w:szCs w:val="24"/>
              </w:rPr>
            </w:pPr>
          </w:p>
        </w:tc>
        <w:tc>
          <w:tcPr>
            <w:tcW w:w="567" w:type="dxa"/>
          </w:tcPr>
          <w:p w14:paraId="73D2EA11" w14:textId="77777777" w:rsidR="00AD3E59" w:rsidRPr="00027643" w:rsidRDefault="00AD3E59" w:rsidP="00AD3E59">
            <w:pPr>
              <w:jc w:val="both"/>
              <w:rPr>
                <w:rFonts w:ascii="Cambria" w:hAnsi="Cambria" w:cs="Times New Roman"/>
                <w:szCs w:val="24"/>
              </w:rPr>
            </w:pPr>
          </w:p>
        </w:tc>
        <w:tc>
          <w:tcPr>
            <w:tcW w:w="707" w:type="dxa"/>
          </w:tcPr>
          <w:p w14:paraId="73D2EA12" w14:textId="77777777" w:rsidR="00AD3E59" w:rsidRPr="00027643" w:rsidRDefault="00AD3E59" w:rsidP="00AD3E59">
            <w:pPr>
              <w:jc w:val="both"/>
              <w:rPr>
                <w:rFonts w:ascii="Cambria" w:hAnsi="Cambria" w:cs="Times New Roman"/>
                <w:szCs w:val="24"/>
              </w:rPr>
            </w:pPr>
          </w:p>
        </w:tc>
        <w:tc>
          <w:tcPr>
            <w:tcW w:w="8219" w:type="dxa"/>
          </w:tcPr>
          <w:p w14:paraId="73D2EA13" w14:textId="03B66C6F" w:rsidR="00AD3E59" w:rsidRPr="0009468C" w:rsidRDefault="00AD3E59" w:rsidP="00AD3E59">
            <w:pPr>
              <w:jc w:val="both"/>
              <w:rPr>
                <w:rFonts w:ascii="Cambria" w:eastAsia="Times New Roman" w:hAnsi="Cambria" w:cs="Times New Roman"/>
                <w:snapToGrid w:val="0"/>
                <w:szCs w:val="24"/>
              </w:rPr>
            </w:pPr>
            <w:r w:rsidRPr="00027643">
              <w:rPr>
                <w:rFonts w:ascii="Cambria" w:eastAsia="Times New Roman" w:hAnsi="Cambria" w:cs="Times New Roman"/>
                <w:b/>
                <w:bCs/>
                <w:i/>
                <w:iCs/>
                <w:snapToGrid w:val="0"/>
                <w:szCs w:val="24"/>
                <w:u w:val="single"/>
              </w:rPr>
              <w:t>Източник на информация</w:t>
            </w:r>
            <w:r w:rsidRPr="00027643">
              <w:rPr>
                <w:rFonts w:ascii="Cambria" w:eastAsia="Times New Roman" w:hAnsi="Cambria" w:cs="Times New Roman"/>
                <w:snapToGrid w:val="0"/>
                <w:szCs w:val="24"/>
              </w:rPr>
              <w:t xml:space="preserve"> - </w:t>
            </w:r>
            <w:r w:rsidRPr="00027643">
              <w:rPr>
                <w:rFonts w:ascii="Cambria" w:eastAsia="Times New Roman" w:hAnsi="Cambria" w:cs="Times New Roman"/>
                <w:szCs w:val="24"/>
              </w:rPr>
              <w:t xml:space="preserve">ИСУН 2020, секция „Прикачени документи“, </w:t>
            </w:r>
            <w:r w:rsidRPr="00027643">
              <w:rPr>
                <w:rFonts w:ascii="Cambria" w:eastAsia="Times New Roman" w:hAnsi="Cambria" w:cs="Times New Roman"/>
                <w:snapToGrid w:val="0"/>
                <w:szCs w:val="24"/>
              </w:rPr>
              <w:t xml:space="preserve">Декларация за наличие/липса на обстоятелства – </w:t>
            </w:r>
            <w:r w:rsidRPr="00027643">
              <w:rPr>
                <w:rFonts w:ascii="Cambria" w:eastAsia="Times New Roman" w:hAnsi="Cambria" w:cs="Times New Roman"/>
                <w:i/>
                <w:snapToGrid w:val="0"/>
                <w:szCs w:val="24"/>
              </w:rPr>
              <w:t>Приложение 4</w:t>
            </w:r>
            <w:r w:rsidR="00300ABD">
              <w:rPr>
                <w:rFonts w:ascii="Cambria" w:eastAsia="Times New Roman" w:hAnsi="Cambria" w:cs="Times New Roman"/>
                <w:i/>
                <w:snapToGrid w:val="0"/>
                <w:szCs w:val="24"/>
              </w:rPr>
              <w:t>-</w:t>
            </w:r>
            <w:r w:rsidR="00CE41CB">
              <w:rPr>
                <w:rFonts w:ascii="Cambria" w:eastAsia="Times New Roman" w:hAnsi="Cambria" w:cs="Times New Roman"/>
                <w:i/>
                <w:snapToGrid w:val="0"/>
                <w:szCs w:val="24"/>
              </w:rPr>
              <w:t>Б</w:t>
            </w:r>
            <w:r w:rsidRPr="00027643">
              <w:rPr>
                <w:rFonts w:ascii="Cambria" w:eastAsia="Times New Roman" w:hAnsi="Cambria" w:cs="Times New Roman"/>
                <w:i/>
                <w:snapToGrid w:val="0"/>
                <w:szCs w:val="24"/>
              </w:rPr>
              <w:t xml:space="preserve"> </w:t>
            </w:r>
            <w:r w:rsidRPr="00027643">
              <w:rPr>
                <w:rFonts w:ascii="Cambria" w:eastAsia="Times New Roman" w:hAnsi="Cambria" w:cs="Times New Roman"/>
                <w:snapToGrid w:val="0"/>
                <w:szCs w:val="24"/>
              </w:rPr>
              <w:t>към Условията за кандидатстване</w:t>
            </w:r>
            <w:r w:rsidR="0009468C">
              <w:rPr>
                <w:rFonts w:ascii="Cambria" w:eastAsia="Times New Roman" w:hAnsi="Cambria" w:cs="Times New Roman"/>
                <w:snapToGrid w:val="0"/>
                <w:szCs w:val="24"/>
              </w:rPr>
              <w:t xml:space="preserve">, </w:t>
            </w:r>
            <w:r w:rsidR="00300ABD">
              <w:rPr>
                <w:rFonts w:ascii="Cambria" w:eastAsia="Times New Roman" w:hAnsi="Cambria" w:cs="Times New Roman"/>
                <w:snapToGrid w:val="0"/>
                <w:szCs w:val="24"/>
              </w:rPr>
              <w:t>служебна проверка</w:t>
            </w:r>
          </w:p>
          <w:p w14:paraId="73D2EA14" w14:textId="77777777" w:rsidR="00AD3E59" w:rsidRPr="00027643" w:rsidRDefault="00AD3E59" w:rsidP="00AD3E59">
            <w:pPr>
              <w:jc w:val="both"/>
              <w:rPr>
                <w:rFonts w:ascii="Cambria" w:eastAsia="Times New Roman" w:hAnsi="Cambria" w:cs="Times New Roman"/>
                <w:b/>
                <w:bCs/>
                <w:i/>
                <w:iCs/>
                <w:snapToGrid w:val="0"/>
                <w:szCs w:val="24"/>
                <w:u w:val="single"/>
              </w:rPr>
            </w:pPr>
            <w:r w:rsidRPr="00027643">
              <w:rPr>
                <w:rFonts w:ascii="Cambria" w:eastAsia="Times New Roman" w:hAnsi="Cambria" w:cs="Times New Roman"/>
                <w:b/>
                <w:bCs/>
                <w:i/>
                <w:iCs/>
                <w:snapToGrid w:val="0"/>
                <w:szCs w:val="24"/>
                <w:u w:val="single"/>
              </w:rPr>
              <w:t>Принципни действия:</w:t>
            </w:r>
          </w:p>
          <w:p w14:paraId="73D2EA15" w14:textId="4D4085CC" w:rsidR="00AD3E59" w:rsidRPr="00027643" w:rsidRDefault="00AD3E59" w:rsidP="00AD3E59">
            <w:pPr>
              <w:jc w:val="both"/>
              <w:rPr>
                <w:rFonts w:ascii="Cambria" w:eastAsia="Times New Roman" w:hAnsi="Cambria" w:cs="Times New Roman"/>
                <w:snapToGrid w:val="0"/>
                <w:szCs w:val="24"/>
              </w:rPr>
            </w:pPr>
            <w:r w:rsidRPr="00027643">
              <w:rPr>
                <w:rFonts w:ascii="Cambria" w:eastAsia="Times New Roman" w:hAnsi="Cambria" w:cs="Times New Roman"/>
                <w:snapToGrid w:val="0"/>
                <w:szCs w:val="24"/>
              </w:rPr>
              <w:t xml:space="preserve">На този етап обстоятелствата, свързани условията ще бъдат приемани на декларативен принцип. Детайлна проверка на декларираните обстоятелства ще бъде извършена преди сключването на договор с одобрените кандидати. </w:t>
            </w:r>
          </w:p>
          <w:p w14:paraId="73D2EA16" w14:textId="7189C467" w:rsidR="00AD3E59" w:rsidRPr="00027643" w:rsidRDefault="00AC38CD" w:rsidP="00AD3E59">
            <w:pPr>
              <w:jc w:val="both"/>
              <w:rPr>
                <w:rFonts w:ascii="Cambria" w:hAnsi="Cambria" w:cs="Times New Roman"/>
                <w:b/>
                <w:szCs w:val="24"/>
              </w:rPr>
            </w:pPr>
            <w:r w:rsidRPr="00027643">
              <w:rPr>
                <w:rFonts w:ascii="Cambria" w:eastAsia="Times New Roman" w:hAnsi="Cambria" w:cs="Times New Roman"/>
                <w:b/>
                <w:szCs w:val="24"/>
              </w:rPr>
              <w:t>В случай, че кандидатът не отговаря на условието, проектното предложение ще бъде отхвърлено!</w:t>
            </w:r>
          </w:p>
        </w:tc>
      </w:tr>
      <w:tr w:rsidR="00AD3E59" w:rsidRPr="00027643" w14:paraId="73D2EA22" w14:textId="77777777" w:rsidTr="00D863D6">
        <w:trPr>
          <w:gridAfter w:val="1"/>
          <w:wAfter w:w="6" w:type="dxa"/>
        </w:trPr>
        <w:tc>
          <w:tcPr>
            <w:tcW w:w="676" w:type="dxa"/>
          </w:tcPr>
          <w:p w14:paraId="73D2EA18" w14:textId="77777777" w:rsidR="00AD3E59" w:rsidRPr="00027643" w:rsidRDefault="00AD3E59" w:rsidP="00AD3E59">
            <w:pPr>
              <w:jc w:val="both"/>
              <w:rPr>
                <w:rFonts w:ascii="Cambria" w:hAnsi="Cambria" w:cs="Times New Roman"/>
                <w:szCs w:val="24"/>
              </w:rPr>
            </w:pPr>
            <w:r>
              <w:rPr>
                <w:rFonts w:ascii="Cambria" w:hAnsi="Cambria" w:cs="Times New Roman"/>
                <w:szCs w:val="24"/>
                <w:lang w:val="en-US"/>
              </w:rPr>
              <w:t>5</w:t>
            </w:r>
            <w:r w:rsidRPr="00027643">
              <w:rPr>
                <w:rFonts w:ascii="Cambria" w:hAnsi="Cambria" w:cs="Times New Roman"/>
                <w:szCs w:val="24"/>
              </w:rPr>
              <w:t>.</w:t>
            </w:r>
          </w:p>
        </w:tc>
        <w:tc>
          <w:tcPr>
            <w:tcW w:w="4394" w:type="dxa"/>
            <w:gridSpan w:val="2"/>
          </w:tcPr>
          <w:p w14:paraId="73D2EA19" w14:textId="77777777" w:rsidR="00AD3E59" w:rsidRPr="00027643" w:rsidRDefault="00AD3E59" w:rsidP="00AD3E59">
            <w:pPr>
              <w:autoSpaceDE w:val="0"/>
              <w:autoSpaceDN w:val="0"/>
              <w:adjustRightInd w:val="0"/>
              <w:jc w:val="both"/>
              <w:rPr>
                <w:rFonts w:ascii="Cambria" w:eastAsia="Calibri" w:hAnsi="Cambria" w:cs="Times New Roman"/>
                <w:bCs/>
                <w:szCs w:val="24"/>
              </w:rPr>
            </w:pPr>
            <w:r w:rsidRPr="00027643">
              <w:rPr>
                <w:rFonts w:ascii="Cambria" w:eastAsia="Calibri" w:hAnsi="Cambria" w:cs="Times New Roman"/>
                <w:bCs/>
                <w:szCs w:val="24"/>
              </w:rPr>
              <w:t xml:space="preserve">Кандидатът не попада в някоя от категориите, определени в чл. 1, параграфи 5 и 6 от Регламент (ЕС) № 702/2014 от 25 юни 2014 г. относно деклариране на някои категории помощи в секторите на селското и горското стопанство и в селските райони за съвместими с вътрешния пазар в приложение на членове 107 и 108 от Договора за функционирането на </w:t>
            </w:r>
            <w:r w:rsidRPr="00027643">
              <w:rPr>
                <w:rFonts w:ascii="Cambria" w:eastAsia="Calibri" w:hAnsi="Cambria" w:cs="Times New Roman"/>
                <w:bCs/>
                <w:szCs w:val="24"/>
              </w:rPr>
              <w:lastRenderedPageBreak/>
              <w:t>Европейския съюз и за отмяна на Регламент (ЕС) № 1857/2006 на Комисията (OB L 193, 1 юли 2014 г.), наричан по-нататък "Регламент (ЕС) № 702/2014 г</w:t>
            </w:r>
            <w:r w:rsidRPr="0017475C">
              <w:rPr>
                <w:rFonts w:ascii="Cambria" w:eastAsia="Calibri" w:hAnsi="Cambria" w:cs="Times New Roman"/>
                <w:bCs/>
                <w:sz w:val="20"/>
              </w:rPr>
              <w:t>.</w:t>
            </w:r>
            <w:r w:rsidRPr="0017475C">
              <w:rPr>
                <w:rFonts w:ascii="Cambria" w:eastAsia="Calibri" w:hAnsi="Cambria" w:cs="Times New Roman"/>
                <w:bCs/>
                <w:sz w:val="20"/>
                <w:lang w:val="ru-RU"/>
              </w:rPr>
              <w:t>(</w:t>
            </w:r>
            <w:r w:rsidRPr="0017475C">
              <w:rPr>
                <w:rFonts w:ascii="Cambria" w:eastAsia="Calibri" w:hAnsi="Cambria" w:cs="Times New Roman"/>
                <w:bCs/>
                <w:i/>
                <w:iCs/>
                <w:sz w:val="20"/>
              </w:rPr>
              <w:t>приложимо за   проектни предложения, включващи инвестиции за преработка на селскостопански продукти в неселскостопански продукти извън приложение № I от ДФЕС или памук</w:t>
            </w:r>
            <w:r w:rsidRPr="0017475C">
              <w:rPr>
                <w:rFonts w:ascii="Cambria" w:eastAsia="Calibri" w:hAnsi="Cambria" w:cs="Times New Roman"/>
                <w:bCs/>
                <w:sz w:val="20"/>
                <w:lang w:val="ru-RU"/>
              </w:rPr>
              <w:t>)</w:t>
            </w:r>
          </w:p>
        </w:tc>
        <w:tc>
          <w:tcPr>
            <w:tcW w:w="567" w:type="dxa"/>
          </w:tcPr>
          <w:p w14:paraId="73D2EA1A" w14:textId="77777777" w:rsidR="00AD3E59" w:rsidRPr="00027643" w:rsidRDefault="00AD3E59" w:rsidP="00AD3E59">
            <w:pPr>
              <w:jc w:val="both"/>
              <w:rPr>
                <w:rFonts w:ascii="Cambria" w:eastAsia="Calibri" w:hAnsi="Cambria" w:cs="Times New Roman"/>
                <w:b/>
                <w:szCs w:val="24"/>
              </w:rPr>
            </w:pPr>
          </w:p>
        </w:tc>
        <w:tc>
          <w:tcPr>
            <w:tcW w:w="567" w:type="dxa"/>
          </w:tcPr>
          <w:p w14:paraId="73D2EA1B" w14:textId="77777777" w:rsidR="00AD3E59" w:rsidRPr="00027643" w:rsidRDefault="00AD3E59" w:rsidP="00AD3E59">
            <w:pPr>
              <w:jc w:val="both"/>
              <w:rPr>
                <w:rFonts w:ascii="Cambria" w:eastAsia="Calibri" w:hAnsi="Cambria" w:cs="Times New Roman"/>
                <w:b/>
                <w:szCs w:val="24"/>
              </w:rPr>
            </w:pPr>
          </w:p>
        </w:tc>
        <w:tc>
          <w:tcPr>
            <w:tcW w:w="707" w:type="dxa"/>
          </w:tcPr>
          <w:p w14:paraId="73D2EA1C" w14:textId="77777777" w:rsidR="00AD3E59" w:rsidRPr="00027643" w:rsidRDefault="00AD3E59" w:rsidP="00AD3E59">
            <w:pPr>
              <w:jc w:val="both"/>
              <w:rPr>
                <w:rFonts w:ascii="Cambria" w:eastAsia="Calibri" w:hAnsi="Cambria" w:cs="Times New Roman"/>
                <w:b/>
                <w:szCs w:val="24"/>
              </w:rPr>
            </w:pPr>
          </w:p>
        </w:tc>
        <w:tc>
          <w:tcPr>
            <w:tcW w:w="8219" w:type="dxa"/>
          </w:tcPr>
          <w:p w14:paraId="73D2EA1D" w14:textId="7A6F1C3C" w:rsidR="00AD3E59" w:rsidRPr="00027643" w:rsidRDefault="00AD3E59" w:rsidP="00AD3E59">
            <w:pPr>
              <w:jc w:val="both"/>
              <w:rPr>
                <w:rFonts w:ascii="Cambria" w:hAnsi="Cambria" w:cs="Times New Roman"/>
                <w:i/>
                <w:szCs w:val="24"/>
              </w:rPr>
            </w:pPr>
            <w:r w:rsidRPr="00027643">
              <w:rPr>
                <w:rFonts w:ascii="Cambria" w:hAnsi="Cambria" w:cs="Times New Roman"/>
                <w:b/>
                <w:bCs/>
                <w:i/>
                <w:iCs/>
                <w:szCs w:val="24"/>
                <w:u w:val="single"/>
              </w:rPr>
              <w:t>Източник на информация</w:t>
            </w:r>
            <w:r w:rsidRPr="00027643">
              <w:rPr>
                <w:rFonts w:ascii="Cambria" w:hAnsi="Cambria" w:cs="Times New Roman"/>
                <w:szCs w:val="24"/>
              </w:rPr>
              <w:t xml:space="preserve"> - ИСУН 2020, секция „Прикачени документи“, </w:t>
            </w:r>
            <w:r w:rsidRPr="00027643">
              <w:rPr>
                <w:rFonts w:ascii="Cambria" w:hAnsi="Cambria" w:cs="Times New Roman"/>
                <w:b/>
                <w:bCs/>
                <w:szCs w:val="24"/>
              </w:rPr>
              <w:t xml:space="preserve">Декларация за  съответствие с изискванията на Регламент (ЕС) № 702/2014 </w:t>
            </w:r>
            <w:r w:rsidRPr="00027643">
              <w:rPr>
                <w:rFonts w:ascii="Cambria" w:hAnsi="Cambria" w:cs="Times New Roman"/>
                <w:szCs w:val="24"/>
              </w:rPr>
              <w:t xml:space="preserve"> по образец (</w:t>
            </w:r>
            <w:r w:rsidRPr="00027643">
              <w:rPr>
                <w:rFonts w:ascii="Cambria" w:hAnsi="Cambria" w:cs="Times New Roman"/>
                <w:b/>
                <w:szCs w:val="24"/>
              </w:rPr>
              <w:t xml:space="preserve">Приложение № </w:t>
            </w:r>
            <w:r w:rsidR="00300ABD">
              <w:rPr>
                <w:rFonts w:ascii="Cambria" w:hAnsi="Cambria" w:cs="Times New Roman"/>
                <w:b/>
                <w:szCs w:val="24"/>
              </w:rPr>
              <w:t>17</w:t>
            </w:r>
            <w:r w:rsidRPr="00027643">
              <w:rPr>
                <w:rFonts w:ascii="Cambria" w:hAnsi="Cambria" w:cs="Times New Roman"/>
                <w:i/>
                <w:szCs w:val="24"/>
              </w:rPr>
              <w:t>).</w:t>
            </w:r>
          </w:p>
          <w:p w14:paraId="73D2EA1E" w14:textId="77777777" w:rsidR="00AD3E59" w:rsidRPr="00027643" w:rsidRDefault="00AD3E59" w:rsidP="00AD3E59">
            <w:pPr>
              <w:jc w:val="both"/>
              <w:rPr>
                <w:rFonts w:ascii="Cambria" w:hAnsi="Cambria" w:cs="Times New Roman"/>
                <w:b/>
                <w:bCs/>
                <w:i/>
                <w:iCs/>
                <w:szCs w:val="24"/>
                <w:u w:val="single"/>
              </w:rPr>
            </w:pPr>
            <w:r w:rsidRPr="00027643">
              <w:rPr>
                <w:rFonts w:ascii="Cambria" w:hAnsi="Cambria" w:cs="Times New Roman"/>
                <w:b/>
                <w:bCs/>
                <w:i/>
                <w:iCs/>
                <w:szCs w:val="24"/>
                <w:u w:val="single"/>
              </w:rPr>
              <w:t>Принципни действия</w:t>
            </w:r>
          </w:p>
          <w:p w14:paraId="73D2EA1F" w14:textId="42008607" w:rsidR="00AD3E59" w:rsidRPr="00027643" w:rsidRDefault="00AD3E59" w:rsidP="00AD3E59">
            <w:pPr>
              <w:jc w:val="both"/>
              <w:rPr>
                <w:rFonts w:ascii="Cambria" w:hAnsi="Cambria" w:cs="Times New Roman"/>
                <w:bCs/>
                <w:szCs w:val="24"/>
              </w:rPr>
            </w:pPr>
            <w:r w:rsidRPr="00027643">
              <w:rPr>
                <w:rFonts w:ascii="Cambria" w:hAnsi="Cambria" w:cs="Times New Roman"/>
                <w:bCs/>
                <w:szCs w:val="24"/>
              </w:rPr>
              <w:t xml:space="preserve">В случай че  проектното предложение включва инвестиции за преработка на селскостопански продукти в неселскостопански продукти извън приложение № I от ДФЕС или памук </w:t>
            </w:r>
            <w:r w:rsidR="008B2075">
              <w:rPr>
                <w:rFonts w:ascii="Cambria" w:hAnsi="Cambria" w:cs="Times New Roman"/>
                <w:bCs/>
                <w:szCs w:val="24"/>
              </w:rPr>
              <w:t>и</w:t>
            </w:r>
            <w:r w:rsidRPr="00027643">
              <w:rPr>
                <w:rFonts w:ascii="Cambria" w:hAnsi="Cambria" w:cs="Times New Roman"/>
                <w:bCs/>
                <w:szCs w:val="24"/>
              </w:rPr>
              <w:t xml:space="preserve"> кандидатът не попада в някоя от категориите, определени в чл. 1, параграфи 5 и 6 от Регламент (ЕС) № 702/2014 от 25 юни 2014 г., проектното предложение се отхвърля. Съответствието се преценява на база представена Декларация за  съответствие с изискванията на Регламент </w:t>
            </w:r>
            <w:r w:rsidRPr="00027643">
              <w:rPr>
                <w:rFonts w:ascii="Cambria" w:hAnsi="Cambria" w:cs="Times New Roman"/>
                <w:bCs/>
                <w:szCs w:val="24"/>
              </w:rPr>
              <w:lastRenderedPageBreak/>
              <w:t>(ЕС) № 702/2014  по образец (</w:t>
            </w:r>
            <w:r w:rsidRPr="00027643">
              <w:rPr>
                <w:rFonts w:ascii="Cambria" w:hAnsi="Cambria" w:cs="Times New Roman"/>
                <w:b/>
                <w:szCs w:val="24"/>
              </w:rPr>
              <w:t xml:space="preserve">Приложение № </w:t>
            </w:r>
            <w:r w:rsidR="00EF6A35">
              <w:rPr>
                <w:rFonts w:ascii="Cambria" w:hAnsi="Cambria" w:cs="Times New Roman"/>
                <w:b/>
                <w:szCs w:val="24"/>
              </w:rPr>
              <w:t>17</w:t>
            </w:r>
            <w:r w:rsidRPr="00027643">
              <w:rPr>
                <w:rFonts w:ascii="Cambria" w:hAnsi="Cambria" w:cs="Times New Roman"/>
                <w:bCs/>
                <w:szCs w:val="24"/>
              </w:rPr>
              <w:t>).</w:t>
            </w:r>
          </w:p>
          <w:p w14:paraId="73D2EA20" w14:textId="77777777" w:rsidR="00AD3E59" w:rsidRPr="00027643" w:rsidRDefault="00AD3E59" w:rsidP="00AD3E59">
            <w:pPr>
              <w:jc w:val="both"/>
              <w:rPr>
                <w:rFonts w:ascii="Cambria" w:hAnsi="Cambria" w:cs="Times New Roman"/>
                <w:b/>
                <w:szCs w:val="24"/>
              </w:rPr>
            </w:pPr>
          </w:p>
          <w:p w14:paraId="73D2EA21" w14:textId="77777777" w:rsidR="00AD3E59" w:rsidRPr="00027643" w:rsidRDefault="00AD3E59" w:rsidP="00AD3E59">
            <w:pPr>
              <w:jc w:val="both"/>
              <w:rPr>
                <w:rFonts w:ascii="Cambria" w:hAnsi="Cambria" w:cs="Times New Roman"/>
                <w:szCs w:val="24"/>
              </w:rPr>
            </w:pPr>
            <w:r w:rsidRPr="00027643">
              <w:rPr>
                <w:rFonts w:ascii="Cambria" w:eastAsia="Times New Roman" w:hAnsi="Cambria" w:cs="Times New Roman"/>
                <w:b/>
                <w:snapToGrid w:val="0"/>
                <w:szCs w:val="24"/>
              </w:rPr>
              <w:t>В случай, че кандидата не отговаря на изискването, проектното предложение се отхвърля.</w:t>
            </w:r>
          </w:p>
        </w:tc>
      </w:tr>
      <w:tr w:rsidR="00AD3E59" w:rsidRPr="00027643" w14:paraId="73D2EA2C" w14:textId="77777777" w:rsidTr="00D863D6">
        <w:trPr>
          <w:gridAfter w:val="1"/>
          <w:wAfter w:w="6" w:type="dxa"/>
        </w:trPr>
        <w:tc>
          <w:tcPr>
            <w:tcW w:w="676" w:type="dxa"/>
          </w:tcPr>
          <w:p w14:paraId="73D2EA23" w14:textId="77777777" w:rsidR="00AD3E59" w:rsidRPr="00CF2048" w:rsidRDefault="00AD3E59" w:rsidP="00AD3E59">
            <w:pPr>
              <w:jc w:val="both"/>
              <w:rPr>
                <w:rFonts w:ascii="Cambria" w:hAnsi="Cambria" w:cs="Times New Roman"/>
                <w:szCs w:val="24"/>
              </w:rPr>
            </w:pPr>
            <w:r>
              <w:rPr>
                <w:rFonts w:ascii="Cambria" w:hAnsi="Cambria" w:cs="Times New Roman"/>
                <w:szCs w:val="24"/>
                <w:lang w:val="en-US"/>
              </w:rPr>
              <w:lastRenderedPageBreak/>
              <w:t>6</w:t>
            </w:r>
            <w:r w:rsidRPr="00CF2048">
              <w:rPr>
                <w:rFonts w:ascii="Cambria" w:hAnsi="Cambria" w:cs="Times New Roman"/>
                <w:szCs w:val="24"/>
              </w:rPr>
              <w:t>.</w:t>
            </w:r>
          </w:p>
        </w:tc>
        <w:tc>
          <w:tcPr>
            <w:tcW w:w="4394" w:type="dxa"/>
            <w:gridSpan w:val="2"/>
          </w:tcPr>
          <w:p w14:paraId="73D2EA24" w14:textId="60474720" w:rsidR="00AD3E59" w:rsidRPr="00CF2048" w:rsidRDefault="00AD3E59" w:rsidP="00AD3E59">
            <w:pPr>
              <w:autoSpaceDE w:val="0"/>
              <w:autoSpaceDN w:val="0"/>
              <w:adjustRightInd w:val="0"/>
              <w:jc w:val="both"/>
              <w:rPr>
                <w:rFonts w:ascii="Cambria" w:eastAsia="Calibri" w:hAnsi="Cambria" w:cs="Times New Roman"/>
                <w:b/>
                <w:szCs w:val="24"/>
              </w:rPr>
            </w:pPr>
            <w:r w:rsidRPr="00CF2048">
              <w:rPr>
                <w:rFonts w:ascii="Cambria" w:hAnsi="Cambria" w:cs="Times New Roman"/>
                <w:szCs w:val="24"/>
              </w:rPr>
              <w:t xml:space="preserve">Кандидатът не попада в хипотезата на независими предприятия по смисъла на чл. 4, ал. 2 от Закона за малките и средните предприятия, за които се установява, че са учредени или преобразувани след 1 януари 2014 г. </w:t>
            </w:r>
            <w:r w:rsidRPr="00CF2048">
              <w:rPr>
                <w:rFonts w:ascii="Cambria" w:eastAsia="Calibri" w:hAnsi="Cambria" w:cs="Times New Roman"/>
                <w:szCs w:val="24"/>
              </w:rPr>
              <w:t>с цел получаване на предимство в противоречие с</w:t>
            </w:r>
            <w:r>
              <w:rPr>
                <w:rFonts w:ascii="Cambria" w:eastAsia="Calibri" w:hAnsi="Cambria" w:cs="Times New Roman"/>
                <w:szCs w:val="24"/>
              </w:rPr>
              <w:t xml:space="preserve"> </w:t>
            </w:r>
            <w:r w:rsidRPr="00CF2048">
              <w:rPr>
                <w:rFonts w:ascii="Cambria" w:eastAsia="Calibri" w:hAnsi="Cambria" w:cs="Times New Roman"/>
                <w:szCs w:val="24"/>
              </w:rPr>
              <w:t>целите на мярка 4.2 от СВОМР на МИГ  Кирково - Златоград, включително с цел получаване на финансова помощ в размер, надвишаващ посочените по настоящите</w:t>
            </w:r>
            <w:r>
              <w:rPr>
                <w:rFonts w:ascii="Cambria" w:eastAsia="Calibri" w:hAnsi="Cambria" w:cs="Times New Roman"/>
                <w:szCs w:val="24"/>
              </w:rPr>
              <w:t xml:space="preserve"> </w:t>
            </w:r>
            <w:r w:rsidRPr="00CF2048">
              <w:rPr>
                <w:rFonts w:ascii="Cambria" w:eastAsia="Calibri" w:hAnsi="Cambria" w:cs="Times New Roman"/>
                <w:szCs w:val="24"/>
              </w:rPr>
              <w:t>условия максимални размери.</w:t>
            </w:r>
          </w:p>
        </w:tc>
        <w:tc>
          <w:tcPr>
            <w:tcW w:w="567" w:type="dxa"/>
          </w:tcPr>
          <w:p w14:paraId="73D2EA25" w14:textId="77777777" w:rsidR="00AD3E59" w:rsidRPr="00CF2048" w:rsidRDefault="00AD3E59" w:rsidP="00AD3E59">
            <w:pPr>
              <w:jc w:val="both"/>
              <w:rPr>
                <w:rFonts w:ascii="Cambria" w:eastAsia="Calibri" w:hAnsi="Cambria" w:cs="Times New Roman"/>
                <w:b/>
                <w:szCs w:val="24"/>
              </w:rPr>
            </w:pPr>
          </w:p>
        </w:tc>
        <w:tc>
          <w:tcPr>
            <w:tcW w:w="567" w:type="dxa"/>
          </w:tcPr>
          <w:p w14:paraId="73D2EA26" w14:textId="77777777" w:rsidR="00AD3E59" w:rsidRPr="00CF2048" w:rsidRDefault="00AD3E59" w:rsidP="00AD3E59">
            <w:pPr>
              <w:jc w:val="both"/>
              <w:rPr>
                <w:rFonts w:ascii="Cambria" w:eastAsia="Calibri" w:hAnsi="Cambria" w:cs="Times New Roman"/>
                <w:b/>
                <w:szCs w:val="24"/>
              </w:rPr>
            </w:pPr>
          </w:p>
        </w:tc>
        <w:tc>
          <w:tcPr>
            <w:tcW w:w="707" w:type="dxa"/>
          </w:tcPr>
          <w:p w14:paraId="73D2EA27" w14:textId="77777777" w:rsidR="00AD3E59" w:rsidRPr="00CF2048" w:rsidRDefault="00AD3E59" w:rsidP="00AD3E59">
            <w:pPr>
              <w:jc w:val="both"/>
              <w:rPr>
                <w:rFonts w:ascii="Cambria" w:eastAsia="Calibri" w:hAnsi="Cambria" w:cs="Times New Roman"/>
                <w:b/>
                <w:szCs w:val="24"/>
              </w:rPr>
            </w:pPr>
          </w:p>
        </w:tc>
        <w:tc>
          <w:tcPr>
            <w:tcW w:w="8219" w:type="dxa"/>
          </w:tcPr>
          <w:p w14:paraId="73D2EA28" w14:textId="6E796363" w:rsidR="00AD3E59" w:rsidRPr="00CF2048" w:rsidRDefault="00AD3E59" w:rsidP="00AD3E59">
            <w:pPr>
              <w:jc w:val="both"/>
              <w:rPr>
                <w:rFonts w:ascii="Cambria" w:hAnsi="Cambria" w:cs="Times New Roman"/>
                <w:szCs w:val="24"/>
              </w:rPr>
            </w:pPr>
            <w:r w:rsidRPr="00CF2048">
              <w:rPr>
                <w:rFonts w:ascii="Cambria" w:hAnsi="Cambria" w:cs="Times New Roman"/>
                <w:b/>
                <w:bCs/>
                <w:i/>
                <w:szCs w:val="24"/>
              </w:rPr>
              <w:t>Източник на информация</w:t>
            </w:r>
            <w:r w:rsidRPr="00CF2048">
              <w:rPr>
                <w:rFonts w:ascii="Cambria" w:hAnsi="Cambria" w:cs="Times New Roman"/>
                <w:b/>
                <w:bCs/>
                <w:szCs w:val="24"/>
              </w:rPr>
              <w:t>:</w:t>
            </w:r>
            <w:r w:rsidRPr="00CF2048">
              <w:rPr>
                <w:rFonts w:ascii="Cambria" w:hAnsi="Cambria" w:cs="Times New Roman"/>
                <w:szCs w:val="24"/>
              </w:rPr>
              <w:t xml:space="preserve"> ИСУН 2020, </w:t>
            </w:r>
            <w:r w:rsidR="00C8134E">
              <w:rPr>
                <w:rFonts w:ascii="Cambria" w:hAnsi="Cambria" w:cs="Times New Roman"/>
                <w:szCs w:val="24"/>
              </w:rPr>
              <w:t xml:space="preserve">секция </w:t>
            </w:r>
            <w:r w:rsidRPr="00CF2048">
              <w:rPr>
                <w:rFonts w:ascii="Cambria" w:hAnsi="Cambria" w:cs="Times New Roman"/>
                <w:szCs w:val="24"/>
              </w:rPr>
              <w:t xml:space="preserve">„Прикачени електронно подписани документи“  към Формуляр за кандидатстване: </w:t>
            </w:r>
          </w:p>
          <w:p w14:paraId="3EEE9D6E" w14:textId="77777777" w:rsidR="00AD3E59" w:rsidRPr="006E534C" w:rsidRDefault="00AD3E59" w:rsidP="00AD3E59">
            <w:pPr>
              <w:rPr>
                <w:b/>
                <w:szCs w:val="20"/>
              </w:rPr>
            </w:pPr>
            <w:r w:rsidRPr="00CF2048">
              <w:rPr>
                <w:rFonts w:ascii="Cambria" w:hAnsi="Cambria" w:cs="Times New Roman"/>
                <w:szCs w:val="24"/>
              </w:rPr>
              <w:t xml:space="preserve">1.Декларация по </w:t>
            </w:r>
            <w:r w:rsidRPr="006E534C">
              <w:rPr>
                <w:b/>
                <w:szCs w:val="20"/>
              </w:rPr>
              <w:t>Приложение 10</w:t>
            </w:r>
          </w:p>
          <w:p w14:paraId="73D2EA2A" w14:textId="77777777" w:rsidR="00AD3E59" w:rsidRPr="00CF2048" w:rsidRDefault="00AD3E59" w:rsidP="00AD3E59">
            <w:pPr>
              <w:jc w:val="both"/>
              <w:rPr>
                <w:rFonts w:ascii="Cambria" w:hAnsi="Cambria" w:cs="Times New Roman"/>
                <w:szCs w:val="24"/>
              </w:rPr>
            </w:pPr>
            <w:r w:rsidRPr="00CF2048">
              <w:rPr>
                <w:rFonts w:ascii="Cambria" w:hAnsi="Cambria" w:cs="Times New Roman"/>
                <w:szCs w:val="24"/>
              </w:rPr>
              <w:br/>
              <w:t>2.Справка от Търговски регистър и регистър на ЮЛНЦ;</w:t>
            </w:r>
          </w:p>
          <w:p w14:paraId="73D2EA2B" w14:textId="2E760C7D" w:rsidR="00AD3E59" w:rsidRPr="00CF2048" w:rsidRDefault="00AD3E59" w:rsidP="00AD3E59">
            <w:pPr>
              <w:jc w:val="both"/>
              <w:rPr>
                <w:rFonts w:ascii="Cambria" w:hAnsi="Cambria" w:cs="Times New Roman"/>
                <w:szCs w:val="24"/>
              </w:rPr>
            </w:pPr>
            <w:r w:rsidRPr="00CF2048">
              <w:rPr>
                <w:rFonts w:ascii="Cambria" w:hAnsi="Cambria" w:cs="Times New Roman"/>
                <w:b/>
                <w:bCs/>
                <w:i/>
                <w:szCs w:val="24"/>
                <w:u w:val="single"/>
              </w:rPr>
              <w:t>Принципни действия</w:t>
            </w:r>
            <w:r w:rsidRPr="00CF2048">
              <w:rPr>
                <w:rFonts w:ascii="Cambria" w:hAnsi="Cambria" w:cs="Times New Roman"/>
                <w:b/>
                <w:bCs/>
                <w:szCs w:val="24"/>
                <w:u w:val="single"/>
              </w:rPr>
              <w:t>:</w:t>
            </w:r>
            <w:r w:rsidRPr="00CF2048">
              <w:rPr>
                <w:rFonts w:ascii="Cambria" w:hAnsi="Cambria" w:cs="Times New Roman"/>
                <w:szCs w:val="24"/>
              </w:rPr>
              <w:t xml:space="preserve"> Отговор "ДА" се отбелязва в случай, че след направени справки</w:t>
            </w:r>
            <w:r>
              <w:rPr>
                <w:rFonts w:ascii="Cambria" w:hAnsi="Cambria" w:cs="Times New Roman"/>
                <w:szCs w:val="24"/>
              </w:rPr>
              <w:t xml:space="preserve"> </w:t>
            </w:r>
            <w:r w:rsidRPr="00CF2048">
              <w:rPr>
                <w:rFonts w:ascii="Cambria" w:hAnsi="Cambria" w:cs="Times New Roman"/>
                <w:szCs w:val="24"/>
              </w:rPr>
              <w:t xml:space="preserve"> и кандидатите не попадат в хипотезата на независими предприятия по смисъла на чл. 4, ал. 2 от Закона за малките и средните предприятия за които се установява, че са учредени или преобразувани след 1 януари 2014 г. с цел получаване на предимство в противоречие с целта на </w:t>
            </w:r>
            <w:proofErr w:type="spellStart"/>
            <w:r w:rsidRPr="00CF2048">
              <w:rPr>
                <w:rFonts w:ascii="Cambria" w:hAnsi="Cambria" w:cs="Times New Roman"/>
                <w:szCs w:val="24"/>
              </w:rPr>
              <w:t>подмярката</w:t>
            </w:r>
            <w:proofErr w:type="spellEnd"/>
            <w:r w:rsidRPr="00CF2048">
              <w:rPr>
                <w:rFonts w:ascii="Cambria" w:hAnsi="Cambria" w:cs="Times New Roman"/>
                <w:szCs w:val="24"/>
              </w:rPr>
              <w:t xml:space="preserve"> по ПРСР 2014 – 2020 г., включително с цел получаване на финансова помощ в размер, надвишаващ посочените в Условията за кандидатстване максимални размери, в противен случай се отбелязва отговор "НЕ".</w:t>
            </w:r>
          </w:p>
        </w:tc>
      </w:tr>
      <w:tr w:rsidR="00AD3E59" w:rsidRPr="00027643" w14:paraId="73D2EA35" w14:textId="77777777" w:rsidTr="00D863D6">
        <w:trPr>
          <w:gridAfter w:val="1"/>
          <w:wAfter w:w="6" w:type="dxa"/>
        </w:trPr>
        <w:tc>
          <w:tcPr>
            <w:tcW w:w="676" w:type="dxa"/>
          </w:tcPr>
          <w:p w14:paraId="73D2EA2D" w14:textId="77777777" w:rsidR="00AD3E59" w:rsidRPr="00593730" w:rsidRDefault="00AD3E59" w:rsidP="00AD3E59">
            <w:pPr>
              <w:jc w:val="both"/>
              <w:rPr>
                <w:rFonts w:ascii="Cambria" w:hAnsi="Cambria" w:cs="Times New Roman"/>
                <w:szCs w:val="24"/>
              </w:rPr>
            </w:pPr>
            <w:r>
              <w:rPr>
                <w:rFonts w:ascii="Cambria" w:hAnsi="Cambria" w:cs="Times New Roman"/>
                <w:szCs w:val="24"/>
                <w:lang w:val="en-US"/>
              </w:rPr>
              <w:t>7</w:t>
            </w:r>
            <w:r>
              <w:rPr>
                <w:rFonts w:ascii="Cambria" w:hAnsi="Cambria" w:cs="Times New Roman"/>
                <w:szCs w:val="24"/>
              </w:rPr>
              <w:t>.</w:t>
            </w:r>
          </w:p>
        </w:tc>
        <w:tc>
          <w:tcPr>
            <w:tcW w:w="4394" w:type="dxa"/>
            <w:gridSpan w:val="2"/>
          </w:tcPr>
          <w:p w14:paraId="73D2EA2E" w14:textId="77777777" w:rsidR="00AD3E59" w:rsidRPr="00CF2048" w:rsidRDefault="00AD3E59" w:rsidP="00AD3E59">
            <w:pPr>
              <w:autoSpaceDE w:val="0"/>
              <w:autoSpaceDN w:val="0"/>
              <w:adjustRightInd w:val="0"/>
              <w:jc w:val="both"/>
              <w:rPr>
                <w:rFonts w:ascii="Cambria" w:hAnsi="Cambria" w:cs="Times New Roman"/>
                <w:szCs w:val="24"/>
              </w:rPr>
            </w:pPr>
            <w:r>
              <w:rPr>
                <w:rFonts w:ascii="Cambria" w:hAnsi="Cambria" w:cs="Times New Roman"/>
                <w:szCs w:val="24"/>
              </w:rPr>
              <w:t>Кандидатът отговаря на изискванията за липса на свързаност на т.11.1, подточка 12 от Условията за кандидатстване.</w:t>
            </w:r>
          </w:p>
        </w:tc>
        <w:tc>
          <w:tcPr>
            <w:tcW w:w="567" w:type="dxa"/>
          </w:tcPr>
          <w:p w14:paraId="73D2EA2F" w14:textId="77777777" w:rsidR="00AD3E59" w:rsidRPr="00CF2048" w:rsidRDefault="00AD3E59" w:rsidP="00AD3E59">
            <w:pPr>
              <w:jc w:val="both"/>
              <w:rPr>
                <w:rFonts w:ascii="Cambria" w:eastAsia="Calibri" w:hAnsi="Cambria" w:cs="Times New Roman"/>
                <w:b/>
                <w:szCs w:val="24"/>
              </w:rPr>
            </w:pPr>
          </w:p>
        </w:tc>
        <w:tc>
          <w:tcPr>
            <w:tcW w:w="567" w:type="dxa"/>
          </w:tcPr>
          <w:p w14:paraId="73D2EA30" w14:textId="77777777" w:rsidR="00AD3E59" w:rsidRPr="00CF2048" w:rsidRDefault="00AD3E59" w:rsidP="00AD3E59">
            <w:pPr>
              <w:jc w:val="both"/>
              <w:rPr>
                <w:rFonts w:ascii="Cambria" w:eastAsia="Calibri" w:hAnsi="Cambria" w:cs="Times New Roman"/>
                <w:b/>
                <w:szCs w:val="24"/>
              </w:rPr>
            </w:pPr>
          </w:p>
        </w:tc>
        <w:tc>
          <w:tcPr>
            <w:tcW w:w="707" w:type="dxa"/>
          </w:tcPr>
          <w:p w14:paraId="73D2EA31" w14:textId="77777777" w:rsidR="00AD3E59" w:rsidRPr="00CF2048" w:rsidRDefault="00AD3E59" w:rsidP="00AD3E59">
            <w:pPr>
              <w:jc w:val="both"/>
              <w:rPr>
                <w:rFonts w:ascii="Cambria" w:eastAsia="Calibri" w:hAnsi="Cambria" w:cs="Times New Roman"/>
                <w:b/>
                <w:szCs w:val="24"/>
              </w:rPr>
            </w:pPr>
          </w:p>
        </w:tc>
        <w:tc>
          <w:tcPr>
            <w:tcW w:w="8219" w:type="dxa"/>
          </w:tcPr>
          <w:p w14:paraId="73D2EA32" w14:textId="4D570802" w:rsidR="00AD3E59" w:rsidRPr="00CF2048" w:rsidRDefault="00AD3E59" w:rsidP="00AD3E59">
            <w:pPr>
              <w:jc w:val="both"/>
              <w:rPr>
                <w:rFonts w:ascii="Cambria" w:hAnsi="Cambria" w:cs="Times New Roman"/>
                <w:szCs w:val="24"/>
              </w:rPr>
            </w:pPr>
            <w:r w:rsidRPr="00CF2048">
              <w:rPr>
                <w:rFonts w:ascii="Cambria" w:hAnsi="Cambria" w:cs="Times New Roman"/>
                <w:b/>
                <w:bCs/>
                <w:i/>
                <w:szCs w:val="24"/>
              </w:rPr>
              <w:t>Източник на информация</w:t>
            </w:r>
            <w:r w:rsidRPr="00CF2048">
              <w:rPr>
                <w:rFonts w:ascii="Cambria" w:hAnsi="Cambria" w:cs="Times New Roman"/>
                <w:b/>
                <w:bCs/>
                <w:szCs w:val="24"/>
              </w:rPr>
              <w:t>:</w:t>
            </w:r>
            <w:r w:rsidRPr="00CF2048">
              <w:rPr>
                <w:rFonts w:ascii="Cambria" w:hAnsi="Cambria" w:cs="Times New Roman"/>
                <w:szCs w:val="24"/>
              </w:rPr>
              <w:t xml:space="preserve"> ИСУН 2020, </w:t>
            </w:r>
            <w:r w:rsidR="00C8134E">
              <w:rPr>
                <w:rFonts w:ascii="Cambria" w:hAnsi="Cambria" w:cs="Times New Roman"/>
                <w:szCs w:val="24"/>
              </w:rPr>
              <w:t xml:space="preserve">секция </w:t>
            </w:r>
            <w:r w:rsidRPr="00CF2048">
              <w:rPr>
                <w:rFonts w:ascii="Cambria" w:hAnsi="Cambria" w:cs="Times New Roman"/>
                <w:szCs w:val="24"/>
              </w:rPr>
              <w:t xml:space="preserve">„Прикачени електронно подписани документи“  към Формуляр за кандидатстване: </w:t>
            </w:r>
          </w:p>
          <w:p w14:paraId="73D2EA34" w14:textId="2CA1E456" w:rsidR="00AD3E59" w:rsidRPr="00CF2048" w:rsidRDefault="00AD3E59" w:rsidP="00A174C9">
            <w:pPr>
              <w:rPr>
                <w:rFonts w:ascii="Cambria" w:hAnsi="Cambria" w:cs="Times New Roman"/>
                <w:szCs w:val="24"/>
              </w:rPr>
            </w:pPr>
            <w:r w:rsidRPr="00CF2048">
              <w:rPr>
                <w:rFonts w:ascii="Cambria" w:hAnsi="Cambria" w:cs="Times New Roman"/>
                <w:szCs w:val="24"/>
              </w:rPr>
              <w:t xml:space="preserve">1.Декларация </w:t>
            </w:r>
            <w:r>
              <w:rPr>
                <w:rFonts w:ascii="Cambria" w:hAnsi="Cambria" w:cs="Times New Roman"/>
                <w:szCs w:val="24"/>
              </w:rPr>
              <w:t>за свързаност –</w:t>
            </w:r>
            <w:r w:rsidRPr="001E3FE7">
              <w:rPr>
                <w:rFonts w:ascii="Cambria" w:hAnsi="Cambria" w:cs="Times New Roman"/>
                <w:szCs w:val="24"/>
                <w:lang w:val="ru-RU"/>
              </w:rPr>
              <w:t>(</w:t>
            </w:r>
            <w:r w:rsidRPr="00593730">
              <w:rPr>
                <w:rFonts w:ascii="Cambria" w:hAnsi="Cambria" w:cs="Times New Roman"/>
                <w:b/>
                <w:szCs w:val="24"/>
              </w:rPr>
              <w:t>Приложение №</w:t>
            </w:r>
            <w:r w:rsidR="00A174C9">
              <w:rPr>
                <w:rFonts w:ascii="Cambria" w:hAnsi="Cambria" w:cs="Times New Roman"/>
                <w:b/>
                <w:szCs w:val="24"/>
              </w:rPr>
              <w:t>7</w:t>
            </w:r>
            <w:r w:rsidRPr="001E3FE7">
              <w:rPr>
                <w:rFonts w:ascii="Cambria" w:hAnsi="Cambria" w:cs="Times New Roman"/>
                <w:szCs w:val="24"/>
                <w:lang w:val="ru-RU"/>
              </w:rPr>
              <w:t>)</w:t>
            </w:r>
            <w:r w:rsidRPr="00CF2048">
              <w:rPr>
                <w:rFonts w:ascii="Cambria" w:hAnsi="Cambria" w:cs="Times New Roman"/>
                <w:szCs w:val="24"/>
              </w:rPr>
              <w:t>;</w:t>
            </w:r>
            <w:r>
              <w:rPr>
                <w:rFonts w:ascii="Cambria" w:hAnsi="Cambria" w:cs="Times New Roman"/>
                <w:szCs w:val="24"/>
              </w:rPr>
              <w:br/>
            </w:r>
            <w:r w:rsidRPr="00CF2048">
              <w:rPr>
                <w:rFonts w:ascii="Cambria" w:hAnsi="Cambria" w:cs="Times New Roman"/>
                <w:b/>
                <w:bCs/>
                <w:i/>
                <w:szCs w:val="24"/>
                <w:u w:val="single"/>
              </w:rPr>
              <w:t>Принципни действия</w:t>
            </w:r>
            <w:r w:rsidRPr="00CF2048">
              <w:rPr>
                <w:rFonts w:ascii="Cambria" w:hAnsi="Cambria" w:cs="Times New Roman"/>
                <w:b/>
                <w:bCs/>
                <w:szCs w:val="24"/>
                <w:u w:val="single"/>
              </w:rPr>
              <w:t>:</w:t>
            </w:r>
            <w:r w:rsidR="0009468C">
              <w:rPr>
                <w:rFonts w:ascii="Cambria" w:hAnsi="Cambria" w:cs="Times New Roman"/>
                <w:b/>
                <w:bCs/>
                <w:szCs w:val="24"/>
                <w:u w:val="single"/>
              </w:rPr>
              <w:t xml:space="preserve"> </w:t>
            </w:r>
            <w:r w:rsidRPr="00027643">
              <w:rPr>
                <w:rFonts w:ascii="Cambria" w:eastAsia="Times New Roman" w:hAnsi="Cambria" w:cs="Times New Roman"/>
                <w:b/>
                <w:snapToGrid w:val="0"/>
                <w:szCs w:val="24"/>
              </w:rPr>
              <w:t>В случай, че кандидата не отговаря на изискването, проектното предложение се отхвърля.</w:t>
            </w:r>
          </w:p>
        </w:tc>
      </w:tr>
      <w:tr w:rsidR="00AD3E59" w:rsidRPr="00027643" w14:paraId="73D2EA38" w14:textId="77777777" w:rsidTr="00D863D6">
        <w:tc>
          <w:tcPr>
            <w:tcW w:w="676" w:type="dxa"/>
            <w:shd w:val="clear" w:color="auto" w:fill="F2F2F2" w:themeFill="background1" w:themeFillShade="F2"/>
          </w:tcPr>
          <w:p w14:paraId="73D2EA36" w14:textId="77777777" w:rsidR="00AD3E59" w:rsidRPr="00027643" w:rsidRDefault="00AD3E59" w:rsidP="00AD3E59">
            <w:pPr>
              <w:jc w:val="both"/>
              <w:rPr>
                <w:rFonts w:ascii="Cambria" w:hAnsi="Cambria" w:cs="Times New Roman"/>
                <w:b/>
                <w:bCs/>
                <w:szCs w:val="24"/>
                <w:lang w:val="en-US"/>
              </w:rPr>
            </w:pPr>
            <w:r w:rsidRPr="00027643">
              <w:rPr>
                <w:rFonts w:ascii="Cambria" w:hAnsi="Cambria" w:cs="Times New Roman"/>
                <w:b/>
                <w:bCs/>
                <w:szCs w:val="24"/>
                <w:lang w:val="en-US"/>
              </w:rPr>
              <w:t>IV</w:t>
            </w:r>
          </w:p>
        </w:tc>
        <w:tc>
          <w:tcPr>
            <w:tcW w:w="14460" w:type="dxa"/>
            <w:gridSpan w:val="7"/>
            <w:shd w:val="clear" w:color="auto" w:fill="F2F2F2" w:themeFill="background1" w:themeFillShade="F2"/>
          </w:tcPr>
          <w:p w14:paraId="73D2EA37" w14:textId="77777777" w:rsidR="00AD3E59" w:rsidRPr="00027643" w:rsidRDefault="00AD3E59" w:rsidP="00AD3E59">
            <w:pPr>
              <w:jc w:val="both"/>
              <w:rPr>
                <w:rFonts w:ascii="Cambria" w:hAnsi="Cambria" w:cs="Times New Roman"/>
                <w:b/>
                <w:bCs/>
                <w:iCs/>
                <w:szCs w:val="24"/>
              </w:rPr>
            </w:pPr>
            <w:r w:rsidRPr="00027643">
              <w:rPr>
                <w:rFonts w:ascii="Cambria" w:hAnsi="Cambria" w:cs="Times New Roman"/>
                <w:b/>
                <w:bCs/>
                <w:iCs/>
                <w:szCs w:val="24"/>
              </w:rPr>
              <w:t>ГРУПА</w:t>
            </w:r>
          </w:p>
        </w:tc>
      </w:tr>
      <w:tr w:rsidR="00AD3E59" w:rsidRPr="00027643" w14:paraId="73D2EA3B" w14:textId="77777777" w:rsidTr="00D863D6">
        <w:trPr>
          <w:trHeight w:val="254"/>
        </w:trPr>
        <w:tc>
          <w:tcPr>
            <w:tcW w:w="676" w:type="dxa"/>
            <w:shd w:val="clear" w:color="auto" w:fill="D9D9D9" w:themeFill="background1" w:themeFillShade="D9"/>
          </w:tcPr>
          <w:p w14:paraId="73D2EA39" w14:textId="77777777" w:rsidR="00AD3E59" w:rsidRPr="00027643" w:rsidRDefault="00AD3E59" w:rsidP="00AD3E59">
            <w:pPr>
              <w:jc w:val="center"/>
              <w:rPr>
                <w:rFonts w:ascii="Cambria" w:eastAsia="Times New Roman" w:hAnsi="Cambria" w:cs="Times New Roman"/>
                <w:b/>
                <w:szCs w:val="24"/>
              </w:rPr>
            </w:pPr>
          </w:p>
        </w:tc>
        <w:tc>
          <w:tcPr>
            <w:tcW w:w="14460" w:type="dxa"/>
            <w:gridSpan w:val="7"/>
            <w:shd w:val="clear" w:color="auto" w:fill="D9D9D9" w:themeFill="background1" w:themeFillShade="D9"/>
          </w:tcPr>
          <w:p w14:paraId="73D2EA3A" w14:textId="77777777" w:rsidR="00AD3E59" w:rsidRPr="00027643" w:rsidRDefault="00AD3E59" w:rsidP="00AD3E59">
            <w:pPr>
              <w:jc w:val="center"/>
              <w:rPr>
                <w:rFonts w:ascii="Cambria" w:eastAsia="Times New Roman" w:hAnsi="Cambria" w:cs="Times New Roman"/>
                <w:b/>
                <w:szCs w:val="24"/>
              </w:rPr>
            </w:pPr>
            <w:r w:rsidRPr="00027643">
              <w:rPr>
                <w:rFonts w:ascii="Cambria" w:eastAsia="Times New Roman" w:hAnsi="Cambria" w:cs="Times New Roman"/>
                <w:b/>
                <w:szCs w:val="24"/>
              </w:rPr>
              <w:t>КРИТЕРИИ ЗА ДОПУСТИМОСТ НА ПРОЕКТНИТ</w:t>
            </w:r>
            <w:r>
              <w:rPr>
                <w:rFonts w:ascii="Cambria" w:eastAsia="Times New Roman" w:hAnsi="Cambria" w:cs="Times New Roman"/>
                <w:b/>
                <w:szCs w:val="24"/>
                <w:lang w:val="en-US"/>
              </w:rPr>
              <w:t>E</w:t>
            </w:r>
            <w:r w:rsidRPr="00027643">
              <w:rPr>
                <w:rFonts w:ascii="Cambria" w:eastAsia="Times New Roman" w:hAnsi="Cambria" w:cs="Times New Roman"/>
                <w:b/>
                <w:szCs w:val="24"/>
              </w:rPr>
              <w:t xml:space="preserve"> ДЕЙНОСТИ</w:t>
            </w:r>
          </w:p>
        </w:tc>
      </w:tr>
      <w:tr w:rsidR="00AD3E59" w:rsidRPr="00027643" w14:paraId="73D2EA42" w14:textId="77777777" w:rsidTr="00D863D6">
        <w:trPr>
          <w:gridAfter w:val="1"/>
          <w:wAfter w:w="6" w:type="dxa"/>
        </w:trPr>
        <w:tc>
          <w:tcPr>
            <w:tcW w:w="676" w:type="dxa"/>
            <w:shd w:val="clear" w:color="auto" w:fill="D9D9D9" w:themeFill="background1" w:themeFillShade="D9"/>
          </w:tcPr>
          <w:p w14:paraId="73D2EA3C" w14:textId="77777777" w:rsidR="00AD3E59" w:rsidRPr="00027643" w:rsidRDefault="00AD3E59" w:rsidP="00AD3E59">
            <w:pPr>
              <w:jc w:val="both"/>
              <w:rPr>
                <w:rFonts w:ascii="Cambria" w:hAnsi="Cambria" w:cs="Times New Roman"/>
                <w:b/>
                <w:szCs w:val="24"/>
              </w:rPr>
            </w:pPr>
            <w:r w:rsidRPr="00027643">
              <w:rPr>
                <w:rFonts w:ascii="Cambria" w:hAnsi="Cambria" w:cs="Times New Roman"/>
                <w:b/>
                <w:szCs w:val="24"/>
              </w:rPr>
              <w:t>№</w:t>
            </w:r>
          </w:p>
        </w:tc>
        <w:tc>
          <w:tcPr>
            <w:tcW w:w="4394" w:type="dxa"/>
            <w:gridSpan w:val="2"/>
            <w:shd w:val="clear" w:color="auto" w:fill="D9D9D9" w:themeFill="background1" w:themeFillShade="D9"/>
          </w:tcPr>
          <w:p w14:paraId="73D2EA3D" w14:textId="77777777" w:rsidR="00AD3E59" w:rsidRPr="00027643" w:rsidRDefault="00AD3E59" w:rsidP="00AD3E59">
            <w:pPr>
              <w:jc w:val="both"/>
              <w:rPr>
                <w:rFonts w:ascii="Cambria" w:hAnsi="Cambria" w:cs="Times New Roman"/>
                <w:b/>
                <w:szCs w:val="24"/>
              </w:rPr>
            </w:pPr>
            <w:r w:rsidRPr="00027643">
              <w:rPr>
                <w:rFonts w:ascii="Cambria" w:hAnsi="Cambria" w:cs="Times New Roman"/>
                <w:b/>
                <w:szCs w:val="24"/>
              </w:rPr>
              <w:t>Изискване</w:t>
            </w:r>
          </w:p>
        </w:tc>
        <w:tc>
          <w:tcPr>
            <w:tcW w:w="567" w:type="dxa"/>
            <w:shd w:val="clear" w:color="auto" w:fill="D9D9D9" w:themeFill="background1" w:themeFillShade="D9"/>
          </w:tcPr>
          <w:p w14:paraId="73D2EA3E" w14:textId="77777777" w:rsidR="00AD3E59" w:rsidRPr="00027643" w:rsidRDefault="00AD3E59" w:rsidP="00AD3E59">
            <w:pPr>
              <w:jc w:val="both"/>
              <w:rPr>
                <w:rFonts w:ascii="Cambria" w:hAnsi="Cambria" w:cs="Times New Roman"/>
                <w:b/>
                <w:szCs w:val="24"/>
              </w:rPr>
            </w:pPr>
            <w:r w:rsidRPr="00027643">
              <w:rPr>
                <w:rFonts w:ascii="Cambria" w:hAnsi="Cambria" w:cs="Times New Roman"/>
                <w:b/>
                <w:szCs w:val="24"/>
              </w:rPr>
              <w:t>ДА</w:t>
            </w:r>
          </w:p>
        </w:tc>
        <w:tc>
          <w:tcPr>
            <w:tcW w:w="567" w:type="dxa"/>
            <w:shd w:val="clear" w:color="auto" w:fill="D9D9D9" w:themeFill="background1" w:themeFillShade="D9"/>
          </w:tcPr>
          <w:p w14:paraId="73D2EA3F" w14:textId="77777777" w:rsidR="00AD3E59" w:rsidRPr="00027643" w:rsidRDefault="00AD3E59" w:rsidP="00AD3E59">
            <w:pPr>
              <w:jc w:val="both"/>
              <w:rPr>
                <w:rFonts w:ascii="Cambria" w:hAnsi="Cambria" w:cs="Times New Roman"/>
                <w:b/>
                <w:szCs w:val="24"/>
              </w:rPr>
            </w:pPr>
            <w:r w:rsidRPr="00027643">
              <w:rPr>
                <w:rFonts w:ascii="Cambria" w:hAnsi="Cambria" w:cs="Times New Roman"/>
                <w:b/>
                <w:szCs w:val="24"/>
              </w:rPr>
              <w:t>НЕ</w:t>
            </w:r>
          </w:p>
        </w:tc>
        <w:tc>
          <w:tcPr>
            <w:tcW w:w="707" w:type="dxa"/>
            <w:shd w:val="clear" w:color="auto" w:fill="D9D9D9" w:themeFill="background1" w:themeFillShade="D9"/>
          </w:tcPr>
          <w:p w14:paraId="73D2EA40" w14:textId="77777777" w:rsidR="00AD3E59" w:rsidRPr="00027643" w:rsidRDefault="00AD3E59" w:rsidP="00AD3E59">
            <w:pPr>
              <w:jc w:val="both"/>
              <w:rPr>
                <w:rFonts w:ascii="Cambria" w:hAnsi="Cambria" w:cs="Times New Roman"/>
                <w:b/>
                <w:szCs w:val="24"/>
              </w:rPr>
            </w:pPr>
            <w:r w:rsidRPr="00027643">
              <w:rPr>
                <w:rFonts w:ascii="Cambria" w:hAnsi="Cambria" w:cs="Times New Roman"/>
                <w:b/>
                <w:szCs w:val="24"/>
              </w:rPr>
              <w:t>НП</w:t>
            </w:r>
          </w:p>
        </w:tc>
        <w:tc>
          <w:tcPr>
            <w:tcW w:w="8219" w:type="dxa"/>
            <w:shd w:val="clear" w:color="auto" w:fill="D9D9D9" w:themeFill="background1" w:themeFillShade="D9"/>
          </w:tcPr>
          <w:p w14:paraId="73D2EA41" w14:textId="77777777" w:rsidR="00AD3E59" w:rsidRPr="00027643" w:rsidRDefault="00AD3E59" w:rsidP="00AD3E59">
            <w:pPr>
              <w:jc w:val="both"/>
              <w:rPr>
                <w:rFonts w:ascii="Cambria" w:hAnsi="Cambria" w:cs="Times New Roman"/>
                <w:b/>
                <w:szCs w:val="24"/>
              </w:rPr>
            </w:pPr>
            <w:r w:rsidRPr="00027643">
              <w:rPr>
                <w:rFonts w:ascii="Cambria" w:hAnsi="Cambria" w:cs="Times New Roman"/>
                <w:b/>
                <w:szCs w:val="24"/>
              </w:rPr>
              <w:t>Бележки</w:t>
            </w:r>
          </w:p>
        </w:tc>
      </w:tr>
      <w:tr w:rsidR="00AD3E59" w:rsidRPr="00027643" w14:paraId="73D2EA5A" w14:textId="77777777" w:rsidTr="00D863D6">
        <w:trPr>
          <w:gridAfter w:val="1"/>
          <w:wAfter w:w="6" w:type="dxa"/>
          <w:trHeight w:val="566"/>
        </w:trPr>
        <w:tc>
          <w:tcPr>
            <w:tcW w:w="676" w:type="dxa"/>
          </w:tcPr>
          <w:p w14:paraId="73D2EA43" w14:textId="77777777" w:rsidR="00AD3E59" w:rsidRPr="00027643" w:rsidRDefault="00AD3E59" w:rsidP="00AD3E59">
            <w:pPr>
              <w:jc w:val="both"/>
              <w:rPr>
                <w:rFonts w:ascii="Cambria" w:hAnsi="Cambria" w:cs="Times New Roman"/>
                <w:szCs w:val="24"/>
              </w:rPr>
            </w:pPr>
          </w:p>
          <w:p w14:paraId="73D2EA44" w14:textId="77777777" w:rsidR="00AD3E59" w:rsidRPr="00027643" w:rsidRDefault="00AD3E59" w:rsidP="00AD3E59">
            <w:pPr>
              <w:jc w:val="both"/>
              <w:rPr>
                <w:rFonts w:ascii="Cambria" w:hAnsi="Cambria" w:cs="Times New Roman"/>
                <w:szCs w:val="24"/>
              </w:rPr>
            </w:pPr>
          </w:p>
          <w:p w14:paraId="73D2EA45" w14:textId="77777777" w:rsidR="00AD3E59" w:rsidRPr="00027643" w:rsidRDefault="00AD3E59" w:rsidP="00AD3E59">
            <w:pPr>
              <w:jc w:val="both"/>
              <w:rPr>
                <w:rFonts w:ascii="Cambria" w:hAnsi="Cambria" w:cs="Times New Roman"/>
                <w:szCs w:val="24"/>
              </w:rPr>
            </w:pPr>
          </w:p>
          <w:p w14:paraId="73D2EA46" w14:textId="77777777" w:rsidR="00AD3E59" w:rsidRPr="00027643" w:rsidRDefault="00AD3E59" w:rsidP="00AD3E59">
            <w:pPr>
              <w:jc w:val="both"/>
              <w:rPr>
                <w:rFonts w:ascii="Cambria" w:hAnsi="Cambria" w:cs="Times New Roman"/>
                <w:szCs w:val="24"/>
              </w:rPr>
            </w:pPr>
            <w:r w:rsidRPr="00027643">
              <w:rPr>
                <w:rFonts w:ascii="Cambria" w:hAnsi="Cambria" w:cs="Times New Roman"/>
                <w:szCs w:val="24"/>
              </w:rPr>
              <w:t>1.</w:t>
            </w:r>
          </w:p>
        </w:tc>
        <w:tc>
          <w:tcPr>
            <w:tcW w:w="4394" w:type="dxa"/>
            <w:gridSpan w:val="2"/>
          </w:tcPr>
          <w:p w14:paraId="73D2EA47" w14:textId="77777777" w:rsidR="00AD3E59" w:rsidRPr="00027643" w:rsidRDefault="00AD3E59" w:rsidP="00AD3E59">
            <w:pPr>
              <w:jc w:val="both"/>
              <w:rPr>
                <w:rFonts w:ascii="Cambria" w:eastAsia="Times New Roman" w:hAnsi="Cambria" w:cs="Times New Roman"/>
                <w:i/>
                <w:szCs w:val="24"/>
                <w:lang w:eastAsia="bg-BG"/>
              </w:rPr>
            </w:pPr>
            <w:r w:rsidRPr="00027643">
              <w:rPr>
                <w:rFonts w:ascii="Cambria" w:eastAsia="Times New Roman" w:hAnsi="Cambria" w:cs="Times New Roman"/>
                <w:b/>
                <w:bCs/>
                <w:iCs/>
                <w:szCs w:val="24"/>
                <w:lang w:eastAsia="bg-BG"/>
              </w:rPr>
              <w:t>Дейностите, за които се кандидатства с проектното предложение включват поне една от допустимите за финансиране дейности, описани в т.13.1</w:t>
            </w:r>
            <w:r w:rsidRPr="00027643">
              <w:rPr>
                <w:rFonts w:ascii="Cambria" w:eastAsia="Times New Roman" w:hAnsi="Cambria" w:cs="Times New Roman"/>
                <w:b/>
                <w:bCs/>
                <w:iCs/>
                <w:szCs w:val="24"/>
                <w:lang w:val="ru-RU" w:eastAsia="bg-BG"/>
              </w:rPr>
              <w:t xml:space="preserve">, </w:t>
            </w:r>
            <w:r w:rsidRPr="00027643">
              <w:rPr>
                <w:rFonts w:ascii="Cambria" w:eastAsia="Times New Roman" w:hAnsi="Cambria" w:cs="Times New Roman"/>
                <w:b/>
                <w:bCs/>
                <w:iCs/>
                <w:szCs w:val="24"/>
                <w:lang w:eastAsia="bg-BG"/>
              </w:rPr>
              <w:t>подточка</w:t>
            </w:r>
            <w:r>
              <w:rPr>
                <w:rFonts w:ascii="Cambria" w:eastAsia="Times New Roman" w:hAnsi="Cambria" w:cs="Times New Roman"/>
                <w:b/>
                <w:bCs/>
                <w:iCs/>
                <w:szCs w:val="24"/>
                <w:lang w:eastAsia="bg-BG"/>
              </w:rPr>
              <w:t xml:space="preserve"> </w:t>
            </w:r>
            <w:r w:rsidRPr="00027643">
              <w:rPr>
                <w:rFonts w:ascii="Cambria" w:eastAsia="Times New Roman" w:hAnsi="Cambria" w:cs="Times New Roman"/>
                <w:b/>
                <w:bCs/>
                <w:iCs/>
                <w:szCs w:val="24"/>
                <w:lang w:val="en-US" w:eastAsia="bg-BG"/>
              </w:rPr>
              <w:t>I</w:t>
            </w:r>
            <w:r>
              <w:rPr>
                <w:rFonts w:ascii="Cambria" w:eastAsia="Times New Roman" w:hAnsi="Cambria" w:cs="Times New Roman"/>
                <w:b/>
                <w:bCs/>
                <w:iCs/>
                <w:szCs w:val="24"/>
                <w:lang w:eastAsia="bg-BG"/>
              </w:rPr>
              <w:t xml:space="preserve"> </w:t>
            </w:r>
            <w:r w:rsidRPr="00027643">
              <w:rPr>
                <w:rFonts w:ascii="Cambria" w:eastAsia="Times New Roman" w:hAnsi="Cambria" w:cs="Times New Roman"/>
                <w:b/>
                <w:bCs/>
                <w:iCs/>
                <w:szCs w:val="24"/>
                <w:lang w:eastAsia="bg-BG"/>
              </w:rPr>
              <w:t xml:space="preserve">от  </w:t>
            </w:r>
            <w:r w:rsidRPr="00027643">
              <w:rPr>
                <w:rFonts w:ascii="Cambria" w:eastAsia="Times New Roman" w:hAnsi="Cambria" w:cs="Times New Roman"/>
                <w:i/>
                <w:szCs w:val="24"/>
                <w:lang w:eastAsia="bg-BG"/>
              </w:rPr>
              <w:t>Условията за кандидатстване.</w:t>
            </w:r>
          </w:p>
          <w:p w14:paraId="73D2EA48" w14:textId="77777777" w:rsidR="00AD3E59" w:rsidRPr="00027643" w:rsidRDefault="00AD3E59" w:rsidP="00AD3E59">
            <w:pPr>
              <w:numPr>
                <w:ilvl w:val="0"/>
                <w:numId w:val="44"/>
              </w:numPr>
              <w:tabs>
                <w:tab w:val="left" w:pos="246"/>
              </w:tabs>
              <w:ind w:left="0" w:firstLine="0"/>
              <w:jc w:val="both"/>
              <w:rPr>
                <w:rFonts w:ascii="Cambria" w:eastAsia="Times New Roman" w:hAnsi="Cambria" w:cs="Times New Roman"/>
                <w:i/>
                <w:iCs/>
                <w:szCs w:val="24"/>
                <w:lang w:eastAsia="bg-BG"/>
              </w:rPr>
            </w:pPr>
            <w:r w:rsidRPr="00027643">
              <w:rPr>
                <w:rFonts w:ascii="Cambria" w:eastAsia="Times New Roman" w:hAnsi="Cambria" w:cs="Times New Roman"/>
                <w:i/>
                <w:szCs w:val="24"/>
                <w:lang w:eastAsia="bg-BG"/>
              </w:rPr>
              <w:t xml:space="preserve">Внедряване на нови и/или модернизиране на наличните мощности и подобряване на използването им, </w:t>
            </w:r>
            <w:r w:rsidRPr="00027643">
              <w:rPr>
                <w:rFonts w:ascii="Cambria" w:eastAsia="Times New Roman" w:hAnsi="Cambria" w:cs="Times New Roman"/>
                <w:i/>
                <w:iCs/>
                <w:szCs w:val="24"/>
                <w:lang w:eastAsia="bg-BG"/>
              </w:rPr>
              <w:t>и/или</w:t>
            </w:r>
          </w:p>
          <w:p w14:paraId="73D2EA49" w14:textId="77777777" w:rsidR="00AD3E59" w:rsidRPr="00027643" w:rsidRDefault="00AD3E59" w:rsidP="00AD3E59">
            <w:pPr>
              <w:numPr>
                <w:ilvl w:val="0"/>
                <w:numId w:val="44"/>
              </w:numPr>
              <w:tabs>
                <w:tab w:val="left" w:pos="246"/>
              </w:tabs>
              <w:ind w:left="0" w:firstLine="0"/>
              <w:jc w:val="both"/>
              <w:rPr>
                <w:rFonts w:ascii="Cambria" w:eastAsia="Times New Roman" w:hAnsi="Cambria" w:cs="Times New Roman"/>
                <w:i/>
                <w:szCs w:val="24"/>
                <w:lang w:eastAsia="bg-BG"/>
              </w:rPr>
            </w:pPr>
            <w:r w:rsidRPr="00027643">
              <w:rPr>
                <w:rFonts w:ascii="Cambria" w:eastAsia="Times New Roman" w:hAnsi="Cambria" w:cs="Times New Roman"/>
                <w:i/>
                <w:szCs w:val="24"/>
                <w:lang w:eastAsia="bg-BG"/>
              </w:rPr>
              <w:t xml:space="preserve">Внедряване на нови продукти, процеси </w:t>
            </w:r>
            <w:r w:rsidRPr="00027643">
              <w:rPr>
                <w:rFonts w:ascii="Cambria" w:eastAsia="Times New Roman" w:hAnsi="Cambria" w:cs="Times New Roman"/>
                <w:i/>
                <w:szCs w:val="24"/>
                <w:lang w:eastAsia="bg-BG"/>
              </w:rPr>
              <w:lastRenderedPageBreak/>
              <w:t xml:space="preserve">и технологии, </w:t>
            </w:r>
            <w:r w:rsidRPr="00027643">
              <w:rPr>
                <w:rFonts w:ascii="Cambria" w:eastAsia="Times New Roman" w:hAnsi="Cambria" w:cs="Times New Roman"/>
                <w:i/>
                <w:iCs/>
                <w:szCs w:val="24"/>
                <w:lang w:eastAsia="bg-BG"/>
              </w:rPr>
              <w:t>и/или</w:t>
            </w:r>
          </w:p>
          <w:p w14:paraId="73D2EA4A" w14:textId="77777777" w:rsidR="00AD3E59" w:rsidRPr="00027643" w:rsidRDefault="00AD3E59" w:rsidP="00AD3E59">
            <w:pPr>
              <w:numPr>
                <w:ilvl w:val="0"/>
                <w:numId w:val="44"/>
              </w:numPr>
              <w:tabs>
                <w:tab w:val="left" w:pos="246"/>
              </w:tabs>
              <w:ind w:left="0" w:firstLine="0"/>
              <w:jc w:val="both"/>
              <w:rPr>
                <w:rFonts w:ascii="Cambria" w:eastAsia="Times New Roman" w:hAnsi="Cambria" w:cs="Times New Roman"/>
                <w:i/>
                <w:iCs/>
                <w:szCs w:val="24"/>
                <w:lang w:eastAsia="bg-BG"/>
              </w:rPr>
            </w:pPr>
            <w:r w:rsidRPr="00027643">
              <w:rPr>
                <w:rFonts w:ascii="Cambria" w:eastAsia="Times New Roman" w:hAnsi="Cambria" w:cs="Times New Roman"/>
                <w:i/>
                <w:szCs w:val="24"/>
                <w:lang w:eastAsia="bg-BG"/>
              </w:rPr>
              <w:t xml:space="preserve">Намаляване на себестойността на произвежданата продукция, </w:t>
            </w:r>
            <w:r w:rsidRPr="00027643">
              <w:rPr>
                <w:rFonts w:ascii="Cambria" w:eastAsia="Times New Roman" w:hAnsi="Cambria" w:cs="Times New Roman"/>
                <w:i/>
                <w:iCs/>
                <w:szCs w:val="24"/>
                <w:lang w:eastAsia="bg-BG"/>
              </w:rPr>
              <w:t>и/или</w:t>
            </w:r>
          </w:p>
          <w:p w14:paraId="73D2EA4B" w14:textId="77777777" w:rsidR="00AD3E59" w:rsidRPr="00027643" w:rsidRDefault="00AD3E59" w:rsidP="00AD3E59">
            <w:pPr>
              <w:numPr>
                <w:ilvl w:val="0"/>
                <w:numId w:val="44"/>
              </w:numPr>
              <w:tabs>
                <w:tab w:val="left" w:pos="246"/>
              </w:tabs>
              <w:ind w:left="0" w:firstLine="0"/>
              <w:jc w:val="both"/>
              <w:rPr>
                <w:rFonts w:ascii="Cambria" w:eastAsia="Times New Roman" w:hAnsi="Cambria" w:cs="Times New Roman"/>
                <w:i/>
                <w:iCs/>
                <w:szCs w:val="24"/>
                <w:lang w:eastAsia="bg-BG"/>
              </w:rPr>
            </w:pPr>
            <w:r w:rsidRPr="00027643">
              <w:rPr>
                <w:rFonts w:ascii="Cambria" w:eastAsia="Times New Roman" w:hAnsi="Cambria" w:cs="Times New Roman"/>
                <w:i/>
                <w:szCs w:val="24"/>
                <w:lang w:eastAsia="bg-BG"/>
              </w:rPr>
              <w:t xml:space="preserve">Постигане на съответствие с </w:t>
            </w:r>
            <w:proofErr w:type="spellStart"/>
            <w:r w:rsidRPr="00027643">
              <w:rPr>
                <w:rFonts w:ascii="Cambria" w:eastAsia="Times New Roman" w:hAnsi="Cambria" w:cs="Times New Roman"/>
                <w:i/>
                <w:szCs w:val="24"/>
                <w:lang w:eastAsia="bg-BG"/>
              </w:rPr>
              <w:t>нововъведени</w:t>
            </w:r>
            <w:proofErr w:type="spellEnd"/>
            <w:r w:rsidRPr="00027643">
              <w:rPr>
                <w:rFonts w:ascii="Cambria" w:eastAsia="Times New Roman" w:hAnsi="Cambria" w:cs="Times New Roman"/>
                <w:i/>
                <w:szCs w:val="24"/>
                <w:lang w:eastAsia="bg-BG"/>
              </w:rPr>
              <w:t xml:space="preserve"> стандарти на ЕС, </w:t>
            </w:r>
            <w:r w:rsidRPr="00027643">
              <w:rPr>
                <w:rFonts w:ascii="Cambria" w:eastAsia="Times New Roman" w:hAnsi="Cambria" w:cs="Times New Roman"/>
                <w:i/>
                <w:iCs/>
                <w:szCs w:val="24"/>
                <w:lang w:eastAsia="bg-BG"/>
              </w:rPr>
              <w:t>и/или</w:t>
            </w:r>
          </w:p>
          <w:p w14:paraId="73D2EA4C" w14:textId="77777777" w:rsidR="00AD3E59" w:rsidRPr="00027643" w:rsidRDefault="00AD3E59" w:rsidP="00AD3E59">
            <w:pPr>
              <w:numPr>
                <w:ilvl w:val="0"/>
                <w:numId w:val="44"/>
              </w:numPr>
              <w:tabs>
                <w:tab w:val="left" w:pos="246"/>
              </w:tabs>
              <w:ind w:left="0" w:firstLine="0"/>
              <w:jc w:val="both"/>
              <w:rPr>
                <w:rFonts w:ascii="Cambria" w:eastAsia="Times New Roman" w:hAnsi="Cambria" w:cs="Times New Roman"/>
                <w:i/>
                <w:szCs w:val="24"/>
                <w:lang w:eastAsia="bg-BG"/>
              </w:rPr>
            </w:pPr>
            <w:r w:rsidRPr="00027643">
              <w:rPr>
                <w:rFonts w:ascii="Cambria" w:eastAsia="Times New Roman" w:hAnsi="Cambria" w:cs="Times New Roman"/>
                <w:i/>
                <w:szCs w:val="24"/>
                <w:lang w:eastAsia="bg-BG"/>
              </w:rPr>
              <w:t xml:space="preserve">Подобряване на сътрудничеството с производителите на суровини, </w:t>
            </w:r>
            <w:r w:rsidRPr="00027643">
              <w:rPr>
                <w:rFonts w:ascii="Cambria" w:eastAsia="Times New Roman" w:hAnsi="Cambria" w:cs="Times New Roman"/>
                <w:i/>
                <w:iCs/>
                <w:szCs w:val="24"/>
                <w:lang w:eastAsia="bg-BG"/>
              </w:rPr>
              <w:t>и/или</w:t>
            </w:r>
          </w:p>
          <w:p w14:paraId="73D2EA4D" w14:textId="77777777" w:rsidR="00AD3E59" w:rsidRPr="00027643" w:rsidRDefault="00AD3E59" w:rsidP="00AD3E59">
            <w:pPr>
              <w:numPr>
                <w:ilvl w:val="0"/>
                <w:numId w:val="44"/>
              </w:numPr>
              <w:tabs>
                <w:tab w:val="left" w:pos="246"/>
              </w:tabs>
              <w:ind w:left="0" w:firstLine="0"/>
              <w:jc w:val="both"/>
              <w:rPr>
                <w:rFonts w:ascii="Cambria" w:eastAsia="Times New Roman" w:hAnsi="Cambria" w:cs="Times New Roman"/>
                <w:i/>
                <w:szCs w:val="24"/>
                <w:lang w:eastAsia="bg-BG"/>
              </w:rPr>
            </w:pPr>
            <w:r w:rsidRPr="00027643">
              <w:rPr>
                <w:rFonts w:ascii="Cambria" w:eastAsia="Times New Roman" w:hAnsi="Cambria" w:cs="Times New Roman"/>
                <w:i/>
                <w:szCs w:val="24"/>
                <w:lang w:eastAsia="bg-BG"/>
              </w:rPr>
              <w:t xml:space="preserve">Опазване на околната среда, включително намаляване на вредните емисии и отпадъци, </w:t>
            </w:r>
            <w:r w:rsidRPr="00027643">
              <w:rPr>
                <w:rFonts w:ascii="Cambria" w:eastAsia="Times New Roman" w:hAnsi="Cambria" w:cs="Times New Roman"/>
                <w:i/>
                <w:iCs/>
                <w:szCs w:val="24"/>
                <w:lang w:eastAsia="bg-BG"/>
              </w:rPr>
              <w:t>и/или</w:t>
            </w:r>
          </w:p>
          <w:p w14:paraId="73D2EA4E" w14:textId="77777777" w:rsidR="00AD3E59" w:rsidRPr="00027643" w:rsidRDefault="00AD3E59" w:rsidP="00AD3E59">
            <w:pPr>
              <w:numPr>
                <w:ilvl w:val="0"/>
                <w:numId w:val="44"/>
              </w:numPr>
              <w:tabs>
                <w:tab w:val="left" w:pos="246"/>
              </w:tabs>
              <w:ind w:left="0" w:firstLine="0"/>
              <w:jc w:val="both"/>
              <w:rPr>
                <w:rFonts w:ascii="Cambria" w:eastAsia="Times New Roman" w:hAnsi="Cambria" w:cs="Times New Roman"/>
                <w:i/>
                <w:szCs w:val="24"/>
                <w:lang w:eastAsia="bg-BG"/>
              </w:rPr>
            </w:pPr>
            <w:r w:rsidRPr="00027643">
              <w:rPr>
                <w:rFonts w:ascii="Cambria" w:eastAsia="Times New Roman" w:hAnsi="Cambria" w:cs="Times New Roman"/>
                <w:i/>
                <w:szCs w:val="24"/>
                <w:lang w:eastAsia="bg-BG"/>
              </w:rPr>
              <w:t xml:space="preserve">Подобряване на енергийната ефективност в предприятията, </w:t>
            </w:r>
            <w:r w:rsidRPr="00027643">
              <w:rPr>
                <w:rFonts w:ascii="Cambria" w:eastAsia="Times New Roman" w:hAnsi="Cambria" w:cs="Times New Roman"/>
                <w:i/>
                <w:iCs/>
                <w:szCs w:val="24"/>
                <w:lang w:eastAsia="bg-BG"/>
              </w:rPr>
              <w:t>и/или</w:t>
            </w:r>
          </w:p>
          <w:p w14:paraId="73D2EA4F" w14:textId="77777777" w:rsidR="00AD3E59" w:rsidRPr="00027643" w:rsidRDefault="00AD3E59" w:rsidP="00AD3E59">
            <w:pPr>
              <w:numPr>
                <w:ilvl w:val="0"/>
                <w:numId w:val="44"/>
              </w:numPr>
              <w:tabs>
                <w:tab w:val="left" w:pos="246"/>
              </w:tabs>
              <w:ind w:left="0" w:firstLine="0"/>
              <w:jc w:val="both"/>
              <w:rPr>
                <w:rFonts w:ascii="Cambria" w:eastAsia="Times New Roman" w:hAnsi="Cambria" w:cs="Times New Roman"/>
                <w:i/>
                <w:szCs w:val="24"/>
                <w:lang w:eastAsia="bg-BG"/>
              </w:rPr>
            </w:pPr>
            <w:r w:rsidRPr="00027643">
              <w:rPr>
                <w:rFonts w:ascii="Cambria" w:eastAsia="Times New Roman" w:hAnsi="Cambria" w:cs="Times New Roman"/>
                <w:i/>
                <w:szCs w:val="24"/>
                <w:lang w:eastAsia="bg-BG"/>
              </w:rPr>
              <w:t xml:space="preserve">Подобряване на безопасността и хигиенните условия на производство и труд; </w:t>
            </w:r>
            <w:r w:rsidRPr="00027643">
              <w:rPr>
                <w:rFonts w:ascii="Cambria" w:eastAsia="Times New Roman" w:hAnsi="Cambria" w:cs="Times New Roman"/>
                <w:i/>
                <w:iCs/>
                <w:szCs w:val="24"/>
                <w:lang w:eastAsia="bg-BG"/>
              </w:rPr>
              <w:t>и/или</w:t>
            </w:r>
          </w:p>
          <w:p w14:paraId="73D2EA50" w14:textId="77777777" w:rsidR="00AD3E59" w:rsidRPr="00027643" w:rsidRDefault="00AD3E59" w:rsidP="00AD3E59">
            <w:pPr>
              <w:numPr>
                <w:ilvl w:val="0"/>
                <w:numId w:val="44"/>
              </w:numPr>
              <w:tabs>
                <w:tab w:val="left" w:pos="246"/>
              </w:tabs>
              <w:ind w:left="0" w:firstLine="0"/>
              <w:jc w:val="both"/>
              <w:rPr>
                <w:rFonts w:ascii="Cambria" w:eastAsia="Times New Roman" w:hAnsi="Cambria" w:cs="Times New Roman"/>
                <w:i/>
                <w:iCs/>
                <w:szCs w:val="24"/>
                <w:lang w:eastAsia="bg-BG"/>
              </w:rPr>
            </w:pPr>
            <w:r w:rsidRPr="00027643">
              <w:rPr>
                <w:rFonts w:ascii="Cambria" w:eastAsia="Times New Roman" w:hAnsi="Cambria" w:cs="Times New Roman"/>
                <w:i/>
                <w:szCs w:val="24"/>
                <w:lang w:eastAsia="bg-BG"/>
              </w:rPr>
              <w:t xml:space="preserve">Подобряване на качеството и безопасността на храните и тяхната проследяемост; </w:t>
            </w:r>
            <w:r w:rsidRPr="00027643">
              <w:rPr>
                <w:rFonts w:ascii="Cambria" w:eastAsia="Times New Roman" w:hAnsi="Cambria" w:cs="Times New Roman"/>
                <w:i/>
                <w:iCs/>
                <w:szCs w:val="24"/>
                <w:lang w:eastAsia="bg-BG"/>
              </w:rPr>
              <w:t>и/или</w:t>
            </w:r>
          </w:p>
          <w:p w14:paraId="73D2EA51" w14:textId="77777777" w:rsidR="00AD3E59" w:rsidRPr="00027643" w:rsidRDefault="00AD3E59" w:rsidP="00AD3E59">
            <w:pPr>
              <w:numPr>
                <w:ilvl w:val="0"/>
                <w:numId w:val="44"/>
              </w:numPr>
              <w:tabs>
                <w:tab w:val="left" w:pos="246"/>
              </w:tabs>
              <w:ind w:left="0" w:firstLine="0"/>
              <w:jc w:val="both"/>
              <w:rPr>
                <w:rFonts w:ascii="Cambria" w:hAnsi="Cambria" w:cs="Times New Roman"/>
                <w:szCs w:val="24"/>
                <w:lang w:val="ru-RU"/>
              </w:rPr>
            </w:pPr>
            <w:r w:rsidRPr="00027643">
              <w:rPr>
                <w:rFonts w:ascii="Cambria" w:eastAsia="Times New Roman" w:hAnsi="Cambria" w:cs="Times New Roman"/>
                <w:i/>
                <w:szCs w:val="24"/>
                <w:lang w:eastAsia="bg-BG"/>
              </w:rPr>
              <w:t>Подобряване на възможностите за производство на биологични храни чрез преработка на първични земеделски биологични продукти.</w:t>
            </w:r>
          </w:p>
        </w:tc>
        <w:tc>
          <w:tcPr>
            <w:tcW w:w="567" w:type="dxa"/>
          </w:tcPr>
          <w:p w14:paraId="73D2EA52" w14:textId="77777777" w:rsidR="00AD3E59" w:rsidRPr="00027643" w:rsidRDefault="00AD3E59" w:rsidP="00AD3E59">
            <w:pPr>
              <w:jc w:val="both"/>
              <w:rPr>
                <w:rFonts w:ascii="Cambria" w:hAnsi="Cambria" w:cs="Times New Roman"/>
                <w:szCs w:val="24"/>
              </w:rPr>
            </w:pPr>
          </w:p>
        </w:tc>
        <w:tc>
          <w:tcPr>
            <w:tcW w:w="567" w:type="dxa"/>
          </w:tcPr>
          <w:p w14:paraId="73D2EA53" w14:textId="77777777" w:rsidR="00AD3E59" w:rsidRPr="00027643" w:rsidRDefault="00AD3E59" w:rsidP="00AD3E59">
            <w:pPr>
              <w:jc w:val="both"/>
              <w:rPr>
                <w:rFonts w:ascii="Cambria" w:hAnsi="Cambria" w:cs="Times New Roman"/>
                <w:szCs w:val="24"/>
              </w:rPr>
            </w:pPr>
          </w:p>
        </w:tc>
        <w:tc>
          <w:tcPr>
            <w:tcW w:w="707" w:type="dxa"/>
          </w:tcPr>
          <w:p w14:paraId="73D2EA54" w14:textId="77777777" w:rsidR="00AD3E59" w:rsidRPr="00027643" w:rsidRDefault="00AD3E59" w:rsidP="00AD3E59">
            <w:pPr>
              <w:jc w:val="both"/>
              <w:rPr>
                <w:rFonts w:ascii="Cambria" w:hAnsi="Cambria" w:cs="Times New Roman"/>
                <w:szCs w:val="24"/>
              </w:rPr>
            </w:pPr>
          </w:p>
        </w:tc>
        <w:tc>
          <w:tcPr>
            <w:tcW w:w="8219" w:type="dxa"/>
          </w:tcPr>
          <w:p w14:paraId="73D2EA55" w14:textId="0ED6599F" w:rsidR="00AD3E59" w:rsidRPr="00027643" w:rsidRDefault="00AD3E59" w:rsidP="00AD3E59">
            <w:pPr>
              <w:jc w:val="both"/>
              <w:rPr>
                <w:rFonts w:ascii="Cambria" w:eastAsia="Calibri" w:hAnsi="Cambria" w:cs="Times New Roman"/>
                <w:szCs w:val="24"/>
              </w:rPr>
            </w:pPr>
            <w:r w:rsidRPr="00027643">
              <w:rPr>
                <w:rFonts w:ascii="Cambria" w:eastAsia="Calibri" w:hAnsi="Cambria" w:cs="Times New Roman"/>
                <w:b/>
                <w:bCs/>
                <w:i/>
                <w:iCs/>
                <w:szCs w:val="24"/>
                <w:u w:val="single"/>
              </w:rPr>
              <w:t>Източник на информация</w:t>
            </w:r>
            <w:r w:rsidRPr="00027643">
              <w:rPr>
                <w:rFonts w:ascii="Cambria" w:eastAsia="Calibri" w:hAnsi="Cambria" w:cs="Times New Roman"/>
                <w:szCs w:val="24"/>
              </w:rPr>
              <w:t xml:space="preserve"> - Формуляр за кандидатстване, секция „План за изпълнение/дейности по </w:t>
            </w:r>
            <w:proofErr w:type="spellStart"/>
            <w:r w:rsidRPr="00027643">
              <w:rPr>
                <w:rFonts w:ascii="Cambria" w:eastAsia="Calibri" w:hAnsi="Cambria" w:cs="Times New Roman"/>
                <w:szCs w:val="24"/>
              </w:rPr>
              <w:t>проекта“,секция</w:t>
            </w:r>
            <w:proofErr w:type="spellEnd"/>
            <w:r w:rsidRPr="00027643">
              <w:rPr>
                <w:rFonts w:ascii="Cambria" w:eastAsia="Calibri" w:hAnsi="Cambria" w:cs="Times New Roman"/>
                <w:szCs w:val="24"/>
              </w:rPr>
              <w:t xml:space="preserve"> „Прикачени документи“,</w:t>
            </w:r>
          </w:p>
          <w:p w14:paraId="73D2EA56" w14:textId="77777777" w:rsidR="00AD3E59" w:rsidRPr="00027643" w:rsidRDefault="00AD3E59" w:rsidP="00AD3E59">
            <w:pPr>
              <w:jc w:val="both"/>
              <w:rPr>
                <w:rFonts w:ascii="Cambria" w:eastAsia="Calibri" w:hAnsi="Cambria" w:cs="Times New Roman"/>
                <w:b/>
                <w:bCs/>
                <w:i/>
                <w:iCs/>
                <w:szCs w:val="24"/>
              </w:rPr>
            </w:pPr>
          </w:p>
          <w:p w14:paraId="73D2EA57" w14:textId="77777777" w:rsidR="00AD3E59" w:rsidRPr="00027643" w:rsidRDefault="00AD3E59" w:rsidP="00AD3E59">
            <w:pPr>
              <w:jc w:val="both"/>
              <w:rPr>
                <w:rFonts w:ascii="Cambria" w:eastAsia="Calibri" w:hAnsi="Cambria" w:cs="Times New Roman"/>
                <w:b/>
                <w:bCs/>
                <w:i/>
                <w:iCs/>
                <w:szCs w:val="24"/>
                <w:u w:val="single"/>
              </w:rPr>
            </w:pPr>
            <w:r w:rsidRPr="00027643">
              <w:rPr>
                <w:rFonts w:ascii="Cambria" w:eastAsia="Calibri" w:hAnsi="Cambria" w:cs="Times New Roman"/>
                <w:b/>
                <w:bCs/>
                <w:i/>
                <w:iCs/>
                <w:szCs w:val="24"/>
                <w:u w:val="single"/>
              </w:rPr>
              <w:t>Принципни действия:</w:t>
            </w:r>
          </w:p>
          <w:p w14:paraId="73D2EA58" w14:textId="77777777" w:rsidR="00AD3E59" w:rsidRPr="00027643" w:rsidRDefault="00AD3E59" w:rsidP="00AD3E59">
            <w:pPr>
              <w:jc w:val="both"/>
              <w:rPr>
                <w:rFonts w:ascii="Cambria" w:eastAsia="Calibri" w:hAnsi="Cambria" w:cs="Times New Roman"/>
                <w:szCs w:val="24"/>
              </w:rPr>
            </w:pPr>
            <w:r w:rsidRPr="00027643">
              <w:rPr>
                <w:rFonts w:ascii="Cambria" w:eastAsia="Calibri" w:hAnsi="Cambria" w:cs="Times New Roman"/>
                <w:szCs w:val="24"/>
              </w:rPr>
              <w:t xml:space="preserve">Проектното предложение включва поне една от допустимите за подпомагане </w:t>
            </w:r>
            <w:proofErr w:type="spellStart"/>
            <w:r w:rsidRPr="00027643">
              <w:rPr>
                <w:rFonts w:ascii="Cambria" w:eastAsia="Calibri" w:hAnsi="Cambria" w:cs="Times New Roman"/>
                <w:szCs w:val="24"/>
              </w:rPr>
              <w:t>дейности.В</w:t>
            </w:r>
            <w:proofErr w:type="spellEnd"/>
            <w:r w:rsidRPr="00027643">
              <w:rPr>
                <w:rFonts w:ascii="Cambria" w:eastAsia="Calibri" w:hAnsi="Cambria" w:cs="Times New Roman"/>
                <w:szCs w:val="24"/>
              </w:rPr>
              <w:t xml:space="preserve"> случай, че в проектното предложение са включени и дейностите, които не отговарят на някоя от допустимите дейности от т.13.1, подточка </w:t>
            </w:r>
            <w:r w:rsidRPr="00027643">
              <w:rPr>
                <w:rFonts w:ascii="Cambria" w:eastAsia="Calibri" w:hAnsi="Cambria" w:cs="Times New Roman"/>
                <w:szCs w:val="24"/>
                <w:lang w:val="en-US"/>
              </w:rPr>
              <w:t>I</w:t>
            </w:r>
            <w:r w:rsidRPr="00027643">
              <w:rPr>
                <w:rFonts w:ascii="Cambria" w:eastAsia="Calibri" w:hAnsi="Cambria" w:cs="Times New Roman"/>
                <w:szCs w:val="24"/>
              </w:rPr>
              <w:t>от Условията за кандидатстване оценителната, комисия ще отхвърли тези дейности и ще редуцира служебно разходите по тях.</w:t>
            </w:r>
          </w:p>
          <w:p w14:paraId="73D2EA59" w14:textId="77777777" w:rsidR="00AD3E59" w:rsidRPr="00027643" w:rsidRDefault="00AD3E59" w:rsidP="00AD3E59">
            <w:pPr>
              <w:jc w:val="both"/>
              <w:rPr>
                <w:rFonts w:ascii="Cambria" w:eastAsia="Calibri" w:hAnsi="Cambria" w:cs="Times New Roman"/>
                <w:b/>
                <w:bCs/>
                <w:szCs w:val="24"/>
              </w:rPr>
            </w:pPr>
            <w:r w:rsidRPr="00027643">
              <w:rPr>
                <w:rFonts w:ascii="Cambria" w:eastAsia="Calibri" w:hAnsi="Cambria" w:cs="Times New Roman"/>
                <w:b/>
                <w:bCs/>
                <w:szCs w:val="24"/>
              </w:rPr>
              <w:t xml:space="preserve">В случай, че по проектното предложение не включва поне една  </w:t>
            </w:r>
            <w:r w:rsidRPr="00027643">
              <w:rPr>
                <w:rFonts w:ascii="Cambria" w:eastAsia="Calibri" w:hAnsi="Cambria" w:cs="Times New Roman"/>
                <w:b/>
                <w:bCs/>
                <w:szCs w:val="24"/>
              </w:rPr>
              <w:lastRenderedPageBreak/>
              <w:t>допустимите дейности, изброени в т.13.</w:t>
            </w:r>
            <w:r w:rsidRPr="00027643">
              <w:rPr>
                <w:rFonts w:ascii="Cambria" w:eastAsia="Calibri" w:hAnsi="Cambria" w:cs="Times New Roman"/>
                <w:b/>
                <w:bCs/>
                <w:szCs w:val="24"/>
                <w:lang w:val="ru-RU"/>
              </w:rPr>
              <w:t xml:space="preserve">1, </w:t>
            </w:r>
            <w:r w:rsidRPr="00027643">
              <w:rPr>
                <w:rFonts w:ascii="Cambria" w:eastAsia="Calibri" w:hAnsi="Cambria" w:cs="Times New Roman"/>
                <w:b/>
                <w:bCs/>
                <w:szCs w:val="24"/>
              </w:rPr>
              <w:t xml:space="preserve">подточка </w:t>
            </w:r>
            <w:r w:rsidRPr="00027643">
              <w:rPr>
                <w:rFonts w:ascii="Cambria" w:eastAsia="Calibri" w:hAnsi="Cambria" w:cs="Times New Roman"/>
                <w:b/>
                <w:bCs/>
                <w:szCs w:val="24"/>
                <w:lang w:val="en-US"/>
              </w:rPr>
              <w:t>I</w:t>
            </w:r>
            <w:r w:rsidRPr="00027643">
              <w:rPr>
                <w:rFonts w:ascii="Cambria" w:eastAsia="Calibri" w:hAnsi="Cambria" w:cs="Times New Roman"/>
                <w:b/>
                <w:bCs/>
                <w:szCs w:val="24"/>
              </w:rPr>
              <w:t xml:space="preserve"> от Условията за кандидатстване</w:t>
            </w:r>
            <w:r>
              <w:rPr>
                <w:rFonts w:ascii="Cambria" w:eastAsia="Calibri" w:hAnsi="Cambria" w:cs="Times New Roman"/>
                <w:b/>
                <w:bCs/>
                <w:szCs w:val="24"/>
              </w:rPr>
              <w:t>,</w:t>
            </w:r>
            <w:r w:rsidRPr="00027643">
              <w:rPr>
                <w:rFonts w:ascii="Cambria" w:eastAsia="Calibri" w:hAnsi="Cambria" w:cs="Times New Roman"/>
                <w:b/>
                <w:bCs/>
                <w:szCs w:val="24"/>
              </w:rPr>
              <w:t xml:space="preserve"> проектното предложение ще бъде отхвърлено от оценителната комисия.</w:t>
            </w:r>
          </w:p>
        </w:tc>
      </w:tr>
      <w:tr w:rsidR="00AD3E59" w:rsidRPr="00027643" w14:paraId="73D2EA6C" w14:textId="77777777" w:rsidTr="00D863D6">
        <w:trPr>
          <w:gridAfter w:val="1"/>
          <w:wAfter w:w="6" w:type="dxa"/>
          <w:trHeight w:val="911"/>
        </w:trPr>
        <w:tc>
          <w:tcPr>
            <w:tcW w:w="676" w:type="dxa"/>
          </w:tcPr>
          <w:p w14:paraId="73D2EA5B" w14:textId="77777777" w:rsidR="00AD3E59" w:rsidRPr="00027643" w:rsidRDefault="00AD3E59" w:rsidP="00AD3E59">
            <w:pPr>
              <w:jc w:val="both"/>
              <w:rPr>
                <w:rFonts w:ascii="Cambria" w:hAnsi="Cambria" w:cs="Times New Roman"/>
                <w:szCs w:val="24"/>
              </w:rPr>
            </w:pPr>
            <w:r w:rsidRPr="00027643">
              <w:rPr>
                <w:rFonts w:ascii="Cambria" w:hAnsi="Cambria" w:cs="Times New Roman"/>
                <w:szCs w:val="24"/>
              </w:rPr>
              <w:lastRenderedPageBreak/>
              <w:t xml:space="preserve">2. </w:t>
            </w:r>
          </w:p>
        </w:tc>
        <w:tc>
          <w:tcPr>
            <w:tcW w:w="4394" w:type="dxa"/>
            <w:gridSpan w:val="2"/>
          </w:tcPr>
          <w:p w14:paraId="73D2EA5C" w14:textId="77777777" w:rsidR="00AD3E59" w:rsidRPr="00027643" w:rsidRDefault="00AD3E59" w:rsidP="00AD3E59">
            <w:pPr>
              <w:jc w:val="both"/>
              <w:rPr>
                <w:rFonts w:ascii="Cambria" w:eastAsia="Times New Roman" w:hAnsi="Cambria" w:cs="Times New Roman"/>
                <w:b/>
                <w:bCs/>
                <w:iCs/>
                <w:szCs w:val="24"/>
                <w:lang w:eastAsia="bg-BG"/>
              </w:rPr>
            </w:pPr>
            <w:r w:rsidRPr="00027643">
              <w:rPr>
                <w:rFonts w:ascii="Cambria" w:eastAsia="Times New Roman" w:hAnsi="Cambria" w:cs="Times New Roman"/>
                <w:b/>
                <w:bCs/>
                <w:iCs/>
                <w:szCs w:val="24"/>
                <w:lang w:eastAsia="bg-BG"/>
              </w:rPr>
              <w:t>Проектното предложение е за инвестиции в поне един от допустимите по мярка 4.2. от СВОМР на МИГ Кирково–Златоград производствени сектори, свързани с преработката/маркетинга на селскостопански продукти</w:t>
            </w:r>
            <w:r w:rsidRPr="00027643">
              <w:rPr>
                <w:rFonts w:ascii="Cambria" w:eastAsia="Times New Roman" w:hAnsi="Cambria" w:cs="Times New Roman"/>
                <w:b/>
                <w:bCs/>
                <w:i/>
                <w:iCs/>
                <w:szCs w:val="24"/>
                <w:lang w:eastAsia="bg-BG"/>
              </w:rPr>
              <w:t xml:space="preserve">, </w:t>
            </w:r>
            <w:r w:rsidRPr="00027643">
              <w:rPr>
                <w:rFonts w:ascii="Cambria" w:eastAsia="Times New Roman" w:hAnsi="Cambria" w:cs="Times New Roman"/>
                <w:b/>
                <w:bCs/>
                <w:iCs/>
                <w:szCs w:val="24"/>
                <w:lang w:eastAsia="bg-BG"/>
              </w:rPr>
              <w:t>съгласно описанието им в т.13.1., подточка</w:t>
            </w:r>
            <w:r w:rsidRPr="00027643">
              <w:rPr>
                <w:rFonts w:ascii="Cambria" w:eastAsia="Times New Roman" w:hAnsi="Cambria" w:cs="Times New Roman"/>
                <w:b/>
                <w:bCs/>
                <w:iCs/>
                <w:szCs w:val="24"/>
                <w:lang w:val="en-US" w:eastAsia="bg-BG"/>
              </w:rPr>
              <w:t>II</w:t>
            </w:r>
            <w:r w:rsidRPr="00027643">
              <w:rPr>
                <w:rFonts w:ascii="Cambria" w:eastAsia="Times New Roman" w:hAnsi="Cambria" w:cs="Times New Roman"/>
                <w:b/>
                <w:bCs/>
                <w:iCs/>
                <w:szCs w:val="24"/>
                <w:lang w:eastAsia="bg-BG"/>
              </w:rPr>
              <w:t>от Условията за кандидатстване:</w:t>
            </w:r>
          </w:p>
          <w:p w14:paraId="73D2EA5D" w14:textId="77777777" w:rsidR="00AD3E59" w:rsidRPr="00027643" w:rsidRDefault="00AD3E59" w:rsidP="00AD3E59">
            <w:pPr>
              <w:pStyle w:val="a9"/>
              <w:widowControl w:val="0"/>
              <w:numPr>
                <w:ilvl w:val="0"/>
                <w:numId w:val="45"/>
              </w:numPr>
              <w:tabs>
                <w:tab w:val="left" w:pos="437"/>
              </w:tabs>
              <w:autoSpaceDE w:val="0"/>
              <w:autoSpaceDN w:val="0"/>
              <w:adjustRightInd w:val="0"/>
              <w:ind w:left="0" w:firstLine="0"/>
              <w:jc w:val="both"/>
              <w:rPr>
                <w:rFonts w:ascii="Cambria" w:hAnsi="Cambria" w:cs="Times New Roman"/>
                <w:szCs w:val="24"/>
              </w:rPr>
            </w:pPr>
            <w:r w:rsidRPr="00027643">
              <w:rPr>
                <w:rFonts w:ascii="Cambria" w:hAnsi="Cambria" w:cs="Times New Roman"/>
                <w:szCs w:val="24"/>
              </w:rPr>
              <w:t xml:space="preserve">Мляко и млечни продукти, включително яйца от птици, с изключение на производство, преработка и/или маркетинг на продукти, наподобяващи/заместващи мляко и млечни продукти; </w:t>
            </w:r>
          </w:p>
          <w:p w14:paraId="73D2EA5E" w14:textId="77777777" w:rsidR="00AD3E59" w:rsidRPr="00027643" w:rsidRDefault="00AD3E59" w:rsidP="00AD3E59">
            <w:pPr>
              <w:pStyle w:val="a9"/>
              <w:widowControl w:val="0"/>
              <w:numPr>
                <w:ilvl w:val="0"/>
                <w:numId w:val="45"/>
              </w:numPr>
              <w:tabs>
                <w:tab w:val="left" w:pos="437"/>
              </w:tabs>
              <w:autoSpaceDE w:val="0"/>
              <w:autoSpaceDN w:val="0"/>
              <w:adjustRightInd w:val="0"/>
              <w:ind w:left="0" w:firstLine="0"/>
              <w:jc w:val="both"/>
              <w:rPr>
                <w:rFonts w:ascii="Cambria" w:hAnsi="Cambria" w:cs="Times New Roman"/>
                <w:szCs w:val="24"/>
              </w:rPr>
            </w:pPr>
            <w:r w:rsidRPr="00027643">
              <w:rPr>
                <w:rFonts w:ascii="Cambria" w:hAnsi="Cambria" w:cs="Times New Roman"/>
                <w:szCs w:val="24"/>
              </w:rPr>
              <w:t>Месо и месни продукти;</w:t>
            </w:r>
          </w:p>
          <w:p w14:paraId="73D2EA5F" w14:textId="77777777" w:rsidR="00AD3E59" w:rsidRPr="00027643" w:rsidRDefault="00AD3E59" w:rsidP="00AD3E59">
            <w:pPr>
              <w:pStyle w:val="a9"/>
              <w:widowControl w:val="0"/>
              <w:numPr>
                <w:ilvl w:val="0"/>
                <w:numId w:val="45"/>
              </w:numPr>
              <w:tabs>
                <w:tab w:val="left" w:pos="437"/>
              </w:tabs>
              <w:autoSpaceDE w:val="0"/>
              <w:autoSpaceDN w:val="0"/>
              <w:adjustRightInd w:val="0"/>
              <w:ind w:left="0" w:firstLine="0"/>
              <w:jc w:val="both"/>
              <w:rPr>
                <w:rFonts w:ascii="Cambria" w:hAnsi="Cambria" w:cs="Times New Roman"/>
                <w:szCs w:val="24"/>
              </w:rPr>
            </w:pPr>
            <w:r w:rsidRPr="00027643">
              <w:rPr>
                <w:rFonts w:ascii="Cambria" w:hAnsi="Cambria" w:cs="Times New Roman"/>
                <w:szCs w:val="24"/>
              </w:rPr>
              <w:t>Плодове и зеленчуци, включително гъби;</w:t>
            </w:r>
          </w:p>
          <w:p w14:paraId="73D2EA60" w14:textId="77777777" w:rsidR="00AD3E59" w:rsidRPr="00027643" w:rsidRDefault="00AD3E59" w:rsidP="00AD3E59">
            <w:pPr>
              <w:pStyle w:val="a9"/>
              <w:widowControl w:val="0"/>
              <w:numPr>
                <w:ilvl w:val="0"/>
                <w:numId w:val="45"/>
              </w:numPr>
              <w:tabs>
                <w:tab w:val="left" w:pos="437"/>
              </w:tabs>
              <w:autoSpaceDE w:val="0"/>
              <w:autoSpaceDN w:val="0"/>
              <w:adjustRightInd w:val="0"/>
              <w:ind w:left="0" w:firstLine="0"/>
              <w:jc w:val="both"/>
              <w:rPr>
                <w:rFonts w:ascii="Cambria" w:hAnsi="Cambria" w:cs="Times New Roman"/>
                <w:szCs w:val="24"/>
              </w:rPr>
            </w:pPr>
            <w:r w:rsidRPr="00027643">
              <w:rPr>
                <w:rFonts w:ascii="Cambria" w:hAnsi="Cambria" w:cs="Times New Roman"/>
                <w:szCs w:val="24"/>
              </w:rPr>
              <w:lastRenderedPageBreak/>
              <w:t>Пчелен мед и пчелни продукти с изключение на производство, преработка и/или маркетинг на продукти, наподобяващи/заместващи пчелен мед и пчелни продукти;</w:t>
            </w:r>
          </w:p>
          <w:p w14:paraId="73D2EA61" w14:textId="77777777" w:rsidR="00AD3E59" w:rsidRPr="00027643" w:rsidRDefault="00AD3E59" w:rsidP="00AD3E59">
            <w:pPr>
              <w:pStyle w:val="a9"/>
              <w:widowControl w:val="0"/>
              <w:numPr>
                <w:ilvl w:val="0"/>
                <w:numId w:val="45"/>
              </w:numPr>
              <w:tabs>
                <w:tab w:val="left" w:pos="437"/>
              </w:tabs>
              <w:autoSpaceDE w:val="0"/>
              <w:autoSpaceDN w:val="0"/>
              <w:adjustRightInd w:val="0"/>
              <w:ind w:left="0" w:firstLine="0"/>
              <w:jc w:val="both"/>
              <w:rPr>
                <w:rFonts w:ascii="Cambria" w:hAnsi="Cambria" w:cs="Times New Roman"/>
                <w:szCs w:val="24"/>
              </w:rPr>
            </w:pPr>
            <w:r w:rsidRPr="00027643">
              <w:rPr>
                <w:rFonts w:ascii="Cambria" w:hAnsi="Cambria" w:cs="Times New Roman"/>
                <w:szCs w:val="24"/>
              </w:rPr>
              <w:t>Зърнени, мелничарски и нишестени продукти с изключение на производство, преработка и/или маркетинг на хляб и тестени изделия;</w:t>
            </w:r>
          </w:p>
          <w:p w14:paraId="73D2EA62" w14:textId="77777777" w:rsidR="00AD3E59" w:rsidRPr="00027643" w:rsidRDefault="00AD3E59" w:rsidP="00AD3E59">
            <w:pPr>
              <w:pStyle w:val="a9"/>
              <w:widowControl w:val="0"/>
              <w:numPr>
                <w:ilvl w:val="0"/>
                <w:numId w:val="45"/>
              </w:numPr>
              <w:tabs>
                <w:tab w:val="left" w:pos="437"/>
              </w:tabs>
              <w:autoSpaceDE w:val="0"/>
              <w:autoSpaceDN w:val="0"/>
              <w:adjustRightInd w:val="0"/>
              <w:ind w:left="0" w:firstLine="0"/>
              <w:jc w:val="both"/>
              <w:rPr>
                <w:rFonts w:ascii="Cambria" w:hAnsi="Cambria" w:cs="Times New Roman"/>
                <w:szCs w:val="24"/>
              </w:rPr>
            </w:pPr>
            <w:r w:rsidRPr="00027643">
              <w:rPr>
                <w:rFonts w:ascii="Cambria" w:hAnsi="Cambria" w:cs="Times New Roman"/>
                <w:szCs w:val="24"/>
              </w:rPr>
              <w:t>Растителни и животински масла и мазнини с изключение на производство, преработка и/или маркетинг на маслиново масло;</w:t>
            </w:r>
          </w:p>
          <w:p w14:paraId="73D2EA63" w14:textId="77777777" w:rsidR="00AD3E59" w:rsidRPr="00027643" w:rsidRDefault="00AD3E59" w:rsidP="00AD3E59">
            <w:pPr>
              <w:pStyle w:val="a9"/>
              <w:widowControl w:val="0"/>
              <w:numPr>
                <w:ilvl w:val="0"/>
                <w:numId w:val="45"/>
              </w:numPr>
              <w:tabs>
                <w:tab w:val="left" w:pos="437"/>
              </w:tabs>
              <w:autoSpaceDE w:val="0"/>
              <w:autoSpaceDN w:val="0"/>
              <w:adjustRightInd w:val="0"/>
              <w:ind w:left="0" w:firstLine="0"/>
              <w:jc w:val="both"/>
              <w:rPr>
                <w:rFonts w:ascii="Cambria" w:hAnsi="Cambria" w:cs="Times New Roman"/>
                <w:szCs w:val="24"/>
              </w:rPr>
            </w:pPr>
            <w:r w:rsidRPr="00027643">
              <w:rPr>
                <w:rFonts w:ascii="Cambria" w:hAnsi="Cambria" w:cs="Times New Roman"/>
                <w:szCs w:val="24"/>
              </w:rPr>
              <w:t>Технически и медицински култури, включително маслодайна роза, билки и памук, с изключение на производство, преработка и/или маркетинг на тютюн и тютюневи изделия, захар и сладкарски изделия;</w:t>
            </w:r>
          </w:p>
          <w:p w14:paraId="73D2EA64" w14:textId="77777777" w:rsidR="00AD3E59" w:rsidRPr="00027643" w:rsidRDefault="00AD3E59" w:rsidP="00AD3E59">
            <w:pPr>
              <w:pStyle w:val="a9"/>
              <w:widowControl w:val="0"/>
              <w:numPr>
                <w:ilvl w:val="0"/>
                <w:numId w:val="45"/>
              </w:numPr>
              <w:tabs>
                <w:tab w:val="left" w:pos="437"/>
              </w:tabs>
              <w:autoSpaceDE w:val="0"/>
              <w:autoSpaceDN w:val="0"/>
              <w:adjustRightInd w:val="0"/>
              <w:ind w:left="0" w:firstLine="0"/>
              <w:jc w:val="both"/>
              <w:rPr>
                <w:rFonts w:ascii="Cambria" w:hAnsi="Cambria" w:cs="Times New Roman"/>
                <w:szCs w:val="24"/>
              </w:rPr>
            </w:pPr>
            <w:r w:rsidRPr="00027643">
              <w:rPr>
                <w:rFonts w:ascii="Cambria" w:hAnsi="Cambria" w:cs="Times New Roman"/>
                <w:szCs w:val="24"/>
              </w:rPr>
              <w:t>Готови храни за селскостопански животни (фуражи);</w:t>
            </w:r>
          </w:p>
          <w:p w14:paraId="73D2EA65" w14:textId="77777777" w:rsidR="00AD3E59" w:rsidRPr="00027643" w:rsidRDefault="00AD3E59" w:rsidP="00AD3E59">
            <w:pPr>
              <w:pStyle w:val="a9"/>
              <w:widowControl w:val="0"/>
              <w:numPr>
                <w:ilvl w:val="0"/>
                <w:numId w:val="45"/>
              </w:numPr>
              <w:tabs>
                <w:tab w:val="left" w:pos="437"/>
              </w:tabs>
              <w:autoSpaceDE w:val="0"/>
              <w:autoSpaceDN w:val="0"/>
              <w:adjustRightInd w:val="0"/>
              <w:ind w:left="0" w:firstLine="0"/>
              <w:jc w:val="both"/>
              <w:rPr>
                <w:rFonts w:ascii="Cambria" w:eastAsia="Times New Roman" w:hAnsi="Cambria" w:cs="Times New Roman"/>
                <w:b/>
                <w:bCs/>
                <w:iCs/>
                <w:szCs w:val="24"/>
                <w:lang w:eastAsia="bg-BG"/>
              </w:rPr>
            </w:pPr>
            <w:r w:rsidRPr="00027643">
              <w:rPr>
                <w:rFonts w:ascii="Cambria" w:hAnsi="Cambria" w:cs="Times New Roman"/>
                <w:szCs w:val="24"/>
              </w:rPr>
              <w:t>Гроздова мъст, вино и оцет.</w:t>
            </w:r>
          </w:p>
        </w:tc>
        <w:tc>
          <w:tcPr>
            <w:tcW w:w="567" w:type="dxa"/>
          </w:tcPr>
          <w:p w14:paraId="73D2EA66" w14:textId="77777777" w:rsidR="00AD3E59" w:rsidRPr="00027643" w:rsidRDefault="00AD3E59" w:rsidP="00AD3E59">
            <w:pPr>
              <w:jc w:val="both"/>
              <w:rPr>
                <w:rFonts w:ascii="Cambria" w:hAnsi="Cambria" w:cs="Times New Roman"/>
                <w:szCs w:val="24"/>
              </w:rPr>
            </w:pPr>
          </w:p>
        </w:tc>
        <w:tc>
          <w:tcPr>
            <w:tcW w:w="567" w:type="dxa"/>
          </w:tcPr>
          <w:p w14:paraId="73D2EA67" w14:textId="77777777" w:rsidR="00AD3E59" w:rsidRPr="00027643" w:rsidRDefault="00AD3E59" w:rsidP="00AD3E59">
            <w:pPr>
              <w:jc w:val="both"/>
              <w:rPr>
                <w:rFonts w:ascii="Cambria" w:hAnsi="Cambria" w:cs="Times New Roman"/>
                <w:szCs w:val="24"/>
              </w:rPr>
            </w:pPr>
          </w:p>
        </w:tc>
        <w:tc>
          <w:tcPr>
            <w:tcW w:w="707" w:type="dxa"/>
          </w:tcPr>
          <w:p w14:paraId="73D2EA68" w14:textId="77777777" w:rsidR="00AD3E59" w:rsidRPr="00027643" w:rsidRDefault="00AD3E59" w:rsidP="00AD3E59">
            <w:pPr>
              <w:jc w:val="both"/>
              <w:rPr>
                <w:rFonts w:ascii="Cambria" w:hAnsi="Cambria" w:cs="Times New Roman"/>
                <w:szCs w:val="24"/>
              </w:rPr>
            </w:pPr>
          </w:p>
        </w:tc>
        <w:tc>
          <w:tcPr>
            <w:tcW w:w="8219" w:type="dxa"/>
          </w:tcPr>
          <w:p w14:paraId="54F70F07" w14:textId="77777777" w:rsidR="00A174C9" w:rsidRDefault="00AD3E59" w:rsidP="00AD3E59">
            <w:pPr>
              <w:jc w:val="both"/>
              <w:rPr>
                <w:rFonts w:ascii="Cambria" w:eastAsia="Calibri" w:hAnsi="Cambria" w:cs="Times New Roman"/>
                <w:szCs w:val="24"/>
              </w:rPr>
            </w:pPr>
            <w:r w:rsidRPr="00027643">
              <w:rPr>
                <w:rFonts w:ascii="Cambria" w:eastAsia="Calibri" w:hAnsi="Cambria" w:cs="Times New Roman"/>
                <w:b/>
                <w:bCs/>
                <w:i/>
                <w:iCs/>
                <w:szCs w:val="24"/>
                <w:u w:val="single"/>
              </w:rPr>
              <w:t>Източник на информация</w:t>
            </w:r>
            <w:r w:rsidRPr="00027643">
              <w:rPr>
                <w:rFonts w:ascii="Cambria" w:eastAsia="Calibri" w:hAnsi="Cambria" w:cs="Times New Roman"/>
                <w:szCs w:val="24"/>
              </w:rPr>
              <w:t xml:space="preserve"> - Формуляр за кандидатстване, секция „План за изпълнение/дейности по </w:t>
            </w:r>
            <w:proofErr w:type="spellStart"/>
            <w:r w:rsidRPr="00027643">
              <w:rPr>
                <w:rFonts w:ascii="Cambria" w:eastAsia="Calibri" w:hAnsi="Cambria" w:cs="Times New Roman"/>
                <w:szCs w:val="24"/>
              </w:rPr>
              <w:t>проекта“,секция</w:t>
            </w:r>
            <w:proofErr w:type="spellEnd"/>
            <w:r w:rsidRPr="00027643">
              <w:rPr>
                <w:rFonts w:ascii="Cambria" w:eastAsia="Calibri" w:hAnsi="Cambria" w:cs="Times New Roman"/>
                <w:szCs w:val="24"/>
              </w:rPr>
              <w:t xml:space="preserve"> „Прикачени документи“, </w:t>
            </w:r>
          </w:p>
          <w:p w14:paraId="73D2EA6A" w14:textId="55771896" w:rsidR="00AD3E59" w:rsidRPr="00027643" w:rsidRDefault="00AD3E59" w:rsidP="00AD3E59">
            <w:pPr>
              <w:jc w:val="both"/>
              <w:rPr>
                <w:rFonts w:ascii="Cambria" w:eastAsia="Calibri" w:hAnsi="Cambria" w:cs="Times New Roman"/>
                <w:b/>
                <w:bCs/>
                <w:i/>
                <w:iCs/>
                <w:szCs w:val="24"/>
                <w:u w:val="single"/>
              </w:rPr>
            </w:pPr>
            <w:r w:rsidRPr="00027643">
              <w:rPr>
                <w:rFonts w:ascii="Cambria" w:eastAsia="Calibri" w:hAnsi="Cambria" w:cs="Times New Roman"/>
                <w:b/>
                <w:bCs/>
                <w:i/>
                <w:iCs/>
                <w:szCs w:val="24"/>
                <w:u w:val="single"/>
              </w:rPr>
              <w:t>Принципни действия:</w:t>
            </w:r>
          </w:p>
          <w:p w14:paraId="73D2EA6B" w14:textId="77777777" w:rsidR="00AD3E59" w:rsidRPr="00027643" w:rsidRDefault="00AD3E59" w:rsidP="00AD3E59">
            <w:pPr>
              <w:jc w:val="both"/>
              <w:rPr>
                <w:rFonts w:ascii="Cambria" w:eastAsia="Calibri" w:hAnsi="Cambria" w:cs="Times New Roman"/>
                <w:szCs w:val="24"/>
                <w:u w:val="single"/>
              </w:rPr>
            </w:pPr>
            <w:r w:rsidRPr="00027643">
              <w:rPr>
                <w:rFonts w:ascii="Cambria" w:eastAsia="Calibri" w:hAnsi="Cambria" w:cs="Times New Roman"/>
                <w:b/>
                <w:bCs/>
                <w:szCs w:val="24"/>
              </w:rPr>
              <w:t>В случай, че   проектното предложение не е за инвестиции в поне един от допустимите по мярка 4.2. от СВОМР на МИГ Кирково – Златоград производствени сектори, свързани с преработката/маркетинга на селскостопански продукти, съгласно описанието им в т.13.1., подточка II от Условията за кандидатстване 2, проектното предложение ще бъде отхвърлено от оценителната комисия</w:t>
            </w:r>
            <w:r w:rsidRPr="00027643">
              <w:rPr>
                <w:rFonts w:ascii="Cambria" w:eastAsia="Calibri" w:hAnsi="Cambria" w:cs="Times New Roman"/>
                <w:bCs/>
                <w:szCs w:val="24"/>
              </w:rPr>
              <w:t>.</w:t>
            </w:r>
          </w:p>
        </w:tc>
      </w:tr>
      <w:tr w:rsidR="00AD3E59" w:rsidRPr="00027643" w14:paraId="73D2EA77" w14:textId="77777777" w:rsidTr="00D863D6">
        <w:trPr>
          <w:gridAfter w:val="1"/>
          <w:wAfter w:w="6" w:type="dxa"/>
          <w:trHeight w:val="283"/>
        </w:trPr>
        <w:tc>
          <w:tcPr>
            <w:tcW w:w="676" w:type="dxa"/>
          </w:tcPr>
          <w:p w14:paraId="73D2EA6D" w14:textId="77777777" w:rsidR="00AD3E59" w:rsidRPr="00027643" w:rsidRDefault="00AD3E59" w:rsidP="00AD3E59">
            <w:pPr>
              <w:jc w:val="both"/>
              <w:rPr>
                <w:rFonts w:ascii="Cambria" w:hAnsi="Cambria" w:cs="Times New Roman"/>
                <w:szCs w:val="24"/>
              </w:rPr>
            </w:pPr>
            <w:r w:rsidRPr="00027643">
              <w:rPr>
                <w:rFonts w:ascii="Cambria" w:hAnsi="Cambria" w:cs="Times New Roman"/>
                <w:szCs w:val="24"/>
              </w:rPr>
              <w:t>3.</w:t>
            </w:r>
          </w:p>
        </w:tc>
        <w:tc>
          <w:tcPr>
            <w:tcW w:w="4394" w:type="dxa"/>
            <w:gridSpan w:val="2"/>
          </w:tcPr>
          <w:p w14:paraId="73D2EA6E" w14:textId="77777777" w:rsidR="00AD3E59" w:rsidRPr="00027643" w:rsidRDefault="00AD3E59" w:rsidP="00AD3E59">
            <w:pPr>
              <w:widowControl w:val="0"/>
              <w:autoSpaceDE w:val="0"/>
              <w:autoSpaceDN w:val="0"/>
              <w:adjustRightInd w:val="0"/>
              <w:jc w:val="both"/>
              <w:rPr>
                <w:rFonts w:ascii="Cambria" w:hAnsi="Cambria" w:cs="Times New Roman"/>
                <w:szCs w:val="24"/>
              </w:rPr>
            </w:pPr>
            <w:r w:rsidRPr="00027643">
              <w:rPr>
                <w:rFonts w:ascii="Cambria" w:hAnsi="Cambria" w:cs="Times New Roman"/>
                <w:szCs w:val="24"/>
              </w:rPr>
              <w:t>Продуктите</w:t>
            </w:r>
            <w:r w:rsidRPr="00027643">
              <w:rPr>
                <w:rFonts w:ascii="Cambria" w:hAnsi="Cambria" w:cs="Times New Roman"/>
                <w:szCs w:val="24"/>
                <w:lang w:val="ru-RU"/>
              </w:rPr>
              <w:t>/</w:t>
            </w:r>
            <w:r w:rsidRPr="00027643">
              <w:rPr>
                <w:rFonts w:ascii="Cambria" w:hAnsi="Cambria" w:cs="Times New Roman"/>
                <w:szCs w:val="24"/>
              </w:rPr>
              <w:t xml:space="preserve">суровините от допустимите за финансова помощ сектори, за чиято преработка и/или маркетинг се кандидатства, трябва да са описани в приложение № І по чл. 38 от ДФЕС, наричано по-нататък "приложение № І от ДФЕС", посочени в </w:t>
            </w:r>
            <w:r w:rsidRPr="00027643">
              <w:rPr>
                <w:rFonts w:ascii="Cambria" w:hAnsi="Cambria" w:cs="Times New Roman"/>
                <w:i/>
                <w:iCs/>
                <w:szCs w:val="24"/>
              </w:rPr>
              <w:t>П</w:t>
            </w:r>
            <w:r w:rsidRPr="00027643">
              <w:rPr>
                <w:rFonts w:ascii="Cambria" w:hAnsi="Cambria" w:cs="Times New Roman"/>
                <w:b/>
                <w:i/>
                <w:iCs/>
                <w:szCs w:val="24"/>
              </w:rPr>
              <w:t xml:space="preserve">риложение № </w:t>
            </w:r>
            <w:r>
              <w:rPr>
                <w:rFonts w:ascii="Cambria" w:hAnsi="Cambria" w:cs="Times New Roman"/>
                <w:b/>
                <w:i/>
                <w:iCs/>
                <w:szCs w:val="24"/>
                <w:lang w:val="en-US"/>
              </w:rPr>
              <w:t>C</w:t>
            </w:r>
            <w:r w:rsidRPr="00CF2048">
              <w:rPr>
                <w:rFonts w:ascii="Cambria" w:hAnsi="Cambria" w:cs="Times New Roman"/>
                <w:b/>
                <w:i/>
                <w:iCs/>
                <w:szCs w:val="24"/>
                <w:lang w:val="ru-RU"/>
              </w:rPr>
              <w:t>-0</w:t>
            </w:r>
            <w:r w:rsidRPr="00027643">
              <w:rPr>
                <w:rFonts w:ascii="Cambria" w:hAnsi="Cambria" w:cs="Times New Roman"/>
                <w:b/>
                <w:i/>
                <w:iCs/>
                <w:szCs w:val="24"/>
              </w:rPr>
              <w:t>7  към документите за информация.</w:t>
            </w:r>
          </w:p>
          <w:p w14:paraId="73D2EA6F" w14:textId="77777777" w:rsidR="00AD3E59" w:rsidRPr="00027643" w:rsidRDefault="00AD3E59" w:rsidP="00AD3E59">
            <w:pPr>
              <w:jc w:val="both"/>
              <w:rPr>
                <w:rFonts w:ascii="Cambria" w:hAnsi="Cambria" w:cs="Times New Roman"/>
                <w:i/>
                <w:iCs/>
                <w:szCs w:val="24"/>
              </w:rPr>
            </w:pPr>
            <w:r w:rsidRPr="00027643">
              <w:rPr>
                <w:rFonts w:ascii="Cambria" w:hAnsi="Cambria" w:cs="Times New Roman"/>
                <w:i/>
                <w:iCs/>
                <w:szCs w:val="24"/>
              </w:rPr>
              <w:t>Съответствието на проектите със секторите се определя въз основа на селскостопанските продукти/</w:t>
            </w:r>
          </w:p>
          <w:p w14:paraId="73D2EA70" w14:textId="77777777" w:rsidR="00AD3E59" w:rsidRPr="00027643" w:rsidRDefault="00AD3E59" w:rsidP="00AD3E59">
            <w:pPr>
              <w:jc w:val="both"/>
              <w:rPr>
                <w:rFonts w:ascii="Cambria" w:hAnsi="Cambria" w:cs="Times New Roman"/>
                <w:b/>
                <w:bCs/>
                <w:i/>
                <w:iCs/>
                <w:szCs w:val="24"/>
              </w:rPr>
            </w:pPr>
            <w:r w:rsidRPr="00027643">
              <w:rPr>
                <w:rFonts w:ascii="Cambria" w:hAnsi="Cambria" w:cs="Times New Roman"/>
                <w:i/>
                <w:iCs/>
                <w:szCs w:val="24"/>
              </w:rPr>
              <w:t>суровини, за чиято преработка и/или маркетинг се кандидатства, както и получените крайни продукти.</w:t>
            </w:r>
          </w:p>
        </w:tc>
        <w:tc>
          <w:tcPr>
            <w:tcW w:w="567" w:type="dxa"/>
          </w:tcPr>
          <w:p w14:paraId="73D2EA71" w14:textId="77777777" w:rsidR="00AD3E59" w:rsidRPr="00027643" w:rsidRDefault="00AD3E59" w:rsidP="00AD3E59">
            <w:pPr>
              <w:jc w:val="both"/>
              <w:rPr>
                <w:rFonts w:ascii="Cambria" w:hAnsi="Cambria" w:cs="Times New Roman"/>
                <w:szCs w:val="24"/>
              </w:rPr>
            </w:pPr>
          </w:p>
        </w:tc>
        <w:tc>
          <w:tcPr>
            <w:tcW w:w="567" w:type="dxa"/>
          </w:tcPr>
          <w:p w14:paraId="73D2EA72" w14:textId="77777777" w:rsidR="00AD3E59" w:rsidRPr="00027643" w:rsidRDefault="00AD3E59" w:rsidP="00AD3E59">
            <w:pPr>
              <w:jc w:val="both"/>
              <w:rPr>
                <w:rFonts w:ascii="Cambria" w:hAnsi="Cambria" w:cs="Times New Roman"/>
                <w:szCs w:val="24"/>
              </w:rPr>
            </w:pPr>
          </w:p>
        </w:tc>
        <w:tc>
          <w:tcPr>
            <w:tcW w:w="707" w:type="dxa"/>
          </w:tcPr>
          <w:p w14:paraId="73D2EA73" w14:textId="77777777" w:rsidR="00AD3E59" w:rsidRPr="00027643" w:rsidRDefault="00AD3E59" w:rsidP="00AD3E59">
            <w:pPr>
              <w:jc w:val="both"/>
              <w:rPr>
                <w:rFonts w:ascii="Cambria" w:hAnsi="Cambria" w:cs="Times New Roman"/>
                <w:szCs w:val="24"/>
              </w:rPr>
            </w:pPr>
          </w:p>
        </w:tc>
        <w:tc>
          <w:tcPr>
            <w:tcW w:w="8219" w:type="dxa"/>
          </w:tcPr>
          <w:p w14:paraId="73D2EA74" w14:textId="53DC0D15" w:rsidR="00AD3E59" w:rsidRPr="00027643" w:rsidRDefault="00AD3E59" w:rsidP="00AD3E59">
            <w:pPr>
              <w:jc w:val="both"/>
              <w:rPr>
                <w:rFonts w:ascii="Cambria" w:eastAsia="Calibri" w:hAnsi="Cambria" w:cs="Times New Roman"/>
                <w:szCs w:val="24"/>
              </w:rPr>
            </w:pPr>
            <w:r w:rsidRPr="00027643">
              <w:rPr>
                <w:rFonts w:ascii="Cambria" w:eastAsia="Calibri" w:hAnsi="Cambria" w:cs="Times New Roman"/>
                <w:b/>
                <w:bCs/>
                <w:i/>
                <w:szCs w:val="24"/>
                <w:u w:val="single"/>
              </w:rPr>
              <w:t>Източник на информация</w:t>
            </w:r>
            <w:r w:rsidRPr="00027643">
              <w:rPr>
                <w:rFonts w:ascii="Cambria" w:eastAsia="Calibri" w:hAnsi="Cambria" w:cs="Times New Roman"/>
                <w:b/>
                <w:bCs/>
                <w:szCs w:val="24"/>
                <w:u w:val="single"/>
              </w:rPr>
              <w:t>:</w:t>
            </w:r>
            <w:r w:rsidRPr="00027643">
              <w:rPr>
                <w:rFonts w:ascii="Cambria" w:eastAsia="Calibri" w:hAnsi="Cambria" w:cs="Times New Roman"/>
                <w:szCs w:val="24"/>
              </w:rPr>
              <w:t xml:space="preserve"> ИСУН 2020, </w:t>
            </w:r>
            <w:r w:rsidR="00C8134E">
              <w:rPr>
                <w:rFonts w:ascii="Cambria" w:eastAsia="Calibri" w:hAnsi="Cambria" w:cs="Times New Roman"/>
                <w:szCs w:val="24"/>
              </w:rPr>
              <w:t xml:space="preserve">секция </w:t>
            </w:r>
            <w:r w:rsidRPr="00027643">
              <w:rPr>
                <w:rFonts w:ascii="Cambria" w:eastAsia="Calibri" w:hAnsi="Cambria" w:cs="Times New Roman"/>
                <w:szCs w:val="24"/>
              </w:rPr>
              <w:t>„Прикачени подписани документи“  към Формуляр за кандидатстване</w:t>
            </w:r>
          </w:p>
          <w:p w14:paraId="73D2EA75" w14:textId="26840247" w:rsidR="00AD3E59" w:rsidRPr="00027643" w:rsidRDefault="002E4049" w:rsidP="00AD3E59">
            <w:pPr>
              <w:jc w:val="both"/>
              <w:rPr>
                <w:rFonts w:ascii="Cambria" w:eastAsia="Calibri" w:hAnsi="Cambria" w:cs="Times New Roman"/>
                <w:szCs w:val="24"/>
              </w:rPr>
            </w:pPr>
            <w:r>
              <w:rPr>
                <w:rFonts w:ascii="Cambria" w:eastAsia="Calibri" w:hAnsi="Cambria" w:cs="Times New Roman"/>
                <w:szCs w:val="24"/>
              </w:rPr>
              <w:t>1</w:t>
            </w:r>
            <w:r w:rsidR="00AD3E59" w:rsidRPr="00027643">
              <w:rPr>
                <w:rFonts w:ascii="Cambria" w:eastAsia="Calibri" w:hAnsi="Cambria" w:cs="Times New Roman"/>
                <w:szCs w:val="24"/>
              </w:rPr>
              <w:t xml:space="preserve">. Бизнес план (по образец) – Приложение № 6; </w:t>
            </w:r>
            <w:r w:rsidR="00AD3E59" w:rsidRPr="00027643">
              <w:rPr>
                <w:rFonts w:ascii="Cambria" w:eastAsia="Calibri" w:hAnsi="Cambria" w:cs="Times New Roman"/>
                <w:szCs w:val="24"/>
              </w:rPr>
              <w:br/>
            </w:r>
            <w:r>
              <w:rPr>
                <w:rFonts w:ascii="Cambria" w:eastAsia="Calibri" w:hAnsi="Cambria" w:cs="Times New Roman"/>
                <w:szCs w:val="24"/>
              </w:rPr>
              <w:t>2</w:t>
            </w:r>
            <w:r w:rsidR="00AD3E59" w:rsidRPr="00027643">
              <w:rPr>
                <w:rFonts w:ascii="Cambria" w:eastAsia="Calibri" w:hAnsi="Cambria" w:cs="Times New Roman"/>
                <w:szCs w:val="24"/>
              </w:rPr>
              <w:t>. Технологичен проект.</w:t>
            </w:r>
          </w:p>
          <w:p w14:paraId="73D2EA76" w14:textId="77777777" w:rsidR="00AD3E59" w:rsidRPr="00027643" w:rsidRDefault="00AD3E59" w:rsidP="00AD3E59">
            <w:pPr>
              <w:jc w:val="both"/>
              <w:rPr>
                <w:rFonts w:ascii="Cambria" w:eastAsia="Calibri" w:hAnsi="Cambria" w:cs="Times New Roman"/>
                <w:szCs w:val="24"/>
                <w:u w:val="single"/>
              </w:rPr>
            </w:pPr>
            <w:r w:rsidRPr="00027643">
              <w:rPr>
                <w:rFonts w:ascii="Cambria" w:eastAsia="Calibri" w:hAnsi="Cambria" w:cs="Times New Roman"/>
                <w:b/>
                <w:bCs/>
                <w:i/>
                <w:szCs w:val="24"/>
                <w:u w:val="single"/>
              </w:rPr>
              <w:t xml:space="preserve">Принципни </w:t>
            </w:r>
            <w:proofErr w:type="spellStart"/>
            <w:r w:rsidRPr="00027643">
              <w:rPr>
                <w:rFonts w:ascii="Cambria" w:eastAsia="Calibri" w:hAnsi="Cambria" w:cs="Times New Roman"/>
                <w:b/>
                <w:bCs/>
                <w:i/>
                <w:szCs w:val="24"/>
                <w:u w:val="single"/>
              </w:rPr>
              <w:t>действия</w:t>
            </w:r>
            <w:r w:rsidRPr="00027643">
              <w:rPr>
                <w:rFonts w:ascii="Cambria" w:eastAsia="Calibri" w:hAnsi="Cambria" w:cs="Times New Roman"/>
                <w:b/>
                <w:bCs/>
                <w:szCs w:val="24"/>
                <w:u w:val="single"/>
              </w:rPr>
              <w:t>:</w:t>
            </w:r>
            <w:r w:rsidRPr="00027643">
              <w:rPr>
                <w:rFonts w:ascii="Cambria" w:eastAsia="Calibri" w:hAnsi="Cambria" w:cs="Times New Roman"/>
                <w:szCs w:val="24"/>
              </w:rPr>
              <w:t>В</w:t>
            </w:r>
            <w:proofErr w:type="spellEnd"/>
            <w:r w:rsidRPr="00027643">
              <w:rPr>
                <w:rFonts w:ascii="Cambria" w:eastAsia="Calibri" w:hAnsi="Cambria" w:cs="Times New Roman"/>
                <w:szCs w:val="24"/>
              </w:rPr>
              <w:t xml:space="preserve"> случай, че необходимите суровини за предприятието не фигурират в № І по чл. 38 от ДФЕС</w:t>
            </w:r>
            <w:r>
              <w:rPr>
                <w:rFonts w:ascii="Cambria" w:eastAsia="Calibri" w:hAnsi="Cambria" w:cs="Times New Roman"/>
                <w:szCs w:val="24"/>
              </w:rPr>
              <w:t xml:space="preserve"> </w:t>
            </w:r>
            <w:r w:rsidRPr="00027643">
              <w:rPr>
                <w:rFonts w:ascii="Cambria" w:eastAsia="Calibri" w:hAnsi="Cambria" w:cs="Times New Roman"/>
                <w:szCs w:val="24"/>
              </w:rPr>
              <w:t xml:space="preserve">проектното предложение се отхвърля. </w:t>
            </w:r>
          </w:p>
        </w:tc>
      </w:tr>
      <w:tr w:rsidR="00AD3E59" w:rsidRPr="00027643" w14:paraId="73D2EA80" w14:textId="77777777" w:rsidTr="00D863D6">
        <w:trPr>
          <w:gridAfter w:val="1"/>
          <w:wAfter w:w="6" w:type="dxa"/>
          <w:trHeight w:val="283"/>
        </w:trPr>
        <w:tc>
          <w:tcPr>
            <w:tcW w:w="676" w:type="dxa"/>
          </w:tcPr>
          <w:p w14:paraId="73D2EA78" w14:textId="77777777" w:rsidR="00AD3E59" w:rsidRPr="00027643" w:rsidRDefault="00AD3E59" w:rsidP="00AD3E59">
            <w:pPr>
              <w:jc w:val="both"/>
              <w:rPr>
                <w:rFonts w:ascii="Cambria" w:hAnsi="Cambria" w:cs="Times New Roman"/>
                <w:szCs w:val="24"/>
              </w:rPr>
            </w:pPr>
            <w:r w:rsidRPr="00027643">
              <w:rPr>
                <w:rFonts w:ascii="Cambria" w:hAnsi="Cambria" w:cs="Times New Roman"/>
                <w:szCs w:val="24"/>
              </w:rPr>
              <w:t>4.</w:t>
            </w:r>
          </w:p>
        </w:tc>
        <w:tc>
          <w:tcPr>
            <w:tcW w:w="4394" w:type="dxa"/>
            <w:gridSpan w:val="2"/>
          </w:tcPr>
          <w:p w14:paraId="73D2EA79" w14:textId="77777777" w:rsidR="00AD3E59" w:rsidRPr="00027643" w:rsidRDefault="00AD3E59" w:rsidP="00AD3E59">
            <w:pPr>
              <w:jc w:val="both"/>
              <w:rPr>
                <w:rFonts w:ascii="Cambria" w:hAnsi="Cambria" w:cs="Times New Roman"/>
                <w:szCs w:val="24"/>
              </w:rPr>
            </w:pPr>
            <w:r w:rsidRPr="00027643">
              <w:rPr>
                <w:rFonts w:ascii="Cambria" w:hAnsi="Cambria" w:cs="Times New Roman"/>
                <w:szCs w:val="24"/>
              </w:rPr>
              <w:t xml:space="preserve">Инвестициите, включени в проектното предложение отговарят на разпоредбите на Закона за опазване на околната среда, Закона за биологичното разнообразие </w:t>
            </w:r>
            <w:r w:rsidRPr="00027643">
              <w:rPr>
                <w:rFonts w:ascii="Cambria" w:hAnsi="Cambria" w:cs="Times New Roman"/>
                <w:szCs w:val="24"/>
              </w:rPr>
              <w:lastRenderedPageBreak/>
              <w:t>или/и Закона за водите.</w:t>
            </w:r>
          </w:p>
        </w:tc>
        <w:tc>
          <w:tcPr>
            <w:tcW w:w="567" w:type="dxa"/>
          </w:tcPr>
          <w:p w14:paraId="73D2EA7A" w14:textId="77777777" w:rsidR="00AD3E59" w:rsidRPr="00027643" w:rsidRDefault="00AD3E59" w:rsidP="00AD3E59">
            <w:pPr>
              <w:jc w:val="both"/>
              <w:rPr>
                <w:rFonts w:ascii="Cambria" w:hAnsi="Cambria" w:cs="Times New Roman"/>
                <w:szCs w:val="24"/>
              </w:rPr>
            </w:pPr>
          </w:p>
        </w:tc>
        <w:tc>
          <w:tcPr>
            <w:tcW w:w="567" w:type="dxa"/>
          </w:tcPr>
          <w:p w14:paraId="73D2EA7B" w14:textId="77777777" w:rsidR="00AD3E59" w:rsidRPr="00027643" w:rsidRDefault="00AD3E59" w:rsidP="00AD3E59">
            <w:pPr>
              <w:jc w:val="both"/>
              <w:rPr>
                <w:rFonts w:ascii="Cambria" w:hAnsi="Cambria" w:cs="Times New Roman"/>
                <w:szCs w:val="24"/>
              </w:rPr>
            </w:pPr>
          </w:p>
        </w:tc>
        <w:tc>
          <w:tcPr>
            <w:tcW w:w="707" w:type="dxa"/>
          </w:tcPr>
          <w:p w14:paraId="73D2EA7C" w14:textId="77777777" w:rsidR="00AD3E59" w:rsidRPr="00027643" w:rsidRDefault="00AD3E59" w:rsidP="00AD3E59">
            <w:pPr>
              <w:jc w:val="both"/>
              <w:rPr>
                <w:rFonts w:ascii="Cambria" w:hAnsi="Cambria" w:cs="Times New Roman"/>
                <w:szCs w:val="24"/>
              </w:rPr>
            </w:pPr>
          </w:p>
        </w:tc>
        <w:tc>
          <w:tcPr>
            <w:tcW w:w="8219" w:type="dxa"/>
          </w:tcPr>
          <w:p w14:paraId="73D2EA7D" w14:textId="77777777" w:rsidR="00AD3E59" w:rsidRPr="00027643" w:rsidRDefault="00AD3E59" w:rsidP="00AD3E59">
            <w:pPr>
              <w:jc w:val="both"/>
              <w:rPr>
                <w:rFonts w:ascii="Cambria" w:eastAsia="Calibri" w:hAnsi="Cambria" w:cs="Times New Roman"/>
                <w:szCs w:val="24"/>
                <w:u w:val="single"/>
              </w:rPr>
            </w:pPr>
            <w:r w:rsidRPr="00027643">
              <w:rPr>
                <w:rFonts w:ascii="Cambria" w:eastAsia="Calibri" w:hAnsi="Cambria" w:cs="Times New Roman"/>
                <w:szCs w:val="24"/>
                <w:u w:val="single"/>
              </w:rPr>
              <w:t xml:space="preserve">Източник на информация - </w:t>
            </w:r>
            <w:r w:rsidRPr="00027643">
              <w:rPr>
                <w:rFonts w:ascii="Cambria" w:eastAsia="Calibri" w:hAnsi="Cambria" w:cs="Times New Roman"/>
                <w:szCs w:val="24"/>
              </w:rPr>
              <w:t xml:space="preserve">Формуляр за кандидатстване, секция „Прикачени документи“, Документи от проведени </w:t>
            </w:r>
            <w:proofErr w:type="spellStart"/>
            <w:r w:rsidRPr="00027643">
              <w:rPr>
                <w:rFonts w:ascii="Cambria" w:eastAsia="Calibri" w:hAnsi="Cambria" w:cs="Times New Roman"/>
                <w:szCs w:val="24"/>
              </w:rPr>
              <w:t>съгласувателни</w:t>
            </w:r>
            <w:proofErr w:type="spellEnd"/>
            <w:r w:rsidRPr="00027643">
              <w:rPr>
                <w:rFonts w:ascii="Cambria" w:eastAsia="Calibri" w:hAnsi="Cambria" w:cs="Times New Roman"/>
                <w:szCs w:val="24"/>
              </w:rPr>
              <w:t xml:space="preserve"> процедури: </w:t>
            </w:r>
            <w:r w:rsidRPr="00027643">
              <w:rPr>
                <w:rFonts w:ascii="Cambria" w:eastAsia="Times New Roman" w:hAnsi="Cambria" w:cs="Times New Roman"/>
                <w:szCs w:val="24"/>
                <w:lang w:eastAsia="bg-BG"/>
              </w:rPr>
              <w:t xml:space="preserve">Влязъл в сила административен акт, издаден по реда на </w:t>
            </w:r>
            <w:hyperlink r:id="rId12" w:history="1">
              <w:r w:rsidRPr="00027643">
                <w:rPr>
                  <w:rFonts w:ascii="Cambria" w:eastAsia="Times New Roman" w:hAnsi="Cambria" w:cs="Times New Roman"/>
                  <w:szCs w:val="24"/>
                  <w:lang w:eastAsia="bg-BG"/>
                </w:rPr>
                <w:t>глава шеста от Закона за опазване на околната среда</w:t>
              </w:r>
            </w:hyperlink>
            <w:r w:rsidRPr="00027643">
              <w:rPr>
                <w:rFonts w:ascii="Cambria" w:eastAsia="Times New Roman" w:hAnsi="Cambria" w:cs="Times New Roman"/>
                <w:szCs w:val="24"/>
                <w:lang w:eastAsia="bg-BG"/>
              </w:rPr>
              <w:t xml:space="preserve"> и/или </w:t>
            </w:r>
            <w:hyperlink r:id="rId13" w:history="1">
              <w:r w:rsidRPr="00027643">
                <w:rPr>
                  <w:rFonts w:ascii="Cambria" w:eastAsia="Times New Roman" w:hAnsi="Cambria" w:cs="Times New Roman"/>
                  <w:szCs w:val="24"/>
                  <w:lang w:eastAsia="bg-BG"/>
                </w:rPr>
                <w:t>Закона за биологичното разнообразие</w:t>
              </w:r>
            </w:hyperlink>
            <w:r w:rsidRPr="00027643">
              <w:rPr>
                <w:rFonts w:ascii="Cambria" w:eastAsia="Times New Roman" w:hAnsi="Cambria" w:cs="Times New Roman"/>
                <w:szCs w:val="24"/>
                <w:lang w:eastAsia="bg-BG"/>
              </w:rPr>
              <w:t xml:space="preserve"> или </w:t>
            </w:r>
            <w:r w:rsidRPr="00027643">
              <w:rPr>
                <w:rFonts w:ascii="Cambria" w:eastAsia="Times New Roman" w:hAnsi="Cambria" w:cs="Times New Roman"/>
                <w:szCs w:val="24"/>
                <w:lang w:eastAsia="bg-BG"/>
              </w:rPr>
              <w:lastRenderedPageBreak/>
              <w:t xml:space="preserve">писмо, издадено по реда на </w:t>
            </w:r>
            <w:hyperlink r:id="rId14" w:history="1">
              <w:r w:rsidRPr="00027643">
                <w:rPr>
                  <w:rFonts w:ascii="Cambria" w:eastAsia="Times New Roman" w:hAnsi="Cambria" w:cs="Times New Roman"/>
                  <w:szCs w:val="24"/>
                  <w:lang w:eastAsia="bg-BG"/>
                </w:rPr>
                <w:t>чл. 2, ал. 2 от Наредбата за условията и реда за извършване на оценка за съвместимостта на планове, програми, проекти и инвестиционни предложения с предмета и целите на опазване на защитените зони</w:t>
              </w:r>
            </w:hyperlink>
            <w:r w:rsidRPr="00027643">
              <w:rPr>
                <w:rFonts w:ascii="Cambria" w:eastAsia="Times New Roman" w:hAnsi="Cambria" w:cs="Times New Roman"/>
                <w:szCs w:val="24"/>
                <w:lang w:eastAsia="bg-BG"/>
              </w:rPr>
              <w:t xml:space="preserve"> (ДВ, бр. 73 от 2007 г.), с който/което се одобрява осъществяването на инвестиционното предложение, респективно се съгласува планът/програмата/проектът и/или разрешително за водовземане и/или разрешително за ползване на воден обект в случаите, предвидени в </w:t>
            </w:r>
            <w:hyperlink r:id="rId15" w:history="1">
              <w:r w:rsidRPr="00027643">
                <w:rPr>
                  <w:rFonts w:ascii="Cambria" w:eastAsia="Times New Roman" w:hAnsi="Cambria" w:cs="Times New Roman"/>
                  <w:szCs w:val="24"/>
                  <w:lang w:eastAsia="bg-BG"/>
                </w:rPr>
                <w:t>Закона за водите</w:t>
              </w:r>
            </w:hyperlink>
            <w:r w:rsidRPr="00027643">
              <w:rPr>
                <w:rFonts w:ascii="Cambria" w:eastAsia="Times New Roman" w:hAnsi="Cambria" w:cs="Times New Roman"/>
                <w:szCs w:val="24"/>
                <w:lang w:eastAsia="bg-BG"/>
              </w:rPr>
              <w:t>.</w:t>
            </w:r>
            <w:r w:rsidRPr="00027643">
              <w:rPr>
                <w:rFonts w:ascii="Cambria" w:hAnsi="Cambria" w:cs="Times New Roman"/>
                <w:szCs w:val="24"/>
              </w:rPr>
              <w:t>).</w:t>
            </w:r>
          </w:p>
          <w:p w14:paraId="73D2EA7E" w14:textId="77777777" w:rsidR="00AD3E59" w:rsidRPr="00027643" w:rsidRDefault="00AD3E59" w:rsidP="00AD3E59">
            <w:pPr>
              <w:jc w:val="both"/>
              <w:rPr>
                <w:rFonts w:ascii="Cambria" w:eastAsia="Calibri" w:hAnsi="Cambria" w:cs="Times New Roman"/>
                <w:szCs w:val="24"/>
                <w:u w:val="single"/>
              </w:rPr>
            </w:pPr>
            <w:r w:rsidRPr="00027643">
              <w:rPr>
                <w:rFonts w:ascii="Cambria" w:eastAsia="Calibri" w:hAnsi="Cambria" w:cs="Times New Roman"/>
                <w:szCs w:val="24"/>
                <w:u w:val="single"/>
              </w:rPr>
              <w:t>Принципни действия:</w:t>
            </w:r>
          </w:p>
          <w:p w14:paraId="73D2EA7F" w14:textId="77777777" w:rsidR="00AD3E59" w:rsidRPr="00027643" w:rsidRDefault="00AD3E59" w:rsidP="00AD3E59">
            <w:pPr>
              <w:widowControl w:val="0"/>
              <w:autoSpaceDE w:val="0"/>
              <w:autoSpaceDN w:val="0"/>
              <w:adjustRightInd w:val="0"/>
              <w:jc w:val="both"/>
              <w:rPr>
                <w:rFonts w:ascii="Cambria" w:eastAsia="Times New Roman" w:hAnsi="Cambria" w:cs="Times New Roman"/>
                <w:snapToGrid w:val="0"/>
                <w:szCs w:val="24"/>
                <w:u w:val="single"/>
              </w:rPr>
            </w:pPr>
            <w:r w:rsidRPr="00027643">
              <w:rPr>
                <w:rFonts w:ascii="Cambria" w:hAnsi="Cambria" w:cs="Times New Roman"/>
                <w:szCs w:val="24"/>
              </w:rPr>
              <w:t xml:space="preserve">В случай, че за проекта има постановен административен акт по реда на Закона за опазване на околната среда и/или по чл. 31 от Закона за биологичното разнообразие за </w:t>
            </w:r>
            <w:proofErr w:type="spellStart"/>
            <w:r w:rsidRPr="00027643">
              <w:rPr>
                <w:rFonts w:ascii="Cambria" w:hAnsi="Cambria" w:cs="Times New Roman"/>
                <w:szCs w:val="24"/>
              </w:rPr>
              <w:t>неодобряване</w:t>
            </w:r>
            <w:proofErr w:type="spellEnd"/>
            <w:r w:rsidRPr="00027643">
              <w:rPr>
                <w:rFonts w:ascii="Cambria" w:hAnsi="Cambria" w:cs="Times New Roman"/>
                <w:szCs w:val="24"/>
              </w:rPr>
              <w:t xml:space="preserve"> осъществяването/</w:t>
            </w:r>
            <w:proofErr w:type="spellStart"/>
            <w:r w:rsidRPr="00027643">
              <w:rPr>
                <w:rFonts w:ascii="Cambria" w:hAnsi="Cambria" w:cs="Times New Roman"/>
                <w:szCs w:val="24"/>
              </w:rPr>
              <w:t>несъгласуване</w:t>
            </w:r>
            <w:proofErr w:type="spellEnd"/>
            <w:r w:rsidRPr="00027643">
              <w:rPr>
                <w:rFonts w:ascii="Cambria" w:hAnsi="Cambria" w:cs="Times New Roman"/>
                <w:szCs w:val="24"/>
              </w:rPr>
              <w:t xml:space="preserve"> на инвестиционното предложение/плана/програмата/проекта или за прекратяване на процедурата, включително и поради недопустимост спрямо режими, определени в утвърдени планове за управление на речните басейни проектното</w:t>
            </w:r>
            <w:r w:rsidRPr="00027643">
              <w:rPr>
                <w:rFonts w:ascii="Cambria" w:hAnsi="Cambria" w:cs="Times New Roman"/>
                <w:b/>
                <w:bCs/>
                <w:szCs w:val="24"/>
              </w:rPr>
              <w:t xml:space="preserve"> предложение се отхвърля.</w:t>
            </w:r>
          </w:p>
        </w:tc>
      </w:tr>
      <w:tr w:rsidR="00AD3E59" w:rsidRPr="00027643" w14:paraId="73D2EA8B" w14:textId="77777777" w:rsidTr="00D863D6">
        <w:trPr>
          <w:gridAfter w:val="1"/>
          <w:wAfter w:w="6" w:type="dxa"/>
          <w:trHeight w:val="283"/>
        </w:trPr>
        <w:tc>
          <w:tcPr>
            <w:tcW w:w="676" w:type="dxa"/>
          </w:tcPr>
          <w:p w14:paraId="73D2EA81" w14:textId="77777777" w:rsidR="00AD3E59" w:rsidRPr="00027643" w:rsidRDefault="00AD3E59" w:rsidP="00AD3E59">
            <w:pPr>
              <w:jc w:val="both"/>
              <w:rPr>
                <w:rFonts w:ascii="Cambria" w:hAnsi="Cambria" w:cs="Times New Roman"/>
                <w:szCs w:val="24"/>
              </w:rPr>
            </w:pPr>
            <w:r w:rsidRPr="00027643">
              <w:rPr>
                <w:rFonts w:ascii="Cambria" w:hAnsi="Cambria" w:cs="Times New Roman"/>
                <w:szCs w:val="24"/>
              </w:rPr>
              <w:lastRenderedPageBreak/>
              <w:t>5.</w:t>
            </w:r>
          </w:p>
          <w:p w14:paraId="73D2EA82" w14:textId="77777777" w:rsidR="00AD3E59" w:rsidRPr="00027643" w:rsidRDefault="00AD3E59" w:rsidP="00AD3E59">
            <w:pPr>
              <w:jc w:val="both"/>
              <w:rPr>
                <w:rFonts w:ascii="Cambria" w:hAnsi="Cambria" w:cs="Times New Roman"/>
                <w:szCs w:val="24"/>
              </w:rPr>
            </w:pPr>
          </w:p>
        </w:tc>
        <w:tc>
          <w:tcPr>
            <w:tcW w:w="4394" w:type="dxa"/>
            <w:gridSpan w:val="2"/>
          </w:tcPr>
          <w:p w14:paraId="73D2EA83" w14:textId="10D4D9DC" w:rsidR="00AD3E59" w:rsidRPr="00027643" w:rsidRDefault="00AD3E59" w:rsidP="00AD3E59">
            <w:pPr>
              <w:jc w:val="both"/>
              <w:rPr>
                <w:rFonts w:ascii="Cambria" w:hAnsi="Cambria" w:cs="Times New Roman"/>
                <w:bCs/>
                <w:iCs/>
                <w:szCs w:val="24"/>
              </w:rPr>
            </w:pPr>
            <w:r w:rsidRPr="00027643">
              <w:rPr>
                <w:rFonts w:ascii="Cambria" w:eastAsia="Times New Roman" w:hAnsi="Cambria" w:cs="Times New Roman"/>
                <w:bCs/>
                <w:iCs/>
                <w:szCs w:val="24"/>
                <w:lang w:eastAsia="bg-BG"/>
              </w:rPr>
              <w:t>В случай че проектът е представен от призната група или организация на производители или такава, одобрена за финансова помощ по мярка 9. "Учредяване на групи и организации на производители" от ПРСР 2014 – 2020 г., същият е пряко свързан с основната земеделска дейност на членовете и основна дейност на  групата/организацията.</w:t>
            </w:r>
            <w:r w:rsidR="008A0DF1">
              <w:rPr>
                <w:rFonts w:ascii="Cambria" w:eastAsia="Times New Roman" w:hAnsi="Cambria" w:cs="Times New Roman"/>
                <w:bCs/>
                <w:iCs/>
                <w:szCs w:val="24"/>
                <w:lang w:eastAsia="bg-BG"/>
              </w:rPr>
              <w:t xml:space="preserve"> </w:t>
            </w:r>
            <w:r w:rsidRPr="00027643">
              <w:rPr>
                <w:rFonts w:ascii="Cambria" w:hAnsi="Cambria" w:cs="Times New Roman"/>
                <w:bCs/>
                <w:i/>
                <w:szCs w:val="24"/>
                <w:lang w:eastAsia="bg-BG"/>
              </w:rPr>
              <w:t>В останалите случаи е неприложимо.</w:t>
            </w:r>
          </w:p>
        </w:tc>
        <w:tc>
          <w:tcPr>
            <w:tcW w:w="567" w:type="dxa"/>
          </w:tcPr>
          <w:p w14:paraId="73D2EA84" w14:textId="77777777" w:rsidR="00AD3E59" w:rsidRPr="00027643" w:rsidRDefault="00AD3E59" w:rsidP="00AD3E59">
            <w:pPr>
              <w:jc w:val="both"/>
              <w:rPr>
                <w:rFonts w:ascii="Cambria" w:hAnsi="Cambria" w:cs="Times New Roman"/>
                <w:szCs w:val="24"/>
              </w:rPr>
            </w:pPr>
          </w:p>
        </w:tc>
        <w:tc>
          <w:tcPr>
            <w:tcW w:w="567" w:type="dxa"/>
          </w:tcPr>
          <w:p w14:paraId="73D2EA85" w14:textId="77777777" w:rsidR="00AD3E59" w:rsidRPr="00027643" w:rsidRDefault="00AD3E59" w:rsidP="00AD3E59">
            <w:pPr>
              <w:jc w:val="both"/>
              <w:rPr>
                <w:rFonts w:ascii="Cambria" w:hAnsi="Cambria" w:cs="Times New Roman"/>
                <w:szCs w:val="24"/>
              </w:rPr>
            </w:pPr>
          </w:p>
        </w:tc>
        <w:tc>
          <w:tcPr>
            <w:tcW w:w="707" w:type="dxa"/>
          </w:tcPr>
          <w:p w14:paraId="73D2EA86" w14:textId="77777777" w:rsidR="00AD3E59" w:rsidRPr="00027643" w:rsidRDefault="00AD3E59" w:rsidP="00AD3E59">
            <w:pPr>
              <w:jc w:val="both"/>
              <w:rPr>
                <w:rFonts w:ascii="Cambria" w:hAnsi="Cambria" w:cs="Times New Roman"/>
                <w:szCs w:val="24"/>
              </w:rPr>
            </w:pPr>
          </w:p>
        </w:tc>
        <w:tc>
          <w:tcPr>
            <w:tcW w:w="8219" w:type="dxa"/>
          </w:tcPr>
          <w:p w14:paraId="73D2EA87" w14:textId="4F9ACB9A" w:rsidR="00AD3E59" w:rsidRPr="00027643" w:rsidRDefault="00AD3E59" w:rsidP="00AD3E59">
            <w:pPr>
              <w:ind w:left="34"/>
              <w:jc w:val="both"/>
              <w:rPr>
                <w:rFonts w:ascii="Cambria" w:eastAsia="Times New Roman" w:hAnsi="Cambria" w:cs="Times New Roman"/>
                <w:szCs w:val="24"/>
                <w:lang w:eastAsia="bg-BG"/>
              </w:rPr>
            </w:pPr>
            <w:r w:rsidRPr="00027643">
              <w:rPr>
                <w:rFonts w:ascii="Cambria" w:eastAsia="Times New Roman" w:hAnsi="Cambria" w:cs="Times New Roman"/>
                <w:b/>
                <w:bCs/>
                <w:i/>
                <w:szCs w:val="24"/>
                <w:u w:val="single"/>
                <w:lang w:eastAsia="bg-BG"/>
              </w:rPr>
              <w:t>Източник на информация</w:t>
            </w:r>
            <w:r w:rsidRPr="00027643">
              <w:rPr>
                <w:rFonts w:ascii="Cambria" w:eastAsia="Times New Roman" w:hAnsi="Cambria" w:cs="Times New Roman"/>
                <w:b/>
                <w:bCs/>
                <w:szCs w:val="24"/>
                <w:u w:val="single"/>
                <w:lang w:eastAsia="bg-BG"/>
              </w:rPr>
              <w:t>:</w:t>
            </w:r>
            <w:r w:rsidRPr="00027643">
              <w:rPr>
                <w:rFonts w:ascii="Cambria" w:eastAsia="Times New Roman" w:hAnsi="Cambria" w:cs="Times New Roman"/>
                <w:szCs w:val="24"/>
                <w:lang w:eastAsia="bg-BG"/>
              </w:rPr>
              <w:t xml:space="preserve"> </w:t>
            </w:r>
            <w:r w:rsidR="002E4049">
              <w:rPr>
                <w:rFonts w:ascii="Cambria" w:eastAsia="Times New Roman" w:hAnsi="Cambria" w:cs="Times New Roman"/>
                <w:szCs w:val="24"/>
                <w:lang w:eastAsia="bg-BG"/>
              </w:rPr>
              <w:t>1.</w:t>
            </w:r>
            <w:r w:rsidRPr="00027643">
              <w:rPr>
                <w:rFonts w:ascii="Cambria" w:eastAsia="Times New Roman" w:hAnsi="Cambria" w:cs="Times New Roman"/>
                <w:szCs w:val="24"/>
                <w:lang w:eastAsia="bg-BG"/>
              </w:rPr>
              <w:t xml:space="preserve">ИСУН 2020, </w:t>
            </w:r>
            <w:r w:rsidR="00C8134E">
              <w:rPr>
                <w:rFonts w:ascii="Cambria" w:eastAsia="Times New Roman" w:hAnsi="Cambria" w:cs="Times New Roman"/>
                <w:szCs w:val="24"/>
                <w:lang w:eastAsia="bg-BG"/>
              </w:rPr>
              <w:t xml:space="preserve">секция </w:t>
            </w:r>
            <w:r w:rsidRPr="00027643">
              <w:rPr>
                <w:rFonts w:ascii="Cambria" w:eastAsia="Times New Roman" w:hAnsi="Cambria" w:cs="Times New Roman"/>
                <w:szCs w:val="24"/>
                <w:lang w:eastAsia="bg-BG"/>
              </w:rPr>
              <w:t>„Прикачени документи“  към Формуляр за кандидатстване:</w:t>
            </w:r>
          </w:p>
          <w:p w14:paraId="73D2EA88" w14:textId="5BFC1228" w:rsidR="00AD3E59" w:rsidRPr="00027643" w:rsidRDefault="00AD3E59" w:rsidP="00AD3E59">
            <w:pPr>
              <w:ind w:left="34"/>
              <w:jc w:val="both"/>
              <w:rPr>
                <w:rFonts w:ascii="Cambria" w:eastAsia="Times New Roman" w:hAnsi="Cambria" w:cs="Times New Roman"/>
                <w:szCs w:val="24"/>
                <w:lang w:eastAsia="bg-BG"/>
              </w:rPr>
            </w:pPr>
            <w:r w:rsidRPr="00027643">
              <w:rPr>
                <w:rFonts w:ascii="Cambria" w:eastAsia="Times New Roman" w:hAnsi="Cambria" w:cs="Times New Roman"/>
                <w:szCs w:val="24"/>
                <w:lang w:eastAsia="bg-BG"/>
              </w:rPr>
              <w:t>2.Бизнес план (по образец) – Приложение № 6;</w:t>
            </w:r>
            <w:r w:rsidRPr="00027643">
              <w:rPr>
                <w:rFonts w:ascii="Cambria" w:eastAsia="Times New Roman" w:hAnsi="Cambria" w:cs="Times New Roman"/>
                <w:szCs w:val="24"/>
                <w:lang w:eastAsia="bg-BG"/>
              </w:rPr>
              <w:br/>
              <w:t>3.Технологичен проект;</w:t>
            </w:r>
            <w:r w:rsidRPr="00027643">
              <w:rPr>
                <w:rFonts w:ascii="Cambria" w:eastAsia="Times New Roman" w:hAnsi="Cambria" w:cs="Times New Roman"/>
                <w:szCs w:val="24"/>
                <w:lang w:eastAsia="bg-BG"/>
              </w:rPr>
              <w:br/>
              <w:t>4. Копие от удостоверение и/или заповед за признаване на група/организация на производители.</w:t>
            </w:r>
          </w:p>
          <w:p w14:paraId="73D2EA89" w14:textId="77777777" w:rsidR="00AD3E59" w:rsidRPr="00027643" w:rsidRDefault="00AD3E59" w:rsidP="00AD3E59">
            <w:pPr>
              <w:ind w:left="34"/>
              <w:jc w:val="both"/>
              <w:rPr>
                <w:rFonts w:ascii="Cambria" w:eastAsia="Times New Roman" w:hAnsi="Cambria" w:cs="Times New Roman"/>
                <w:szCs w:val="24"/>
                <w:lang w:eastAsia="bg-BG"/>
              </w:rPr>
            </w:pPr>
            <w:r w:rsidRPr="00027643">
              <w:rPr>
                <w:rFonts w:ascii="Cambria" w:eastAsia="Times New Roman" w:hAnsi="Cambria" w:cs="Times New Roman"/>
                <w:b/>
                <w:bCs/>
                <w:i/>
                <w:szCs w:val="24"/>
                <w:u w:val="single"/>
                <w:lang w:eastAsia="bg-BG"/>
              </w:rPr>
              <w:t>Принципни действия</w:t>
            </w:r>
            <w:r w:rsidRPr="00027643">
              <w:rPr>
                <w:rFonts w:ascii="Cambria" w:eastAsia="Times New Roman" w:hAnsi="Cambria" w:cs="Times New Roman"/>
                <w:szCs w:val="24"/>
                <w:lang w:eastAsia="bg-BG"/>
              </w:rPr>
              <w:t>: В случай че проектът е представен от призната група или организация на производители или такава, одобрена за финансова помощ по мярка 9. "Учредяване на групи и организации на производители" от ПРСР 2014 – 2020 г., се проверява основната дейност от удостоверението и/или заповедта за признаване на група/организация на производители и в случай че е пряко свързана с проекта се отбелязва отговор "ДА". В противен случай се отбелязва "НЕ", както и когато не е приложен съответния документ. Отговор "Неприложимо“ се отбелязва, когато кандидатът не е призната група или организация на производители или такава, одобрена за финансова помощ по мярка 9. „Учредяване на групи и организации на производители“ от ПРСР 2014 – 2020 г.</w:t>
            </w:r>
          </w:p>
          <w:p w14:paraId="73D2EA8A" w14:textId="77777777" w:rsidR="00AD3E59" w:rsidRPr="00027643" w:rsidRDefault="00AD3E59" w:rsidP="00AD3E59">
            <w:pPr>
              <w:jc w:val="both"/>
              <w:rPr>
                <w:rFonts w:ascii="Cambria" w:eastAsia="Calibri" w:hAnsi="Cambria" w:cs="Times New Roman"/>
                <w:szCs w:val="24"/>
                <w:u w:val="single"/>
              </w:rPr>
            </w:pPr>
            <w:r w:rsidRPr="00027643">
              <w:rPr>
                <w:rFonts w:ascii="Cambria" w:eastAsia="Times New Roman" w:hAnsi="Cambria" w:cs="Times New Roman"/>
                <w:szCs w:val="24"/>
                <w:lang w:eastAsia="bg-BG"/>
              </w:rPr>
              <w:t xml:space="preserve">Документът следва да се представи в срока, определен от оценителната комисия, като </w:t>
            </w:r>
            <w:proofErr w:type="spellStart"/>
            <w:r w:rsidRPr="00027643">
              <w:rPr>
                <w:rFonts w:ascii="Cambria" w:eastAsia="Times New Roman" w:hAnsi="Cambria" w:cs="Times New Roman"/>
                <w:szCs w:val="24"/>
                <w:lang w:eastAsia="bg-BG"/>
              </w:rPr>
              <w:t>непредставянето</w:t>
            </w:r>
            <w:proofErr w:type="spellEnd"/>
            <w:r w:rsidRPr="00027643">
              <w:rPr>
                <w:rFonts w:ascii="Cambria" w:eastAsia="Times New Roman" w:hAnsi="Cambria" w:cs="Times New Roman"/>
                <w:szCs w:val="24"/>
                <w:lang w:eastAsia="bg-BG"/>
              </w:rPr>
              <w:t xml:space="preserve"> му е основание за отхвърляне на проектното предложение.</w:t>
            </w:r>
          </w:p>
        </w:tc>
      </w:tr>
      <w:tr w:rsidR="00AD3E59" w:rsidRPr="00027643" w14:paraId="73D2EA98" w14:textId="77777777" w:rsidTr="00D863D6">
        <w:trPr>
          <w:gridAfter w:val="1"/>
          <w:wAfter w:w="6" w:type="dxa"/>
          <w:trHeight w:val="283"/>
        </w:trPr>
        <w:tc>
          <w:tcPr>
            <w:tcW w:w="676" w:type="dxa"/>
          </w:tcPr>
          <w:p w14:paraId="73D2EA8C" w14:textId="77777777" w:rsidR="00AD3E59" w:rsidRPr="00CF2048" w:rsidRDefault="00AD3E59" w:rsidP="00AD3E59">
            <w:pPr>
              <w:jc w:val="both"/>
              <w:rPr>
                <w:rFonts w:ascii="Cambria" w:hAnsi="Cambria" w:cs="Times New Roman"/>
                <w:szCs w:val="24"/>
              </w:rPr>
            </w:pPr>
            <w:r w:rsidRPr="00CF2048">
              <w:rPr>
                <w:rFonts w:ascii="Cambria" w:hAnsi="Cambria" w:cs="Times New Roman"/>
                <w:szCs w:val="24"/>
              </w:rPr>
              <w:t>6.</w:t>
            </w:r>
          </w:p>
        </w:tc>
        <w:tc>
          <w:tcPr>
            <w:tcW w:w="4394" w:type="dxa"/>
            <w:gridSpan w:val="2"/>
          </w:tcPr>
          <w:p w14:paraId="73D2EA8D" w14:textId="77777777" w:rsidR="00AD3E59" w:rsidRPr="00CF2048" w:rsidRDefault="00AD3E59" w:rsidP="00AD3E59">
            <w:pPr>
              <w:jc w:val="both"/>
              <w:rPr>
                <w:rFonts w:ascii="Cambria" w:hAnsi="Cambria" w:cs="Times New Roman"/>
                <w:szCs w:val="24"/>
              </w:rPr>
            </w:pPr>
            <w:r w:rsidRPr="00CF2048">
              <w:rPr>
                <w:rFonts w:ascii="Cambria" w:hAnsi="Cambria" w:cs="Times New Roman"/>
                <w:szCs w:val="24"/>
              </w:rPr>
              <w:t xml:space="preserve">Кандидатът  е осигурил наличието на най-малко 50% суровинна база по видове основни земеделски суровини, съгласно производствената програма за първата </w:t>
            </w:r>
            <w:r w:rsidRPr="00CF2048">
              <w:rPr>
                <w:rFonts w:ascii="Cambria" w:hAnsi="Cambria" w:cs="Times New Roman"/>
                <w:szCs w:val="24"/>
              </w:rPr>
              <w:lastRenderedPageBreak/>
              <w:t xml:space="preserve">прогнозна година от изпълнение на бизнес плана, а при производство на биоенергия - 100% суровинна база. В случай на производство на биоенергия чрез преработка на биомаса - като доказателство, че са осигурени 100 на сто от необходимите суровини за производството на биоенергия за собствени нужди на преработвателното предприятие за целия период на изпълнение на бизнес плана. </w:t>
            </w:r>
          </w:p>
          <w:p w14:paraId="73D2EA8E" w14:textId="77777777" w:rsidR="00AD3E59" w:rsidRPr="00CF2048" w:rsidRDefault="00AD3E59" w:rsidP="00AD3E59">
            <w:pPr>
              <w:jc w:val="both"/>
              <w:rPr>
                <w:rFonts w:ascii="Cambria" w:hAnsi="Cambria" w:cs="Times New Roman"/>
                <w:szCs w:val="24"/>
              </w:rPr>
            </w:pPr>
            <w:r w:rsidRPr="00CF2048">
              <w:rPr>
                <w:rFonts w:ascii="Cambria" w:hAnsi="Cambria" w:cs="Times New Roman"/>
                <w:szCs w:val="24"/>
              </w:rPr>
              <w:t>В случай на осигуряване на суровинна база от кланични пунктове суровината трябва да е придружена от доказателство за произход от регистрирани земеделски стопани.</w:t>
            </w:r>
          </w:p>
        </w:tc>
        <w:tc>
          <w:tcPr>
            <w:tcW w:w="567" w:type="dxa"/>
          </w:tcPr>
          <w:p w14:paraId="73D2EA8F" w14:textId="77777777" w:rsidR="00AD3E59" w:rsidRPr="00CF2048" w:rsidRDefault="00AD3E59" w:rsidP="00AD3E59">
            <w:pPr>
              <w:jc w:val="both"/>
              <w:rPr>
                <w:rFonts w:ascii="Cambria" w:hAnsi="Cambria" w:cs="Times New Roman"/>
                <w:szCs w:val="24"/>
              </w:rPr>
            </w:pPr>
          </w:p>
        </w:tc>
        <w:tc>
          <w:tcPr>
            <w:tcW w:w="567" w:type="dxa"/>
          </w:tcPr>
          <w:p w14:paraId="73D2EA90" w14:textId="77777777" w:rsidR="00AD3E59" w:rsidRPr="00CF2048" w:rsidRDefault="00AD3E59" w:rsidP="00AD3E59">
            <w:pPr>
              <w:jc w:val="both"/>
              <w:rPr>
                <w:rFonts w:ascii="Cambria" w:hAnsi="Cambria" w:cs="Times New Roman"/>
                <w:szCs w:val="24"/>
              </w:rPr>
            </w:pPr>
          </w:p>
        </w:tc>
        <w:tc>
          <w:tcPr>
            <w:tcW w:w="707" w:type="dxa"/>
          </w:tcPr>
          <w:p w14:paraId="73D2EA91" w14:textId="77777777" w:rsidR="00AD3E59" w:rsidRPr="00CF2048" w:rsidRDefault="00AD3E59" w:rsidP="00AD3E59">
            <w:pPr>
              <w:jc w:val="both"/>
              <w:rPr>
                <w:rFonts w:ascii="Cambria" w:hAnsi="Cambria" w:cs="Times New Roman"/>
                <w:szCs w:val="24"/>
              </w:rPr>
            </w:pPr>
          </w:p>
        </w:tc>
        <w:tc>
          <w:tcPr>
            <w:tcW w:w="8219" w:type="dxa"/>
          </w:tcPr>
          <w:p w14:paraId="73D2EA92" w14:textId="0B413C03" w:rsidR="00AD3E59" w:rsidRPr="00CF2048" w:rsidRDefault="00AD3E59" w:rsidP="00AD3E59">
            <w:pPr>
              <w:ind w:left="34"/>
              <w:jc w:val="both"/>
              <w:rPr>
                <w:rFonts w:ascii="Cambria" w:hAnsi="Cambria" w:cs="Times New Roman"/>
                <w:szCs w:val="24"/>
              </w:rPr>
            </w:pPr>
            <w:r w:rsidRPr="00CF2048">
              <w:rPr>
                <w:rFonts w:ascii="Cambria" w:hAnsi="Cambria" w:cs="Times New Roman"/>
                <w:b/>
                <w:bCs/>
                <w:i/>
                <w:szCs w:val="24"/>
                <w:u w:val="single"/>
              </w:rPr>
              <w:t>Източник на информация</w:t>
            </w:r>
            <w:r w:rsidRPr="00CF2048">
              <w:rPr>
                <w:rFonts w:ascii="Cambria" w:hAnsi="Cambria" w:cs="Times New Roman"/>
                <w:b/>
                <w:bCs/>
                <w:szCs w:val="24"/>
                <w:u w:val="single"/>
              </w:rPr>
              <w:t>:</w:t>
            </w:r>
            <w:r w:rsidRPr="00CF2048">
              <w:rPr>
                <w:rFonts w:ascii="Cambria" w:hAnsi="Cambria" w:cs="Times New Roman"/>
                <w:szCs w:val="24"/>
              </w:rPr>
              <w:t xml:space="preserve"> ИСУН 2020, </w:t>
            </w:r>
            <w:r w:rsidR="00C8134E">
              <w:rPr>
                <w:rFonts w:ascii="Cambria" w:hAnsi="Cambria" w:cs="Times New Roman"/>
                <w:szCs w:val="24"/>
              </w:rPr>
              <w:t xml:space="preserve">секция </w:t>
            </w:r>
            <w:r w:rsidRPr="00CF2048">
              <w:rPr>
                <w:rFonts w:ascii="Cambria" w:hAnsi="Cambria" w:cs="Times New Roman"/>
                <w:szCs w:val="24"/>
              </w:rPr>
              <w:t xml:space="preserve">„Прикачени електронно подписани документи“  към Формуляр за кандидатстване: </w:t>
            </w:r>
          </w:p>
          <w:p w14:paraId="73D2EA93" w14:textId="77777777" w:rsidR="00AD3E59" w:rsidRPr="00CF2048" w:rsidRDefault="00AD3E59" w:rsidP="00AD3E59">
            <w:pPr>
              <w:jc w:val="both"/>
              <w:rPr>
                <w:rFonts w:ascii="Cambria" w:hAnsi="Cambria" w:cs="Times New Roman"/>
                <w:szCs w:val="24"/>
              </w:rPr>
            </w:pPr>
            <w:r w:rsidRPr="00CF2048">
              <w:rPr>
                <w:rFonts w:ascii="Cambria" w:hAnsi="Cambria" w:cs="Times New Roman"/>
                <w:szCs w:val="24"/>
              </w:rPr>
              <w:t>1. Предварителни или окончателни договори с описани вид, количества и цени на основните суровини</w:t>
            </w:r>
            <w:r w:rsidRPr="00CF2048">
              <w:rPr>
                <w:rFonts w:ascii="Cambria" w:hAnsi="Cambria" w:cs="Times New Roman"/>
                <w:i/>
                <w:iCs/>
                <w:szCs w:val="24"/>
              </w:rPr>
              <w:t xml:space="preserve"> (важи в случаите, когато не се предвижда преработка </w:t>
            </w:r>
            <w:r w:rsidRPr="00CF2048">
              <w:rPr>
                <w:rFonts w:ascii="Cambria" w:hAnsi="Cambria" w:cs="Times New Roman"/>
                <w:i/>
                <w:iCs/>
                <w:szCs w:val="24"/>
              </w:rPr>
              <w:lastRenderedPageBreak/>
              <w:t xml:space="preserve">на собствена земеделска продукция) </w:t>
            </w:r>
            <w:r w:rsidRPr="00CF2048">
              <w:rPr>
                <w:rFonts w:ascii="Cambria" w:hAnsi="Cambria" w:cs="Times New Roman"/>
                <w:szCs w:val="24"/>
              </w:rPr>
              <w:t xml:space="preserve">и/или </w:t>
            </w:r>
          </w:p>
          <w:p w14:paraId="73D2EA94" w14:textId="77777777" w:rsidR="00AD3E59" w:rsidRPr="00CF2048" w:rsidRDefault="00AD3E59" w:rsidP="00AD3E59">
            <w:pPr>
              <w:jc w:val="both"/>
              <w:rPr>
                <w:rFonts w:ascii="Cambria" w:hAnsi="Cambria" w:cs="Times New Roman"/>
                <w:i/>
                <w:iCs/>
                <w:szCs w:val="24"/>
              </w:rPr>
            </w:pPr>
            <w:r w:rsidRPr="00CF2048">
              <w:rPr>
                <w:rFonts w:ascii="Cambria" w:hAnsi="Cambria" w:cs="Times New Roman"/>
                <w:szCs w:val="24"/>
              </w:rPr>
              <w:t xml:space="preserve">2. Декларация по образец </w:t>
            </w:r>
            <w:r w:rsidRPr="00CF2048">
              <w:rPr>
                <w:rFonts w:ascii="Cambria" w:hAnsi="Cambria" w:cs="Times New Roman"/>
                <w:b/>
                <w:bCs/>
                <w:szCs w:val="24"/>
              </w:rPr>
              <w:t>Приложение 16</w:t>
            </w:r>
            <w:r w:rsidRPr="00CF2048">
              <w:rPr>
                <w:rFonts w:ascii="Cambria" w:hAnsi="Cambria" w:cs="Times New Roman"/>
                <w:szCs w:val="24"/>
              </w:rPr>
              <w:t xml:space="preserve"> от кандидата с описани вид и количества на основните суровини</w:t>
            </w:r>
            <w:r w:rsidRPr="00CF2048">
              <w:rPr>
                <w:rFonts w:ascii="Cambria" w:hAnsi="Cambria" w:cs="Times New Roman"/>
                <w:i/>
                <w:iCs/>
                <w:szCs w:val="24"/>
              </w:rPr>
              <w:t xml:space="preserve"> (важи в случаите, когато се предвижда преработка на собствена земеделска продукция) като доказателство, че са осигурени най-малко 50% от суровините за преработвателното предприятие съгласно производствената му програма за първата прогнозна година от бизнес плана след изплащане на финансовата помощ/100 на сто от необходимите суровини за производството на биоенергия за собствени нужди на преработвателното предприятие за целия период на изпълнение на бизнес плана </w:t>
            </w:r>
            <w:r w:rsidRPr="00CF2048">
              <w:rPr>
                <w:rFonts w:ascii="Cambria" w:hAnsi="Cambria" w:cs="Times New Roman"/>
                <w:i/>
                <w:iCs/>
                <w:szCs w:val="24"/>
                <w:lang w:val="ru-RU"/>
              </w:rPr>
              <w:t>(</w:t>
            </w:r>
            <w:r w:rsidRPr="00CF2048">
              <w:rPr>
                <w:rFonts w:ascii="Cambria" w:hAnsi="Cambria" w:cs="Times New Roman"/>
                <w:i/>
                <w:iCs/>
                <w:szCs w:val="24"/>
              </w:rPr>
              <w:t>в случай на производство на биоенергия чрез преработка на биомаса</w:t>
            </w:r>
            <w:r w:rsidRPr="00CF2048">
              <w:rPr>
                <w:rFonts w:ascii="Cambria" w:hAnsi="Cambria" w:cs="Times New Roman"/>
                <w:i/>
                <w:iCs/>
                <w:szCs w:val="24"/>
                <w:lang w:val="ru-RU"/>
              </w:rPr>
              <w:t xml:space="preserve">. </w:t>
            </w:r>
          </w:p>
          <w:p w14:paraId="73D2EA95" w14:textId="77777777" w:rsidR="00AD3E59" w:rsidRPr="00CF2048" w:rsidRDefault="00AD3E59" w:rsidP="00AD3E59">
            <w:pPr>
              <w:ind w:left="34"/>
              <w:jc w:val="both"/>
              <w:rPr>
                <w:rFonts w:ascii="Cambria" w:hAnsi="Cambria" w:cs="Times New Roman"/>
                <w:szCs w:val="24"/>
              </w:rPr>
            </w:pPr>
            <w:r w:rsidRPr="00CF2048">
              <w:rPr>
                <w:rFonts w:ascii="Cambria" w:hAnsi="Cambria" w:cs="Times New Roman"/>
                <w:szCs w:val="24"/>
              </w:rPr>
              <w:t>3. Документи за произход от регистрирани земеделски стопани: при осигурена суровинна база от кланични пунктове.</w:t>
            </w:r>
          </w:p>
          <w:p w14:paraId="73D2EA96" w14:textId="77777777" w:rsidR="00AD3E59" w:rsidRPr="00CF2048" w:rsidRDefault="00AD3E59" w:rsidP="00AD3E59">
            <w:pPr>
              <w:jc w:val="both"/>
              <w:rPr>
                <w:rFonts w:ascii="Cambria" w:hAnsi="Cambria" w:cs="Times New Roman"/>
                <w:b/>
                <w:bCs/>
                <w:szCs w:val="24"/>
                <w:u w:val="single"/>
              </w:rPr>
            </w:pPr>
            <w:r w:rsidRPr="00CF2048">
              <w:rPr>
                <w:rFonts w:ascii="Cambria" w:hAnsi="Cambria" w:cs="Times New Roman"/>
                <w:b/>
                <w:bCs/>
                <w:i/>
                <w:szCs w:val="24"/>
                <w:u w:val="single"/>
              </w:rPr>
              <w:t>Принципни действия</w:t>
            </w:r>
            <w:r w:rsidRPr="00CF2048">
              <w:rPr>
                <w:rFonts w:ascii="Cambria" w:hAnsi="Cambria" w:cs="Times New Roman"/>
                <w:b/>
                <w:bCs/>
                <w:szCs w:val="24"/>
                <w:u w:val="single"/>
              </w:rPr>
              <w:t>:</w:t>
            </w:r>
          </w:p>
          <w:p w14:paraId="73D2EA97" w14:textId="77777777" w:rsidR="00AD3E59" w:rsidRPr="00CF2048" w:rsidRDefault="00AD3E59" w:rsidP="00AD3E59">
            <w:pPr>
              <w:jc w:val="both"/>
              <w:rPr>
                <w:rFonts w:ascii="Cambria" w:eastAsia="Calibri" w:hAnsi="Cambria" w:cs="Times New Roman"/>
                <w:szCs w:val="24"/>
              </w:rPr>
            </w:pPr>
            <w:r w:rsidRPr="00CF2048">
              <w:rPr>
                <w:rFonts w:ascii="Cambria" w:hAnsi="Cambria" w:cs="Times New Roman"/>
                <w:b/>
                <w:bCs/>
                <w:szCs w:val="24"/>
              </w:rPr>
              <w:t>В случай, че кандидатът не осигурил наличието на най-малко 50% осигурена суровинна база по видове основни земеделски суровини, съгласно производствената програма за първата прогнозна година от изпълнение на бизнес плана, а при производство на биоенергия - 100% суровинна база за целия период на изпълнение на бизнес плана, а в случай на осигуряване на суровинна база от кланични пунктове суровината трябва тя не е придружена от доказателство за произход от регистрирани земеделски стопани, проектното предложение се отхвърля.</w:t>
            </w:r>
          </w:p>
        </w:tc>
      </w:tr>
      <w:tr w:rsidR="00AD3E59" w:rsidRPr="00027643" w14:paraId="73D2EAA2" w14:textId="77777777" w:rsidTr="00D863D6">
        <w:trPr>
          <w:gridAfter w:val="1"/>
          <w:wAfter w:w="6" w:type="dxa"/>
          <w:trHeight w:val="283"/>
        </w:trPr>
        <w:tc>
          <w:tcPr>
            <w:tcW w:w="676" w:type="dxa"/>
          </w:tcPr>
          <w:p w14:paraId="73D2EA99" w14:textId="77777777" w:rsidR="00AD3E59" w:rsidRPr="00CF2048" w:rsidRDefault="00AD3E59" w:rsidP="00AD3E59">
            <w:pPr>
              <w:jc w:val="both"/>
              <w:rPr>
                <w:rFonts w:ascii="Cambria" w:hAnsi="Cambria" w:cs="Times New Roman"/>
                <w:szCs w:val="24"/>
              </w:rPr>
            </w:pPr>
            <w:r w:rsidRPr="00CF2048">
              <w:rPr>
                <w:rFonts w:ascii="Cambria" w:hAnsi="Cambria" w:cs="Times New Roman"/>
                <w:szCs w:val="24"/>
              </w:rPr>
              <w:lastRenderedPageBreak/>
              <w:t>7.</w:t>
            </w:r>
          </w:p>
        </w:tc>
        <w:tc>
          <w:tcPr>
            <w:tcW w:w="4394" w:type="dxa"/>
            <w:gridSpan w:val="2"/>
          </w:tcPr>
          <w:p w14:paraId="73D2EA9A" w14:textId="77777777" w:rsidR="00AD3E59" w:rsidRPr="00CF2048" w:rsidRDefault="00AD3E59" w:rsidP="00AD3E59">
            <w:pPr>
              <w:jc w:val="both"/>
              <w:rPr>
                <w:rFonts w:ascii="Cambria" w:hAnsi="Cambria" w:cs="Times New Roman"/>
                <w:szCs w:val="24"/>
              </w:rPr>
            </w:pPr>
            <w:r w:rsidRPr="00CF2048">
              <w:rPr>
                <w:rFonts w:ascii="Cambria" w:hAnsi="Cambria" w:cs="Times New Roman"/>
                <w:szCs w:val="24"/>
              </w:rPr>
              <w:t>Кандидатът е осигурил реализация на най-малко 50 на сто от продуктите на преработвателното предприятие съгласно производствената му програма за първата прогнозна година от бизнес плана след изплащане на финансовата помощ, а кандидати с инвестиции за производство на гранулирани фуражи са осигурили реализация на 100 на сто от готовата продукция за целия период на бизнес плана.</w:t>
            </w:r>
          </w:p>
        </w:tc>
        <w:tc>
          <w:tcPr>
            <w:tcW w:w="567" w:type="dxa"/>
          </w:tcPr>
          <w:p w14:paraId="73D2EA9B" w14:textId="77777777" w:rsidR="00AD3E59" w:rsidRPr="00CF2048" w:rsidRDefault="00AD3E59" w:rsidP="00AD3E59">
            <w:pPr>
              <w:jc w:val="both"/>
              <w:rPr>
                <w:rFonts w:ascii="Cambria" w:hAnsi="Cambria" w:cs="Times New Roman"/>
                <w:szCs w:val="24"/>
              </w:rPr>
            </w:pPr>
          </w:p>
        </w:tc>
        <w:tc>
          <w:tcPr>
            <w:tcW w:w="567" w:type="dxa"/>
          </w:tcPr>
          <w:p w14:paraId="73D2EA9C" w14:textId="77777777" w:rsidR="00AD3E59" w:rsidRPr="00CF2048" w:rsidRDefault="00AD3E59" w:rsidP="00AD3E59">
            <w:pPr>
              <w:jc w:val="both"/>
              <w:rPr>
                <w:rFonts w:ascii="Cambria" w:hAnsi="Cambria" w:cs="Times New Roman"/>
                <w:szCs w:val="24"/>
              </w:rPr>
            </w:pPr>
          </w:p>
        </w:tc>
        <w:tc>
          <w:tcPr>
            <w:tcW w:w="707" w:type="dxa"/>
          </w:tcPr>
          <w:p w14:paraId="73D2EA9D" w14:textId="77777777" w:rsidR="00AD3E59" w:rsidRPr="00CF2048" w:rsidRDefault="00AD3E59" w:rsidP="00AD3E59">
            <w:pPr>
              <w:jc w:val="both"/>
              <w:rPr>
                <w:rFonts w:ascii="Cambria" w:hAnsi="Cambria" w:cs="Times New Roman"/>
                <w:szCs w:val="24"/>
              </w:rPr>
            </w:pPr>
          </w:p>
        </w:tc>
        <w:tc>
          <w:tcPr>
            <w:tcW w:w="8219" w:type="dxa"/>
          </w:tcPr>
          <w:p w14:paraId="73D2EA9E" w14:textId="26D21930" w:rsidR="00AD3E59" w:rsidRPr="00CF2048" w:rsidRDefault="00AD3E59" w:rsidP="00AD3E59">
            <w:pPr>
              <w:ind w:left="34"/>
              <w:jc w:val="both"/>
              <w:rPr>
                <w:rFonts w:ascii="Cambria" w:hAnsi="Cambria" w:cs="Times New Roman"/>
                <w:szCs w:val="24"/>
              </w:rPr>
            </w:pPr>
            <w:r w:rsidRPr="00CF2048">
              <w:rPr>
                <w:rFonts w:ascii="Cambria" w:hAnsi="Cambria" w:cs="Times New Roman"/>
                <w:b/>
                <w:bCs/>
                <w:i/>
                <w:szCs w:val="24"/>
                <w:u w:val="single"/>
              </w:rPr>
              <w:t>Източник на информация</w:t>
            </w:r>
            <w:r w:rsidRPr="00CF2048">
              <w:rPr>
                <w:rFonts w:ascii="Cambria" w:hAnsi="Cambria" w:cs="Times New Roman"/>
                <w:b/>
                <w:bCs/>
                <w:szCs w:val="24"/>
                <w:u w:val="single"/>
              </w:rPr>
              <w:t>:</w:t>
            </w:r>
            <w:r w:rsidRPr="00CF2048">
              <w:rPr>
                <w:rFonts w:ascii="Cambria" w:hAnsi="Cambria" w:cs="Times New Roman"/>
                <w:szCs w:val="24"/>
              </w:rPr>
              <w:t xml:space="preserve"> ИСУН 2020, </w:t>
            </w:r>
            <w:r w:rsidR="00C8134E">
              <w:rPr>
                <w:rFonts w:ascii="Cambria" w:hAnsi="Cambria" w:cs="Times New Roman"/>
                <w:szCs w:val="24"/>
              </w:rPr>
              <w:t xml:space="preserve">секция </w:t>
            </w:r>
            <w:r w:rsidRPr="00CF2048">
              <w:rPr>
                <w:rFonts w:ascii="Cambria" w:hAnsi="Cambria" w:cs="Times New Roman"/>
                <w:szCs w:val="24"/>
              </w:rPr>
              <w:t xml:space="preserve">„Прикачени електронно подписани документи“  към Формуляр за кандидатстване: </w:t>
            </w:r>
          </w:p>
          <w:p w14:paraId="73D2EA9F" w14:textId="77777777" w:rsidR="00AD3E59" w:rsidRPr="00CF2048" w:rsidRDefault="00AD3E59" w:rsidP="00AD3E59">
            <w:pPr>
              <w:widowControl w:val="0"/>
              <w:autoSpaceDE w:val="0"/>
              <w:autoSpaceDN w:val="0"/>
              <w:adjustRightInd w:val="0"/>
              <w:jc w:val="both"/>
              <w:rPr>
                <w:rFonts w:ascii="Cambria" w:hAnsi="Cambria" w:cs="Times New Roman"/>
                <w:szCs w:val="24"/>
              </w:rPr>
            </w:pPr>
            <w:r w:rsidRPr="00CF2048">
              <w:rPr>
                <w:rFonts w:ascii="Cambria" w:hAnsi="Cambria" w:cs="Times New Roman"/>
                <w:szCs w:val="24"/>
              </w:rPr>
              <w:t>Предварителни или окончателни договори с описани вид, количества и цени на готовата продукция като доказателство, че е осигурена реализацията на най-малко 50% от продуктите на преработвателното предприятие съгласно производствената му програма за първата прогнозна година от бизнес плана след изплащане на финансовата помощ, като в случаите на производство на гранулиран фураж договорите следва да доказват осигурена реализация на 100% от произведения гранулиран фураж съгласно предвижданията на производствената програма за целия период на изпълнение на бизнес плана.</w:t>
            </w:r>
          </w:p>
          <w:p w14:paraId="73D2EAA0" w14:textId="77777777" w:rsidR="00AD3E59" w:rsidRPr="00CF2048" w:rsidRDefault="00AD3E59" w:rsidP="00AD3E59">
            <w:pPr>
              <w:jc w:val="both"/>
              <w:rPr>
                <w:rFonts w:ascii="Cambria" w:hAnsi="Cambria" w:cs="Times New Roman"/>
                <w:b/>
                <w:bCs/>
                <w:szCs w:val="24"/>
                <w:u w:val="single"/>
              </w:rPr>
            </w:pPr>
            <w:r w:rsidRPr="00CF2048">
              <w:rPr>
                <w:rFonts w:ascii="Cambria" w:hAnsi="Cambria" w:cs="Times New Roman"/>
                <w:b/>
                <w:bCs/>
                <w:i/>
                <w:szCs w:val="24"/>
                <w:u w:val="single"/>
              </w:rPr>
              <w:t>Принципни действия</w:t>
            </w:r>
            <w:r w:rsidRPr="00CF2048">
              <w:rPr>
                <w:rFonts w:ascii="Cambria" w:hAnsi="Cambria" w:cs="Times New Roman"/>
                <w:b/>
                <w:bCs/>
                <w:szCs w:val="24"/>
                <w:u w:val="single"/>
              </w:rPr>
              <w:t>:</w:t>
            </w:r>
          </w:p>
          <w:p w14:paraId="73D2EAA1" w14:textId="77777777" w:rsidR="00AD3E59" w:rsidRPr="00CF2048" w:rsidRDefault="00AD3E59" w:rsidP="00AD3E59">
            <w:pPr>
              <w:widowControl w:val="0"/>
              <w:autoSpaceDE w:val="0"/>
              <w:autoSpaceDN w:val="0"/>
              <w:adjustRightInd w:val="0"/>
              <w:jc w:val="both"/>
              <w:rPr>
                <w:rFonts w:ascii="Cambria" w:eastAsia="Calibri" w:hAnsi="Cambria" w:cs="Times New Roman"/>
                <w:b/>
                <w:bCs/>
                <w:szCs w:val="24"/>
                <w:u w:val="single"/>
              </w:rPr>
            </w:pPr>
            <w:r w:rsidRPr="00CF2048">
              <w:rPr>
                <w:rFonts w:ascii="Cambria" w:hAnsi="Cambria" w:cs="Times New Roman"/>
                <w:b/>
                <w:bCs/>
                <w:szCs w:val="24"/>
              </w:rPr>
              <w:t>В случай, че представените  документи не доказват осигурена реализация на най-малко 50 на сто от продуктите на преработвателното предприятие съгласно производствената му програма за първата прогнозна година от бизнес плана след изплащане на финансовата помощ, а в случай на кандидати с инвестиции за производство на гранулирани фуражи трябва да докажат осигурена реализация на 100 на сто от готовата продукция за целия период на бизнес плана, проектното предложение се отхвърля.</w:t>
            </w:r>
          </w:p>
        </w:tc>
      </w:tr>
      <w:tr w:rsidR="00AD3E59" w:rsidRPr="00027643" w14:paraId="73D2EAB4" w14:textId="77777777" w:rsidTr="00D863D6">
        <w:trPr>
          <w:gridAfter w:val="1"/>
          <w:wAfter w:w="6" w:type="dxa"/>
          <w:trHeight w:val="283"/>
        </w:trPr>
        <w:tc>
          <w:tcPr>
            <w:tcW w:w="676" w:type="dxa"/>
          </w:tcPr>
          <w:p w14:paraId="73D2EAA3" w14:textId="77777777" w:rsidR="00AD3E59" w:rsidRPr="00027643" w:rsidRDefault="00AD3E59" w:rsidP="00AD3E59">
            <w:pPr>
              <w:jc w:val="both"/>
              <w:rPr>
                <w:rFonts w:ascii="Cambria" w:hAnsi="Cambria" w:cs="Times New Roman"/>
                <w:szCs w:val="24"/>
              </w:rPr>
            </w:pPr>
            <w:r w:rsidRPr="00027643">
              <w:rPr>
                <w:rFonts w:ascii="Cambria" w:hAnsi="Cambria" w:cs="Times New Roman"/>
                <w:szCs w:val="24"/>
              </w:rPr>
              <w:t>8.</w:t>
            </w:r>
          </w:p>
        </w:tc>
        <w:tc>
          <w:tcPr>
            <w:tcW w:w="4394" w:type="dxa"/>
            <w:gridSpan w:val="2"/>
          </w:tcPr>
          <w:p w14:paraId="73D2EAA4" w14:textId="77777777" w:rsidR="00AD3E59" w:rsidRPr="00027643" w:rsidRDefault="00AD3E59" w:rsidP="00AD3E59">
            <w:pPr>
              <w:jc w:val="both"/>
              <w:rPr>
                <w:rFonts w:ascii="Cambria" w:hAnsi="Cambria" w:cs="Times New Roman"/>
                <w:szCs w:val="24"/>
              </w:rPr>
            </w:pPr>
            <w:r w:rsidRPr="00027643">
              <w:rPr>
                <w:rFonts w:ascii="Cambria" w:hAnsi="Cambria" w:cs="Times New Roman"/>
                <w:szCs w:val="24"/>
              </w:rPr>
              <w:t xml:space="preserve">Проектите се изпълняват върху имот – </w:t>
            </w:r>
            <w:r w:rsidRPr="00027643">
              <w:rPr>
                <w:rFonts w:ascii="Cambria" w:hAnsi="Cambria" w:cs="Times New Roman"/>
                <w:szCs w:val="24"/>
              </w:rPr>
              <w:lastRenderedPageBreak/>
              <w:t>собственост на кандидата или са представени съответните документи, доказващи правото на ползване.</w:t>
            </w:r>
          </w:p>
          <w:p w14:paraId="73D2EAA5" w14:textId="77777777" w:rsidR="00AD3E59" w:rsidRPr="00027643" w:rsidRDefault="00AD3E59" w:rsidP="00AD3E59">
            <w:pPr>
              <w:jc w:val="both"/>
              <w:rPr>
                <w:rFonts w:ascii="Cambria" w:hAnsi="Cambria" w:cs="Times New Roman"/>
                <w:szCs w:val="24"/>
              </w:rPr>
            </w:pPr>
          </w:p>
        </w:tc>
        <w:tc>
          <w:tcPr>
            <w:tcW w:w="567" w:type="dxa"/>
          </w:tcPr>
          <w:p w14:paraId="73D2EAA6" w14:textId="77777777" w:rsidR="00AD3E59" w:rsidRPr="00027643" w:rsidRDefault="00AD3E59" w:rsidP="00AD3E59">
            <w:pPr>
              <w:jc w:val="both"/>
              <w:rPr>
                <w:rFonts w:ascii="Cambria" w:hAnsi="Cambria" w:cs="Times New Roman"/>
                <w:szCs w:val="24"/>
              </w:rPr>
            </w:pPr>
          </w:p>
        </w:tc>
        <w:tc>
          <w:tcPr>
            <w:tcW w:w="567" w:type="dxa"/>
          </w:tcPr>
          <w:p w14:paraId="73D2EAA7" w14:textId="77777777" w:rsidR="00AD3E59" w:rsidRPr="00027643" w:rsidRDefault="00AD3E59" w:rsidP="00AD3E59">
            <w:pPr>
              <w:jc w:val="both"/>
              <w:rPr>
                <w:rFonts w:ascii="Cambria" w:hAnsi="Cambria" w:cs="Times New Roman"/>
                <w:szCs w:val="24"/>
              </w:rPr>
            </w:pPr>
          </w:p>
        </w:tc>
        <w:tc>
          <w:tcPr>
            <w:tcW w:w="707" w:type="dxa"/>
          </w:tcPr>
          <w:p w14:paraId="73D2EAA8" w14:textId="77777777" w:rsidR="00AD3E59" w:rsidRPr="00027643" w:rsidRDefault="00AD3E59" w:rsidP="00AD3E59">
            <w:pPr>
              <w:jc w:val="both"/>
              <w:rPr>
                <w:rFonts w:ascii="Cambria" w:hAnsi="Cambria" w:cs="Times New Roman"/>
                <w:szCs w:val="24"/>
              </w:rPr>
            </w:pPr>
          </w:p>
        </w:tc>
        <w:tc>
          <w:tcPr>
            <w:tcW w:w="8219" w:type="dxa"/>
          </w:tcPr>
          <w:p w14:paraId="73D2EAA9" w14:textId="77777777" w:rsidR="00AD3E59" w:rsidRPr="00027643" w:rsidRDefault="00AD3E59" w:rsidP="00AD3E59">
            <w:pPr>
              <w:jc w:val="both"/>
              <w:rPr>
                <w:rFonts w:ascii="Cambria" w:eastAsia="Calibri" w:hAnsi="Cambria" w:cs="Times New Roman"/>
                <w:szCs w:val="24"/>
              </w:rPr>
            </w:pPr>
            <w:r w:rsidRPr="00027643">
              <w:rPr>
                <w:rFonts w:ascii="Cambria" w:eastAsia="Calibri" w:hAnsi="Cambria" w:cs="Times New Roman"/>
                <w:b/>
                <w:bCs/>
                <w:i/>
                <w:iCs/>
                <w:szCs w:val="24"/>
                <w:u w:val="single"/>
              </w:rPr>
              <w:t>Източник на информация</w:t>
            </w:r>
            <w:r w:rsidRPr="00027643">
              <w:rPr>
                <w:rFonts w:ascii="Cambria" w:eastAsia="Calibri" w:hAnsi="Cambria" w:cs="Times New Roman"/>
                <w:szCs w:val="24"/>
              </w:rPr>
              <w:t xml:space="preserve"> - Формуляр за кандидатстване, секция „Прикачени </w:t>
            </w:r>
            <w:r w:rsidRPr="00027643">
              <w:rPr>
                <w:rFonts w:ascii="Cambria" w:eastAsia="Calibri" w:hAnsi="Cambria" w:cs="Times New Roman"/>
                <w:szCs w:val="24"/>
              </w:rPr>
              <w:lastRenderedPageBreak/>
              <w:t>документи“:</w:t>
            </w:r>
          </w:p>
          <w:p w14:paraId="73D2EAAA" w14:textId="77777777" w:rsidR="00AD3E59" w:rsidRPr="00027643" w:rsidRDefault="00AD3E59" w:rsidP="00AD3E59">
            <w:pPr>
              <w:jc w:val="both"/>
              <w:rPr>
                <w:rFonts w:ascii="Cambria" w:eastAsia="Times New Roman" w:hAnsi="Cambria" w:cs="Times New Roman"/>
                <w:i/>
                <w:color w:val="000000"/>
                <w:szCs w:val="24"/>
                <w:lang w:eastAsia="bg-BG"/>
              </w:rPr>
            </w:pPr>
            <w:r w:rsidRPr="00027643">
              <w:rPr>
                <w:rFonts w:ascii="Cambria" w:eastAsia="Calibri" w:hAnsi="Cambria" w:cs="Times New Roman"/>
                <w:szCs w:val="24"/>
              </w:rPr>
              <w:t xml:space="preserve">1. </w:t>
            </w:r>
            <w:r w:rsidRPr="00027643">
              <w:rPr>
                <w:rFonts w:ascii="Cambria" w:eastAsia="Times New Roman" w:hAnsi="Cambria" w:cs="Times New Roman"/>
                <w:color w:val="000000"/>
                <w:szCs w:val="24"/>
                <w:lang w:eastAsia="bg-BG"/>
              </w:rPr>
              <w:t>Документ за собственост на земя и/или друг вид недвижими имоти, обект на инвестицията</w:t>
            </w:r>
            <w:r w:rsidRPr="00027643">
              <w:rPr>
                <w:rFonts w:ascii="Cambria" w:hAnsi="Cambria" w:cs="Times New Roman"/>
                <w:szCs w:val="24"/>
              </w:rPr>
              <w:t xml:space="preserve"> - </w:t>
            </w:r>
            <w:r w:rsidRPr="00027643">
              <w:rPr>
                <w:rFonts w:ascii="Cambria" w:eastAsia="Times New Roman" w:hAnsi="Cambria" w:cs="Times New Roman"/>
                <w:i/>
                <w:iCs/>
                <w:color w:val="000000"/>
                <w:szCs w:val="24"/>
                <w:lang w:eastAsia="bg-BG"/>
              </w:rPr>
              <w:t>важи в случаите, когато проектът ще се изпълнява върху имот - собственост на кандидата</w:t>
            </w:r>
            <w:r w:rsidRPr="00027643">
              <w:rPr>
                <w:rFonts w:ascii="Cambria" w:eastAsia="Times New Roman" w:hAnsi="Cambria" w:cs="Times New Roman"/>
                <w:i/>
                <w:color w:val="000000"/>
                <w:szCs w:val="24"/>
                <w:lang w:eastAsia="bg-BG"/>
              </w:rPr>
              <w:t>;</w:t>
            </w:r>
          </w:p>
          <w:p w14:paraId="73D2EAAB" w14:textId="77777777" w:rsidR="00AD3E59" w:rsidRPr="00027643" w:rsidRDefault="00AD3E59" w:rsidP="00AD3E59">
            <w:pPr>
              <w:jc w:val="both"/>
              <w:rPr>
                <w:rFonts w:ascii="Cambria" w:eastAsia="Times New Roman" w:hAnsi="Cambria" w:cs="Times New Roman"/>
                <w:snapToGrid w:val="0"/>
                <w:szCs w:val="24"/>
              </w:rPr>
            </w:pPr>
            <w:r w:rsidRPr="00027643">
              <w:rPr>
                <w:rFonts w:ascii="Cambria" w:eastAsia="Times New Roman" w:hAnsi="Cambria" w:cs="Times New Roman"/>
                <w:snapToGrid w:val="0"/>
                <w:szCs w:val="24"/>
              </w:rPr>
              <w:t>2. Учредено право на строеж върху имота за срок не по-малко от 6 години, считано от датата на подаване на проектното предложение, когато е учредено срочно право на строеж - в случай на кандидатстване за разходи за строително-монтажни работи за изграждане на нов строеж, надстрояване или пристрояване на съществуващ строеж, за които се изисква разрешение за строеж съгласно Закона за устройство на територията/</w:t>
            </w:r>
            <w:r w:rsidRPr="00027643">
              <w:rPr>
                <w:rFonts w:ascii="Cambria" w:eastAsia="Times New Roman" w:hAnsi="Cambria" w:cs="Times New Roman"/>
                <w:i/>
                <w:iCs/>
                <w:snapToGrid w:val="0"/>
                <w:szCs w:val="24"/>
              </w:rPr>
              <w:t>само в случай, когато се изисква разрешение за строеж</w:t>
            </w:r>
            <w:r w:rsidRPr="00027643">
              <w:rPr>
                <w:rFonts w:ascii="Cambria" w:eastAsia="Times New Roman" w:hAnsi="Cambria" w:cs="Times New Roman"/>
                <w:snapToGrid w:val="0"/>
                <w:szCs w:val="24"/>
              </w:rPr>
              <w:t>/;</w:t>
            </w:r>
          </w:p>
          <w:p w14:paraId="73D2EAAC" w14:textId="77777777" w:rsidR="00AD3E59" w:rsidRPr="00027643" w:rsidRDefault="00AD3E59" w:rsidP="00AD3E59">
            <w:pPr>
              <w:jc w:val="both"/>
              <w:rPr>
                <w:rFonts w:ascii="Cambria" w:eastAsia="Times New Roman" w:hAnsi="Cambria" w:cs="Times New Roman"/>
                <w:snapToGrid w:val="0"/>
                <w:szCs w:val="24"/>
              </w:rPr>
            </w:pPr>
            <w:r w:rsidRPr="00027643">
              <w:rPr>
                <w:rFonts w:ascii="Cambria" w:eastAsia="Times New Roman" w:hAnsi="Cambria" w:cs="Times New Roman"/>
                <w:snapToGrid w:val="0"/>
                <w:szCs w:val="24"/>
              </w:rPr>
              <w:t>3. Документ за ползване на имота за срок не по-малко от 6 години, считано от датата на подаване на проектното предложение -  в случай на кандидатстване за разходи за закупуване и/или инсталиране нови машини, оборудване и/или съоръжения и/или обновяване на сгради и/или помещения, за които не се изисква издаване на разрешение за строеж съгласно ЗУТ или други СМР извън случаите по т.2;</w:t>
            </w:r>
          </w:p>
          <w:p w14:paraId="73D2EAAD" w14:textId="320214E1" w:rsidR="00AD3E59" w:rsidRPr="00027643" w:rsidRDefault="00AD3E59" w:rsidP="00AD3E59">
            <w:pPr>
              <w:jc w:val="both"/>
              <w:rPr>
                <w:rFonts w:ascii="Cambria" w:eastAsia="Times New Roman" w:hAnsi="Cambria" w:cs="Times New Roman"/>
                <w:snapToGrid w:val="0"/>
                <w:szCs w:val="24"/>
              </w:rPr>
            </w:pPr>
            <w:r w:rsidRPr="00027643">
              <w:rPr>
                <w:rFonts w:ascii="Cambria" w:eastAsia="Times New Roman" w:hAnsi="Cambria" w:cs="Times New Roman"/>
                <w:snapToGrid w:val="0"/>
                <w:szCs w:val="24"/>
                <w:u w:val="single"/>
              </w:rPr>
              <w:t>Не се изискват документи при</w:t>
            </w:r>
            <w:r w:rsidR="00714BEB">
              <w:rPr>
                <w:rFonts w:ascii="Cambria" w:eastAsia="Times New Roman" w:hAnsi="Cambria" w:cs="Times New Roman"/>
                <w:snapToGrid w:val="0"/>
                <w:szCs w:val="24"/>
                <w:u w:val="single"/>
              </w:rPr>
              <w:t xml:space="preserve"> </w:t>
            </w:r>
            <w:r w:rsidRPr="00027643">
              <w:rPr>
                <w:rFonts w:ascii="Cambria" w:eastAsia="Times New Roman" w:hAnsi="Cambria" w:cs="Times New Roman"/>
                <w:snapToGrid w:val="0"/>
                <w:szCs w:val="24"/>
                <w:u w:val="single"/>
              </w:rPr>
              <w:t>кандидатстване за подпомагане за закупуване на специализирани транспортни средства и мобилни преработвателни съоръжения, които</w:t>
            </w:r>
            <w:r w:rsidRPr="00027643">
              <w:rPr>
                <w:rFonts w:ascii="Cambria" w:eastAsia="Times New Roman" w:hAnsi="Cambria" w:cs="Times New Roman"/>
                <w:snapToGrid w:val="0"/>
                <w:szCs w:val="24"/>
              </w:rPr>
              <w:t>:</w:t>
            </w:r>
          </w:p>
          <w:p w14:paraId="73D2EAAE" w14:textId="77777777" w:rsidR="00AD3E59" w:rsidRPr="00027643" w:rsidRDefault="00AD3E59" w:rsidP="00AD3E59">
            <w:pPr>
              <w:jc w:val="both"/>
              <w:rPr>
                <w:rFonts w:ascii="Cambria" w:eastAsia="Times New Roman" w:hAnsi="Cambria" w:cs="Times New Roman"/>
                <w:snapToGrid w:val="0"/>
                <w:szCs w:val="24"/>
              </w:rPr>
            </w:pPr>
            <w:r w:rsidRPr="00027643">
              <w:rPr>
                <w:rFonts w:ascii="Cambria" w:eastAsia="Times New Roman" w:hAnsi="Cambria" w:cs="Times New Roman"/>
                <w:snapToGrid w:val="0"/>
                <w:szCs w:val="24"/>
              </w:rPr>
              <w:t>а) не са трайно прикрепени към земята, сградите или помещенията;</w:t>
            </w:r>
          </w:p>
          <w:p w14:paraId="73D2EAAF" w14:textId="77777777" w:rsidR="00AD3E59" w:rsidRPr="00027643" w:rsidRDefault="00AD3E59" w:rsidP="00AD3E59">
            <w:pPr>
              <w:jc w:val="both"/>
              <w:rPr>
                <w:rFonts w:ascii="Cambria" w:eastAsia="Times New Roman" w:hAnsi="Cambria" w:cs="Times New Roman"/>
                <w:snapToGrid w:val="0"/>
                <w:szCs w:val="24"/>
              </w:rPr>
            </w:pPr>
            <w:r w:rsidRPr="00027643">
              <w:rPr>
                <w:rFonts w:ascii="Cambria" w:eastAsia="Times New Roman" w:hAnsi="Cambria" w:cs="Times New Roman"/>
                <w:snapToGrid w:val="0"/>
                <w:szCs w:val="24"/>
              </w:rPr>
              <w:t>б) поради своето естество или предназначение не се използват в затворени помещения.</w:t>
            </w:r>
          </w:p>
          <w:p w14:paraId="73D2EAB0" w14:textId="77777777" w:rsidR="00AD3E59" w:rsidRPr="00027643" w:rsidRDefault="00AD3E59" w:rsidP="00AD3E59">
            <w:pPr>
              <w:jc w:val="both"/>
              <w:rPr>
                <w:rFonts w:ascii="Cambria" w:hAnsi="Cambria" w:cs="Times New Roman"/>
                <w:b/>
                <w:bCs/>
                <w:i/>
                <w:iCs/>
                <w:szCs w:val="24"/>
              </w:rPr>
            </w:pPr>
            <w:r w:rsidRPr="00027643">
              <w:rPr>
                <w:rFonts w:ascii="Cambria" w:eastAsia="Calibri" w:hAnsi="Cambria" w:cs="Times New Roman"/>
                <w:b/>
                <w:bCs/>
                <w:i/>
                <w:iCs/>
                <w:szCs w:val="24"/>
                <w:u w:val="single"/>
              </w:rPr>
              <w:t>Принципни действия:</w:t>
            </w:r>
          </w:p>
          <w:p w14:paraId="73D2EAB1" w14:textId="77777777" w:rsidR="00AD3E59" w:rsidRPr="00027643" w:rsidRDefault="00AD3E59" w:rsidP="00AD3E59">
            <w:pPr>
              <w:rPr>
                <w:rFonts w:ascii="Cambria" w:eastAsia="Calibri" w:hAnsi="Cambria" w:cs="Times New Roman"/>
                <w:b/>
                <w:bCs/>
                <w:szCs w:val="24"/>
              </w:rPr>
            </w:pPr>
            <w:r w:rsidRPr="00027643">
              <w:rPr>
                <w:rFonts w:ascii="Cambria" w:eastAsia="Calibri" w:hAnsi="Cambria" w:cs="Times New Roman"/>
                <w:b/>
                <w:bCs/>
                <w:szCs w:val="24"/>
              </w:rPr>
              <w:t>В случай, че представените документи не предоставят информация</w:t>
            </w:r>
          </w:p>
          <w:p w14:paraId="73D2EAB2" w14:textId="77777777" w:rsidR="00AD3E59" w:rsidRPr="00027643" w:rsidRDefault="00AD3E59" w:rsidP="00AD3E59">
            <w:pPr>
              <w:rPr>
                <w:rFonts w:ascii="Cambria" w:eastAsia="Calibri" w:hAnsi="Cambria" w:cs="Times New Roman"/>
                <w:b/>
                <w:bCs/>
                <w:szCs w:val="24"/>
              </w:rPr>
            </w:pPr>
            <w:r w:rsidRPr="00027643">
              <w:rPr>
                <w:rFonts w:ascii="Cambria" w:eastAsia="Calibri" w:hAnsi="Cambria" w:cs="Times New Roman"/>
                <w:b/>
                <w:bCs/>
                <w:szCs w:val="24"/>
              </w:rPr>
              <w:t xml:space="preserve">удостоверяваща съответните с изискванията по т.10 – т. 14 от </w:t>
            </w:r>
          </w:p>
          <w:p w14:paraId="73D2EAB3" w14:textId="0A89315B" w:rsidR="00AD3E59" w:rsidRPr="00027643" w:rsidRDefault="00AD3E59" w:rsidP="00AD3E59">
            <w:pPr>
              <w:rPr>
                <w:rFonts w:ascii="Cambria" w:eastAsia="Calibri" w:hAnsi="Cambria" w:cs="Times New Roman"/>
                <w:b/>
                <w:bCs/>
                <w:szCs w:val="24"/>
              </w:rPr>
            </w:pPr>
            <w:r w:rsidRPr="00027643">
              <w:rPr>
                <w:rFonts w:ascii="Cambria" w:eastAsia="Calibri" w:hAnsi="Cambria" w:cs="Times New Roman"/>
                <w:b/>
                <w:bCs/>
                <w:szCs w:val="24"/>
              </w:rPr>
              <w:t>Раздел 13.2 Условия за допустимост на дейностите,</w:t>
            </w:r>
            <w:r w:rsidR="009E1C68">
              <w:rPr>
                <w:rFonts w:ascii="Cambria" w:eastAsia="Calibri" w:hAnsi="Cambria" w:cs="Times New Roman"/>
                <w:b/>
                <w:bCs/>
                <w:szCs w:val="24"/>
              </w:rPr>
              <w:t xml:space="preserve"> </w:t>
            </w:r>
            <w:r w:rsidRPr="00027643">
              <w:rPr>
                <w:rFonts w:ascii="Cambria" w:eastAsia="Calibri" w:hAnsi="Cambria" w:cs="Times New Roman"/>
                <w:b/>
                <w:bCs/>
                <w:szCs w:val="24"/>
              </w:rPr>
              <w:t>проектното предложение се отхвърля.</w:t>
            </w:r>
          </w:p>
        </w:tc>
      </w:tr>
      <w:tr w:rsidR="00AD3E59" w:rsidRPr="00027643" w14:paraId="73D2EAC1" w14:textId="77777777" w:rsidTr="00D863D6">
        <w:trPr>
          <w:gridAfter w:val="1"/>
          <w:wAfter w:w="6" w:type="dxa"/>
          <w:trHeight w:val="283"/>
        </w:trPr>
        <w:tc>
          <w:tcPr>
            <w:tcW w:w="676" w:type="dxa"/>
          </w:tcPr>
          <w:p w14:paraId="73D2EAB5" w14:textId="77777777" w:rsidR="00AD3E59" w:rsidRPr="00027643" w:rsidRDefault="00AD3E59" w:rsidP="00AD3E59">
            <w:pPr>
              <w:jc w:val="both"/>
              <w:rPr>
                <w:rFonts w:ascii="Cambria" w:hAnsi="Cambria" w:cs="Times New Roman"/>
                <w:szCs w:val="24"/>
              </w:rPr>
            </w:pPr>
            <w:r w:rsidRPr="00027643">
              <w:rPr>
                <w:rFonts w:ascii="Cambria" w:hAnsi="Cambria" w:cs="Times New Roman"/>
                <w:szCs w:val="24"/>
              </w:rPr>
              <w:lastRenderedPageBreak/>
              <w:t>9.</w:t>
            </w:r>
          </w:p>
        </w:tc>
        <w:tc>
          <w:tcPr>
            <w:tcW w:w="4394" w:type="dxa"/>
            <w:gridSpan w:val="2"/>
          </w:tcPr>
          <w:p w14:paraId="73D2EAB6" w14:textId="77777777" w:rsidR="00AD3E59" w:rsidRPr="00027643" w:rsidRDefault="00AD3E59" w:rsidP="00AD3E59">
            <w:pPr>
              <w:jc w:val="both"/>
              <w:rPr>
                <w:rFonts w:ascii="Cambria" w:hAnsi="Cambria" w:cs="Times New Roman"/>
                <w:szCs w:val="24"/>
              </w:rPr>
            </w:pPr>
            <w:r w:rsidRPr="00027643">
              <w:rPr>
                <w:rFonts w:ascii="Cambria" w:hAnsi="Cambria" w:cs="Times New Roman"/>
                <w:szCs w:val="24"/>
              </w:rPr>
              <w:t>В случай на проект с инвестиции за извършване на строително-монтажни работи, кандидатът е приложил документи удостоверяващи съответствие със Закона за устройство на територията.</w:t>
            </w:r>
          </w:p>
          <w:p w14:paraId="73D2EAB7" w14:textId="77777777" w:rsidR="00AD3E59" w:rsidRPr="00027643" w:rsidRDefault="00AD3E59" w:rsidP="00AD3E59">
            <w:pPr>
              <w:jc w:val="both"/>
              <w:rPr>
                <w:rFonts w:ascii="Cambria" w:hAnsi="Cambria" w:cs="Times New Roman"/>
                <w:szCs w:val="24"/>
              </w:rPr>
            </w:pPr>
          </w:p>
          <w:p w14:paraId="73D2EAB8" w14:textId="77777777" w:rsidR="00AD3E59" w:rsidRPr="00027643" w:rsidRDefault="00AD3E59" w:rsidP="00AD3E59">
            <w:pPr>
              <w:jc w:val="both"/>
              <w:rPr>
                <w:rFonts w:ascii="Cambria" w:hAnsi="Cambria" w:cs="Times New Roman"/>
                <w:strike/>
                <w:szCs w:val="24"/>
              </w:rPr>
            </w:pPr>
          </w:p>
        </w:tc>
        <w:tc>
          <w:tcPr>
            <w:tcW w:w="567" w:type="dxa"/>
          </w:tcPr>
          <w:p w14:paraId="73D2EAB9" w14:textId="77777777" w:rsidR="00AD3E59" w:rsidRPr="00027643" w:rsidRDefault="00AD3E59" w:rsidP="00AD3E59">
            <w:pPr>
              <w:jc w:val="both"/>
              <w:rPr>
                <w:rFonts w:ascii="Cambria" w:hAnsi="Cambria" w:cs="Times New Roman"/>
                <w:szCs w:val="24"/>
              </w:rPr>
            </w:pPr>
          </w:p>
        </w:tc>
        <w:tc>
          <w:tcPr>
            <w:tcW w:w="567" w:type="dxa"/>
          </w:tcPr>
          <w:p w14:paraId="73D2EABA" w14:textId="77777777" w:rsidR="00AD3E59" w:rsidRPr="00027643" w:rsidRDefault="00AD3E59" w:rsidP="00AD3E59">
            <w:pPr>
              <w:jc w:val="both"/>
              <w:rPr>
                <w:rFonts w:ascii="Cambria" w:hAnsi="Cambria" w:cs="Times New Roman"/>
                <w:szCs w:val="24"/>
              </w:rPr>
            </w:pPr>
          </w:p>
        </w:tc>
        <w:tc>
          <w:tcPr>
            <w:tcW w:w="707" w:type="dxa"/>
          </w:tcPr>
          <w:p w14:paraId="73D2EABB" w14:textId="77777777" w:rsidR="00AD3E59" w:rsidRPr="00027643" w:rsidRDefault="00AD3E59" w:rsidP="00AD3E59">
            <w:pPr>
              <w:jc w:val="both"/>
              <w:rPr>
                <w:rFonts w:ascii="Cambria" w:hAnsi="Cambria" w:cs="Times New Roman"/>
                <w:szCs w:val="24"/>
              </w:rPr>
            </w:pPr>
          </w:p>
        </w:tc>
        <w:tc>
          <w:tcPr>
            <w:tcW w:w="8219" w:type="dxa"/>
          </w:tcPr>
          <w:p w14:paraId="73D2EABC" w14:textId="77777777" w:rsidR="00AD3E59" w:rsidRPr="00027643" w:rsidRDefault="00AD3E59" w:rsidP="00AD3E59">
            <w:pPr>
              <w:jc w:val="both"/>
              <w:rPr>
                <w:rFonts w:ascii="Cambria" w:eastAsia="Calibri" w:hAnsi="Cambria" w:cs="Times New Roman"/>
                <w:szCs w:val="24"/>
              </w:rPr>
            </w:pPr>
            <w:r w:rsidRPr="00027643">
              <w:rPr>
                <w:rFonts w:ascii="Cambria" w:eastAsia="Calibri" w:hAnsi="Cambria" w:cs="Times New Roman"/>
                <w:b/>
                <w:bCs/>
                <w:i/>
                <w:iCs/>
                <w:szCs w:val="24"/>
                <w:u w:val="single"/>
              </w:rPr>
              <w:t>Източник на информация</w:t>
            </w:r>
            <w:r w:rsidRPr="00027643">
              <w:rPr>
                <w:rFonts w:ascii="Cambria" w:eastAsia="Calibri" w:hAnsi="Cambria" w:cs="Times New Roman"/>
                <w:szCs w:val="24"/>
              </w:rPr>
              <w:t xml:space="preserve"> - Формуляр за кандидатстване, секция „Прикачени документи“:</w:t>
            </w:r>
          </w:p>
          <w:p w14:paraId="73D2EABD" w14:textId="58BDD775" w:rsidR="00AD3E59" w:rsidRPr="00027643" w:rsidRDefault="00AD3E59" w:rsidP="008B2075">
            <w:pPr>
              <w:rPr>
                <w:rFonts w:ascii="Cambria" w:eastAsia="Calibri" w:hAnsi="Cambria" w:cs="Times New Roman"/>
                <w:i/>
                <w:iCs/>
                <w:szCs w:val="24"/>
              </w:rPr>
            </w:pPr>
            <w:r w:rsidRPr="00027643">
              <w:rPr>
                <w:rFonts w:ascii="Cambria" w:eastAsia="Calibri" w:hAnsi="Cambria" w:cs="Times New Roman"/>
                <w:szCs w:val="24"/>
              </w:rPr>
              <w:t xml:space="preserve">1. Заснемане на обекта/съоръжението и/или архитектурен план на сградата, съоръжението, обекта, който ще се изгражда, ремонтира или обновява, </w:t>
            </w:r>
            <w:r w:rsidRPr="008B2075">
              <w:rPr>
                <w:rFonts w:ascii="Cambria" w:eastAsia="Calibri" w:hAnsi="Cambria" w:cs="Times New Roman"/>
                <w:szCs w:val="24"/>
              </w:rPr>
              <w:t>когато за предвидените строително-монтажни работи не се изисква одобрен инвестиционен проект съгласно ЗУТ</w:t>
            </w:r>
            <w:r w:rsidR="008B2075">
              <w:rPr>
                <w:rFonts w:ascii="Cambria" w:eastAsia="Calibri" w:hAnsi="Cambria" w:cs="Times New Roman"/>
                <w:szCs w:val="24"/>
              </w:rPr>
              <w:t xml:space="preserve"> </w:t>
            </w:r>
            <w:r w:rsidRPr="008B2075">
              <w:rPr>
                <w:rFonts w:ascii="Cambria" w:eastAsia="Calibri" w:hAnsi="Cambria" w:cs="Times New Roman"/>
                <w:szCs w:val="24"/>
              </w:rPr>
              <w:t>и/или</w:t>
            </w:r>
            <w:r w:rsidRPr="00027643">
              <w:rPr>
                <w:rFonts w:ascii="Cambria" w:eastAsia="Calibri" w:hAnsi="Cambria" w:cs="Times New Roman"/>
                <w:szCs w:val="24"/>
              </w:rPr>
              <w:br/>
              <w:t xml:space="preserve">2. Одобрен инвестиционен проект, изработен във фаза „Технически проект“ или “Работен проект (работни чертежи и детайли)“ в съответствие с изискванията на ЗУТ и Наредба № 4 от 2001 г. за обхвата и съдържанието на инвестиционните проекти (ДВ, бр. 51 от 2001 г.) </w:t>
            </w:r>
            <w:r w:rsidRPr="008B2075">
              <w:rPr>
                <w:rFonts w:ascii="Cambria" w:eastAsia="Calibri" w:hAnsi="Cambria" w:cs="Times New Roman"/>
                <w:szCs w:val="24"/>
              </w:rPr>
              <w:t>– важи в случай, че проектът включва разходи за строително-монтажни работи и за тяхното извършване се изисква одобрен инвестиционен проект, съгласно ЗУТ</w:t>
            </w:r>
            <w:r w:rsidRPr="008B2075">
              <w:rPr>
                <w:rFonts w:ascii="Cambria" w:eastAsia="Calibri" w:hAnsi="Cambria" w:cs="Times New Roman"/>
                <w:i/>
                <w:iCs/>
                <w:szCs w:val="24"/>
              </w:rPr>
              <w:t>;</w:t>
            </w:r>
          </w:p>
          <w:p w14:paraId="73D2EABE" w14:textId="77777777" w:rsidR="00AD3E59" w:rsidRPr="00027643" w:rsidRDefault="00AD3E59" w:rsidP="00AD3E59">
            <w:pPr>
              <w:jc w:val="both"/>
              <w:rPr>
                <w:rFonts w:ascii="Cambria" w:eastAsia="Calibri" w:hAnsi="Cambria" w:cs="Times New Roman"/>
                <w:szCs w:val="24"/>
              </w:rPr>
            </w:pPr>
            <w:r w:rsidRPr="00027643">
              <w:rPr>
                <w:rFonts w:ascii="Cambria" w:eastAsia="Calibri" w:hAnsi="Cambria" w:cs="Times New Roman"/>
                <w:i/>
                <w:iCs/>
                <w:szCs w:val="24"/>
              </w:rPr>
              <w:lastRenderedPageBreak/>
              <w:t>3</w:t>
            </w:r>
            <w:r w:rsidRPr="00027643">
              <w:rPr>
                <w:rFonts w:ascii="Cambria" w:eastAsia="Calibri" w:hAnsi="Cambria" w:cs="Times New Roman"/>
                <w:szCs w:val="24"/>
              </w:rPr>
              <w:t xml:space="preserve">. Разрешение за строеж – </w:t>
            </w:r>
            <w:r w:rsidRPr="008B2075">
              <w:rPr>
                <w:rFonts w:ascii="Cambria" w:eastAsia="Calibri" w:hAnsi="Cambria" w:cs="Times New Roman"/>
                <w:szCs w:val="24"/>
              </w:rPr>
              <w:t>важи в случай, че за предвидените СМР  се изисква издаване на разрешение за строеж съгласно ЗУТ.</w:t>
            </w:r>
            <w:r w:rsidRPr="00027643">
              <w:rPr>
                <w:rFonts w:ascii="Cambria" w:eastAsia="Calibri" w:hAnsi="Cambria" w:cs="Times New Roman"/>
                <w:szCs w:val="24"/>
              </w:rPr>
              <w:br/>
              <w:t xml:space="preserve">4. Становище на главния архитект, че строежът не се нуждае от издаване на разрешение за строеж – </w:t>
            </w:r>
            <w:r w:rsidRPr="008B2075">
              <w:rPr>
                <w:rFonts w:ascii="Cambria" w:eastAsia="Calibri" w:hAnsi="Cambria" w:cs="Times New Roman"/>
                <w:szCs w:val="24"/>
              </w:rPr>
              <w:t>важи в случай, че проектът включва разходи за строително-монтажни работи и за тях не се изисква издаване на разрешение за строеж, съгласно ЗУТ.</w:t>
            </w:r>
            <w:r w:rsidRPr="00027643">
              <w:rPr>
                <w:rFonts w:ascii="Cambria" w:eastAsia="Calibri" w:hAnsi="Cambria" w:cs="Times New Roman"/>
                <w:szCs w:val="24"/>
              </w:rPr>
              <w:br/>
              <w:t>5. Подробни количествени сметки за предвидените строително-монтажни работи, заверени от правоспособно лице.</w:t>
            </w:r>
          </w:p>
          <w:p w14:paraId="73D2EABF" w14:textId="77777777" w:rsidR="00AD3E59" w:rsidRPr="00027643" w:rsidRDefault="00AD3E59" w:rsidP="00AD3E59">
            <w:pPr>
              <w:jc w:val="both"/>
              <w:rPr>
                <w:rFonts w:ascii="Cambria" w:eastAsia="Calibri" w:hAnsi="Cambria" w:cs="Times New Roman"/>
                <w:szCs w:val="24"/>
              </w:rPr>
            </w:pPr>
            <w:r w:rsidRPr="00027643">
              <w:rPr>
                <w:rFonts w:ascii="Cambria" w:eastAsia="Calibri" w:hAnsi="Cambria" w:cs="Times New Roman"/>
                <w:b/>
                <w:bCs/>
                <w:i/>
                <w:szCs w:val="24"/>
                <w:u w:val="single"/>
              </w:rPr>
              <w:t>Принципни действия:</w:t>
            </w:r>
          </w:p>
          <w:p w14:paraId="73D2EAC0" w14:textId="4492F818" w:rsidR="00AD3E59" w:rsidRPr="00027643" w:rsidRDefault="00AD3E59" w:rsidP="00AD3E59">
            <w:pPr>
              <w:jc w:val="both"/>
              <w:rPr>
                <w:rFonts w:ascii="Cambria" w:eastAsia="Times New Roman" w:hAnsi="Cambria" w:cs="Times New Roman"/>
                <w:snapToGrid w:val="0"/>
                <w:szCs w:val="24"/>
                <w:u w:val="single"/>
              </w:rPr>
            </w:pPr>
            <w:r w:rsidRPr="00027643">
              <w:rPr>
                <w:rFonts w:ascii="Cambria" w:eastAsia="Calibri" w:hAnsi="Cambria" w:cs="Times New Roman"/>
                <w:szCs w:val="24"/>
                <w:u w:val="single"/>
              </w:rPr>
              <w:t xml:space="preserve">Резултатът на настоящия ред се нанася след установяване на </w:t>
            </w:r>
            <w:r w:rsidRPr="00027643">
              <w:rPr>
                <w:rFonts w:ascii="Cambria" w:eastAsia="Calibri" w:hAnsi="Cambria" w:cs="Times New Roman"/>
                <w:szCs w:val="24"/>
              </w:rPr>
              <w:t xml:space="preserve">инвестицията (Таблица за допустими инвестиции – Приложение № 2, Бизнес план – Приложение № 6, оферти). Отговор "ДА" се нанася: </w:t>
            </w:r>
            <w:r w:rsidRPr="00027643">
              <w:rPr>
                <w:rFonts w:ascii="Cambria" w:eastAsia="Calibri" w:hAnsi="Cambria" w:cs="Times New Roman"/>
                <w:szCs w:val="24"/>
              </w:rPr>
              <w:br/>
              <w:t>1. Когато за предвидените строително-монтажни работи не се изисква одобрен инвестиционен проект съгласно ЗУТ и кандидатът е представил заснемане на обекта/съоръжението и/или архитектурен план на сградата, съоръжението, обекта.</w:t>
            </w:r>
            <w:r w:rsidRPr="00027643">
              <w:rPr>
                <w:rFonts w:ascii="Cambria" w:eastAsia="Calibri" w:hAnsi="Cambria" w:cs="Times New Roman"/>
                <w:szCs w:val="24"/>
              </w:rPr>
              <w:br/>
              <w:t>2. Когато за предвидените СМР е необходимо издаване на разрешение  за строеж съгласно ЗУТ и е представено такова, издадено е съгласно ЗУТ и е за обекта, за който се кандидатства. В случай на СМР, когато кандидатът се легитимира с документ за ползване, следва да са спазени разпоредбите на чл. 161 от ЗУТ, който регламентира кое лице има качеството на възложител на строеж. Единствените случаи, когато може да се изисква вписване на  кандидата(в качеството му на възложител) наред с това на собственик в издаденото РС, без да е учредено право на строеж, е при условията на чл. 148, ал. 5 от ЗУТ, съгласно който когато възложителят има право да строи в чужд имот по силата на специален закон, РС се издава на името на собственика и възложителя.</w:t>
            </w:r>
            <w:r w:rsidRPr="00027643">
              <w:rPr>
                <w:rFonts w:ascii="Cambria" w:eastAsia="Calibri" w:hAnsi="Cambria" w:cs="Times New Roman"/>
                <w:szCs w:val="24"/>
              </w:rPr>
              <w:br/>
              <w:t>3. Когато за предвидените СМР е необходим одобрен инвестиционен проект, съгласно ЗУТ и</w:t>
            </w:r>
            <w:r w:rsidR="008B2075">
              <w:rPr>
                <w:rFonts w:ascii="Cambria" w:eastAsia="Calibri" w:hAnsi="Cambria" w:cs="Times New Roman"/>
                <w:szCs w:val="24"/>
              </w:rPr>
              <w:t xml:space="preserve"> </w:t>
            </w:r>
            <w:r w:rsidRPr="00027643">
              <w:rPr>
                <w:rFonts w:ascii="Cambria" w:eastAsia="Calibri" w:hAnsi="Cambria" w:cs="Times New Roman"/>
                <w:szCs w:val="24"/>
              </w:rPr>
              <w:t>ако той е приложен (приложени са всички относими за проекта части) във фаза „Технически проект“ или “Работен проект (работни чертежи и детайли)“ и изготвен от правоспособно лице. Към строителната документация се прилагат подробни КС, изготвени от правоспособни лица.</w:t>
            </w:r>
            <w:r w:rsidRPr="00027643">
              <w:rPr>
                <w:rFonts w:ascii="Cambria" w:eastAsia="Calibri" w:hAnsi="Cambria" w:cs="Times New Roman"/>
                <w:szCs w:val="24"/>
              </w:rPr>
              <w:br/>
              <w:t>4. Когато за предвидените СМР по проекта е необходимо становище на гл. архитект  на общината, че обектът не се нуждае от разрешение за строеж, съгласно ЗУТ и такова е представено.</w:t>
            </w:r>
            <w:r w:rsidRPr="00027643">
              <w:rPr>
                <w:rFonts w:ascii="Cambria" w:eastAsia="Calibri" w:hAnsi="Cambria" w:cs="Times New Roman"/>
                <w:szCs w:val="24"/>
              </w:rPr>
              <w:br/>
              <w:t xml:space="preserve">В случай, че проектът включва инвестиции за СМР и не е представен съответният изискуем документ, съгласно ЗУТ или е представен такъв, но не съдържа необходимите реквизити, се отбелязва отговор "НЕ". </w:t>
            </w:r>
            <w:r w:rsidRPr="00027643">
              <w:rPr>
                <w:rFonts w:ascii="Cambria" w:eastAsia="Calibri" w:hAnsi="Cambria" w:cs="Times New Roman"/>
                <w:szCs w:val="24"/>
              </w:rPr>
              <w:br/>
              <w:t>Отговор "Неприложимо" се нанася в случай, че инвестицията не касае  извършване на строително-монтажни работи.</w:t>
            </w:r>
          </w:p>
        </w:tc>
      </w:tr>
      <w:tr w:rsidR="00AD3E59" w:rsidRPr="00027643" w14:paraId="73D2EACB" w14:textId="77777777" w:rsidTr="00D863D6">
        <w:trPr>
          <w:gridAfter w:val="1"/>
          <w:wAfter w:w="6" w:type="dxa"/>
          <w:trHeight w:val="282"/>
        </w:trPr>
        <w:tc>
          <w:tcPr>
            <w:tcW w:w="676" w:type="dxa"/>
          </w:tcPr>
          <w:p w14:paraId="73D2EAC2" w14:textId="77777777" w:rsidR="00AD3E59" w:rsidRPr="00027643" w:rsidRDefault="00AD3E59" w:rsidP="00AD3E59">
            <w:pPr>
              <w:jc w:val="both"/>
              <w:rPr>
                <w:rFonts w:ascii="Cambria" w:hAnsi="Cambria" w:cs="Times New Roman"/>
                <w:szCs w:val="24"/>
              </w:rPr>
            </w:pPr>
            <w:r w:rsidRPr="00027643">
              <w:rPr>
                <w:rFonts w:ascii="Cambria" w:hAnsi="Cambria" w:cs="Times New Roman"/>
                <w:szCs w:val="24"/>
              </w:rPr>
              <w:lastRenderedPageBreak/>
              <w:t>10.</w:t>
            </w:r>
          </w:p>
        </w:tc>
        <w:tc>
          <w:tcPr>
            <w:tcW w:w="4394" w:type="dxa"/>
            <w:gridSpan w:val="2"/>
          </w:tcPr>
          <w:p w14:paraId="73D2EAC3" w14:textId="77777777" w:rsidR="00AD3E59" w:rsidRPr="00027643" w:rsidRDefault="00AD3E59" w:rsidP="00AD3E59">
            <w:pPr>
              <w:jc w:val="both"/>
              <w:rPr>
                <w:rFonts w:ascii="Cambria" w:hAnsi="Cambria" w:cs="Times New Roman"/>
                <w:szCs w:val="24"/>
              </w:rPr>
            </w:pPr>
            <w:r w:rsidRPr="00027643">
              <w:rPr>
                <w:rFonts w:ascii="Cambria" w:hAnsi="Cambria" w:cs="Times New Roman"/>
                <w:szCs w:val="24"/>
              </w:rPr>
              <w:t>В случай, че проектът включва разходи за преместваеми обекти, е представено разрешение за поставяне, издадено в съответствие със ЗУТ. Разрешение за поставяне е представено в случай, че проектното предложение включва мобилни преработвателни съоръжения за преработка на продукти от Приложение № I от ДФЕС в продукти извън приложение № I към същия договор, от което да е видно, че съоръжението ще бъде разположено на територията на МИГ Кирково – Златоград.</w:t>
            </w:r>
          </w:p>
        </w:tc>
        <w:tc>
          <w:tcPr>
            <w:tcW w:w="567" w:type="dxa"/>
          </w:tcPr>
          <w:p w14:paraId="73D2EAC4" w14:textId="77777777" w:rsidR="00AD3E59" w:rsidRPr="00027643" w:rsidRDefault="00AD3E59" w:rsidP="00AD3E59">
            <w:pPr>
              <w:jc w:val="both"/>
              <w:rPr>
                <w:rFonts w:ascii="Cambria" w:hAnsi="Cambria" w:cs="Times New Roman"/>
                <w:szCs w:val="24"/>
              </w:rPr>
            </w:pPr>
          </w:p>
        </w:tc>
        <w:tc>
          <w:tcPr>
            <w:tcW w:w="567" w:type="dxa"/>
          </w:tcPr>
          <w:p w14:paraId="73D2EAC5" w14:textId="77777777" w:rsidR="00AD3E59" w:rsidRPr="00027643" w:rsidRDefault="00AD3E59" w:rsidP="00AD3E59">
            <w:pPr>
              <w:jc w:val="both"/>
              <w:rPr>
                <w:rFonts w:ascii="Cambria" w:hAnsi="Cambria" w:cs="Times New Roman"/>
                <w:szCs w:val="24"/>
              </w:rPr>
            </w:pPr>
          </w:p>
        </w:tc>
        <w:tc>
          <w:tcPr>
            <w:tcW w:w="707" w:type="dxa"/>
          </w:tcPr>
          <w:p w14:paraId="73D2EAC6" w14:textId="77777777" w:rsidR="00AD3E59" w:rsidRPr="00027643" w:rsidRDefault="00AD3E59" w:rsidP="00AD3E59">
            <w:pPr>
              <w:jc w:val="both"/>
              <w:rPr>
                <w:rFonts w:ascii="Cambria" w:hAnsi="Cambria" w:cs="Times New Roman"/>
                <w:szCs w:val="24"/>
              </w:rPr>
            </w:pPr>
          </w:p>
        </w:tc>
        <w:tc>
          <w:tcPr>
            <w:tcW w:w="8219" w:type="dxa"/>
          </w:tcPr>
          <w:p w14:paraId="73D2EAC7" w14:textId="77777777" w:rsidR="00AD3E59" w:rsidRPr="00027643" w:rsidRDefault="00AD3E59" w:rsidP="00AD3E59">
            <w:pPr>
              <w:jc w:val="both"/>
              <w:rPr>
                <w:rFonts w:ascii="Cambria" w:eastAsia="Times New Roman" w:hAnsi="Cambria" w:cs="Times New Roman"/>
                <w:snapToGrid w:val="0"/>
                <w:szCs w:val="24"/>
              </w:rPr>
            </w:pPr>
            <w:r w:rsidRPr="00027643">
              <w:rPr>
                <w:rFonts w:ascii="Cambria" w:eastAsia="Calibri" w:hAnsi="Cambria" w:cs="Times New Roman"/>
                <w:b/>
                <w:bCs/>
                <w:i/>
                <w:iCs/>
                <w:szCs w:val="24"/>
                <w:u w:val="single"/>
              </w:rPr>
              <w:t>Източник на информация</w:t>
            </w:r>
            <w:r w:rsidRPr="00027643">
              <w:rPr>
                <w:rFonts w:ascii="Cambria" w:eastAsia="Calibri" w:hAnsi="Cambria" w:cs="Times New Roman"/>
                <w:szCs w:val="24"/>
              </w:rPr>
              <w:t xml:space="preserve"> - Формуляр за кандидатстване, секция „Прикачени документи“, </w:t>
            </w:r>
            <w:r w:rsidRPr="00027643">
              <w:rPr>
                <w:rFonts w:ascii="Cambria" w:eastAsia="Times New Roman" w:hAnsi="Cambria" w:cs="Times New Roman"/>
                <w:snapToGrid w:val="0"/>
                <w:szCs w:val="24"/>
              </w:rPr>
              <w:t>Разрешение за поставяне, издадено в съответствие със ЗУТ (</w:t>
            </w:r>
            <w:r w:rsidRPr="00027643">
              <w:rPr>
                <w:rFonts w:ascii="Cambria" w:eastAsia="Times New Roman" w:hAnsi="Cambria" w:cs="Times New Roman"/>
                <w:i/>
                <w:iCs/>
                <w:snapToGrid w:val="0"/>
                <w:szCs w:val="24"/>
              </w:rPr>
              <w:t>важи, в случай че проектът включва разходи за преместваеми обекти</w:t>
            </w:r>
            <w:r w:rsidRPr="00027643">
              <w:rPr>
                <w:rFonts w:ascii="Cambria" w:eastAsia="Times New Roman" w:hAnsi="Cambria" w:cs="Times New Roman"/>
                <w:snapToGrid w:val="0"/>
                <w:szCs w:val="24"/>
              </w:rPr>
              <w:t>);</w:t>
            </w:r>
          </w:p>
          <w:p w14:paraId="73D2EAC8" w14:textId="77777777" w:rsidR="00AD3E59" w:rsidRPr="00027643" w:rsidRDefault="00AD3E59" w:rsidP="00AD3E59">
            <w:pPr>
              <w:jc w:val="both"/>
              <w:rPr>
                <w:rFonts w:ascii="Cambria" w:hAnsi="Cambria" w:cs="Times New Roman"/>
                <w:b/>
                <w:bCs/>
                <w:i/>
                <w:iCs/>
                <w:szCs w:val="24"/>
              </w:rPr>
            </w:pPr>
            <w:r w:rsidRPr="00027643">
              <w:rPr>
                <w:rFonts w:ascii="Cambria" w:eastAsia="Calibri" w:hAnsi="Cambria" w:cs="Times New Roman"/>
                <w:b/>
                <w:bCs/>
                <w:i/>
                <w:iCs/>
                <w:szCs w:val="24"/>
                <w:u w:val="single"/>
              </w:rPr>
              <w:t>Принципни действия:</w:t>
            </w:r>
          </w:p>
          <w:p w14:paraId="73D2EAC9" w14:textId="77777777" w:rsidR="00AD3E59" w:rsidRPr="00027643" w:rsidRDefault="00AD3E59" w:rsidP="00AD3E59">
            <w:pPr>
              <w:jc w:val="both"/>
              <w:rPr>
                <w:rFonts w:ascii="Cambria" w:eastAsia="Calibri" w:hAnsi="Cambria" w:cs="Times New Roman"/>
                <w:szCs w:val="24"/>
              </w:rPr>
            </w:pPr>
            <w:r w:rsidRPr="00027643">
              <w:rPr>
                <w:rFonts w:ascii="Cambria" w:eastAsia="Calibri" w:hAnsi="Cambria" w:cs="Times New Roman"/>
                <w:szCs w:val="24"/>
              </w:rPr>
              <w:t xml:space="preserve">Отговор "ДА" се отбелязва в случай че, проектът включва разходи за преместваеми обекти и съгласно ЗУТ е необходимо издаването на разрешение за поставяне, като същото следва да съдържа информация за основание на издаването, да бъде на името на кандидата и да удостоверява, че  съоръжението ще бъде разположено на територията на МИГ Кирково - Златоград. В случай че не е представено разрешително за поставяне, а проектът касае </w:t>
            </w:r>
            <w:proofErr w:type="spellStart"/>
            <w:r w:rsidRPr="00027643">
              <w:rPr>
                <w:rFonts w:ascii="Cambria" w:eastAsia="Calibri" w:hAnsi="Cambria" w:cs="Times New Roman"/>
                <w:szCs w:val="24"/>
              </w:rPr>
              <w:t>инвестиции,свързани</w:t>
            </w:r>
            <w:proofErr w:type="spellEnd"/>
            <w:r w:rsidRPr="00027643">
              <w:rPr>
                <w:rFonts w:ascii="Cambria" w:eastAsia="Calibri" w:hAnsi="Cambria" w:cs="Times New Roman"/>
                <w:szCs w:val="24"/>
              </w:rPr>
              <w:t xml:space="preserve"> с преместваем обект (това се проверява от ТДИ), се отбелязва отговор "НЕ". Отговор "Неприложимо“ се нанася, в случай, че инвестицията </w:t>
            </w:r>
            <w:proofErr w:type="spellStart"/>
            <w:r w:rsidRPr="00027643">
              <w:rPr>
                <w:rFonts w:ascii="Cambria" w:eastAsia="Calibri" w:hAnsi="Cambria" w:cs="Times New Roman"/>
                <w:szCs w:val="24"/>
              </w:rPr>
              <w:t>некасае</w:t>
            </w:r>
            <w:proofErr w:type="spellEnd"/>
            <w:r w:rsidRPr="00027643">
              <w:rPr>
                <w:rFonts w:ascii="Cambria" w:eastAsia="Calibri" w:hAnsi="Cambria" w:cs="Times New Roman"/>
                <w:szCs w:val="24"/>
              </w:rPr>
              <w:t xml:space="preserve"> преместваем обект или издаването на разрешение за поставяне не е задължително, съгласно ЗУТ.  </w:t>
            </w:r>
          </w:p>
          <w:p w14:paraId="73D2EACA" w14:textId="77777777" w:rsidR="00AD3E59" w:rsidRPr="00027643" w:rsidRDefault="00AD3E59" w:rsidP="00AD3E59">
            <w:pPr>
              <w:jc w:val="both"/>
              <w:rPr>
                <w:rFonts w:ascii="Cambria" w:eastAsia="Times New Roman" w:hAnsi="Cambria" w:cs="Times New Roman"/>
                <w:snapToGrid w:val="0"/>
                <w:szCs w:val="24"/>
                <w:u w:val="single"/>
              </w:rPr>
            </w:pPr>
          </w:p>
        </w:tc>
      </w:tr>
      <w:tr w:rsidR="00AD3E59" w:rsidRPr="00027643" w14:paraId="73D2EAD4" w14:textId="77777777" w:rsidTr="00D863D6">
        <w:trPr>
          <w:gridAfter w:val="1"/>
          <w:wAfter w:w="6" w:type="dxa"/>
          <w:trHeight w:val="283"/>
        </w:trPr>
        <w:tc>
          <w:tcPr>
            <w:tcW w:w="676" w:type="dxa"/>
          </w:tcPr>
          <w:p w14:paraId="73D2EACC" w14:textId="77777777" w:rsidR="00AD3E59" w:rsidRPr="00027643" w:rsidRDefault="00AD3E59" w:rsidP="00AD3E59">
            <w:pPr>
              <w:jc w:val="both"/>
              <w:rPr>
                <w:rFonts w:ascii="Cambria" w:hAnsi="Cambria" w:cs="Times New Roman"/>
                <w:szCs w:val="24"/>
              </w:rPr>
            </w:pPr>
            <w:r w:rsidRPr="00027643">
              <w:rPr>
                <w:rFonts w:ascii="Cambria" w:hAnsi="Cambria" w:cs="Times New Roman"/>
                <w:szCs w:val="24"/>
              </w:rPr>
              <w:t>11.</w:t>
            </w:r>
          </w:p>
        </w:tc>
        <w:tc>
          <w:tcPr>
            <w:tcW w:w="4394" w:type="dxa"/>
            <w:gridSpan w:val="2"/>
          </w:tcPr>
          <w:p w14:paraId="73D2EACD" w14:textId="772DA5B2" w:rsidR="00AD3E59" w:rsidRPr="00027643" w:rsidRDefault="00AD3E59" w:rsidP="00AD3E59">
            <w:pPr>
              <w:jc w:val="both"/>
              <w:rPr>
                <w:rFonts w:ascii="Cambria" w:hAnsi="Cambria" w:cs="Times New Roman"/>
                <w:szCs w:val="24"/>
              </w:rPr>
            </w:pPr>
            <w:r w:rsidRPr="00027643">
              <w:rPr>
                <w:rFonts w:ascii="Cambria" w:hAnsi="Cambria" w:cs="Times New Roman"/>
                <w:i/>
                <w:iCs/>
                <w:szCs w:val="24"/>
              </w:rPr>
              <w:t>В случай, че инвестицията по проекта е за закупуване и/или инсталиране на нови машини, оборудване и съоръжения, които са част от технологичен процес</w:t>
            </w:r>
            <w:r w:rsidRPr="00027643">
              <w:rPr>
                <w:rFonts w:ascii="Cambria" w:hAnsi="Cambria" w:cs="Times New Roman"/>
                <w:szCs w:val="24"/>
              </w:rPr>
              <w:t xml:space="preserve">, приложеният </w:t>
            </w:r>
            <w:r w:rsidRPr="00027643">
              <w:rPr>
                <w:rFonts w:ascii="Cambria" w:hAnsi="Cambria" w:cs="Times New Roman"/>
                <w:b/>
                <w:bCs/>
                <w:szCs w:val="24"/>
              </w:rPr>
              <w:t>технологичен проект ведно със схема и описание на технологичния процес, включва  описание на годишния капацитет на преработвателното предприятие по видове продукция, заложени в производствената и търговска програма на бизнес плана</w:t>
            </w:r>
            <w:r w:rsidRPr="00027643">
              <w:rPr>
                <w:rFonts w:ascii="Cambria" w:hAnsi="Cambria" w:cs="Times New Roman"/>
                <w:szCs w:val="24"/>
              </w:rPr>
              <w:t xml:space="preserve">, </w:t>
            </w:r>
          </w:p>
        </w:tc>
        <w:tc>
          <w:tcPr>
            <w:tcW w:w="567" w:type="dxa"/>
          </w:tcPr>
          <w:p w14:paraId="73D2EACE" w14:textId="77777777" w:rsidR="00AD3E59" w:rsidRPr="00027643" w:rsidRDefault="00AD3E59" w:rsidP="00AD3E59">
            <w:pPr>
              <w:jc w:val="both"/>
              <w:rPr>
                <w:rFonts w:ascii="Cambria" w:hAnsi="Cambria" w:cs="Times New Roman"/>
                <w:szCs w:val="24"/>
              </w:rPr>
            </w:pPr>
          </w:p>
        </w:tc>
        <w:tc>
          <w:tcPr>
            <w:tcW w:w="567" w:type="dxa"/>
          </w:tcPr>
          <w:p w14:paraId="73D2EACF" w14:textId="77777777" w:rsidR="00AD3E59" w:rsidRPr="00027643" w:rsidRDefault="00AD3E59" w:rsidP="00AD3E59">
            <w:pPr>
              <w:jc w:val="both"/>
              <w:rPr>
                <w:rFonts w:ascii="Cambria" w:hAnsi="Cambria" w:cs="Times New Roman"/>
                <w:szCs w:val="24"/>
              </w:rPr>
            </w:pPr>
          </w:p>
        </w:tc>
        <w:tc>
          <w:tcPr>
            <w:tcW w:w="707" w:type="dxa"/>
          </w:tcPr>
          <w:p w14:paraId="73D2EAD0" w14:textId="77777777" w:rsidR="00AD3E59" w:rsidRPr="00027643" w:rsidRDefault="00AD3E59" w:rsidP="00AD3E59">
            <w:pPr>
              <w:jc w:val="both"/>
              <w:rPr>
                <w:rFonts w:ascii="Cambria" w:hAnsi="Cambria" w:cs="Times New Roman"/>
                <w:szCs w:val="24"/>
              </w:rPr>
            </w:pPr>
          </w:p>
        </w:tc>
        <w:tc>
          <w:tcPr>
            <w:tcW w:w="8219" w:type="dxa"/>
          </w:tcPr>
          <w:p w14:paraId="73D2EAD1" w14:textId="24AC2C2C" w:rsidR="00AD3E59" w:rsidRPr="00027643" w:rsidRDefault="00AD3E59" w:rsidP="00AD3E59">
            <w:pPr>
              <w:ind w:left="34"/>
              <w:jc w:val="both"/>
              <w:rPr>
                <w:rFonts w:ascii="Cambria" w:eastAsia="Times New Roman" w:hAnsi="Cambria" w:cs="Times New Roman"/>
                <w:szCs w:val="24"/>
                <w:lang w:eastAsia="bg-BG"/>
              </w:rPr>
            </w:pPr>
            <w:r w:rsidRPr="00027643">
              <w:rPr>
                <w:rFonts w:ascii="Cambria" w:eastAsia="Times New Roman" w:hAnsi="Cambria" w:cs="Times New Roman"/>
                <w:b/>
                <w:bCs/>
                <w:i/>
                <w:szCs w:val="24"/>
                <w:u w:val="single"/>
                <w:lang w:eastAsia="bg-BG"/>
              </w:rPr>
              <w:t>Източник на информация</w:t>
            </w:r>
            <w:r w:rsidRPr="00027643">
              <w:rPr>
                <w:rFonts w:ascii="Cambria" w:eastAsia="Times New Roman" w:hAnsi="Cambria" w:cs="Times New Roman"/>
                <w:b/>
                <w:bCs/>
                <w:szCs w:val="24"/>
                <w:u w:val="single"/>
                <w:lang w:eastAsia="bg-BG"/>
              </w:rPr>
              <w:t>:</w:t>
            </w:r>
            <w:r w:rsidRPr="00027643">
              <w:rPr>
                <w:rFonts w:ascii="Cambria" w:eastAsia="Times New Roman" w:hAnsi="Cambria" w:cs="Times New Roman"/>
                <w:szCs w:val="24"/>
                <w:lang w:eastAsia="bg-BG"/>
              </w:rPr>
              <w:t xml:space="preserve"> ИСУН 2020, </w:t>
            </w:r>
            <w:r w:rsidR="00C8134E">
              <w:rPr>
                <w:rFonts w:ascii="Cambria" w:eastAsia="Times New Roman" w:hAnsi="Cambria" w:cs="Times New Roman"/>
                <w:szCs w:val="24"/>
                <w:lang w:eastAsia="bg-BG"/>
              </w:rPr>
              <w:t xml:space="preserve">секция </w:t>
            </w:r>
            <w:r w:rsidRPr="00027643">
              <w:rPr>
                <w:rFonts w:ascii="Cambria" w:eastAsia="Times New Roman" w:hAnsi="Cambria" w:cs="Times New Roman"/>
                <w:szCs w:val="24"/>
                <w:lang w:eastAsia="bg-BG"/>
              </w:rPr>
              <w:t>„Прикачени електронно подписани документи“  към Формуляр за кандидатстване: Технологичен проект.</w:t>
            </w:r>
          </w:p>
          <w:p w14:paraId="73D2EAD2" w14:textId="3ED02315" w:rsidR="00AD3E59" w:rsidRPr="00027643" w:rsidRDefault="00AD3E59" w:rsidP="00AD3E59">
            <w:pPr>
              <w:jc w:val="both"/>
              <w:rPr>
                <w:rFonts w:ascii="Cambria" w:eastAsia="Times New Roman" w:hAnsi="Cambria" w:cs="Times New Roman"/>
                <w:szCs w:val="24"/>
                <w:lang w:eastAsia="bg-BG"/>
              </w:rPr>
            </w:pPr>
            <w:r w:rsidRPr="00027643">
              <w:rPr>
                <w:rFonts w:ascii="Cambria" w:eastAsia="Times New Roman" w:hAnsi="Cambria" w:cs="Times New Roman"/>
                <w:b/>
                <w:bCs/>
                <w:i/>
                <w:szCs w:val="24"/>
                <w:u w:val="single"/>
                <w:lang w:eastAsia="bg-BG"/>
              </w:rPr>
              <w:t>Принципни действия</w:t>
            </w:r>
            <w:r w:rsidRPr="00027643">
              <w:rPr>
                <w:rFonts w:ascii="Cambria" w:eastAsia="Times New Roman" w:hAnsi="Cambria" w:cs="Times New Roman"/>
                <w:b/>
                <w:bCs/>
                <w:szCs w:val="24"/>
                <w:u w:val="single"/>
                <w:lang w:eastAsia="bg-BG"/>
              </w:rPr>
              <w:t xml:space="preserve">: </w:t>
            </w:r>
            <w:r w:rsidRPr="00027643">
              <w:rPr>
                <w:rFonts w:ascii="Cambria" w:eastAsia="Times New Roman" w:hAnsi="Cambria" w:cs="Times New Roman"/>
                <w:szCs w:val="24"/>
                <w:lang w:eastAsia="bg-BG"/>
              </w:rPr>
              <w:t>В случай че към проекта е приложен Технологичен проект със схема и описание на технологичния процес</w:t>
            </w:r>
            <w:r w:rsidR="006451B5">
              <w:rPr>
                <w:rFonts w:ascii="Cambria" w:eastAsia="Times New Roman" w:hAnsi="Cambria" w:cs="Times New Roman"/>
                <w:szCs w:val="24"/>
                <w:lang w:eastAsia="bg-BG"/>
              </w:rPr>
              <w:t>, който</w:t>
            </w:r>
            <w:r w:rsidRPr="00027643">
              <w:rPr>
                <w:rFonts w:ascii="Cambria" w:eastAsia="Times New Roman" w:hAnsi="Cambria" w:cs="Times New Roman"/>
                <w:szCs w:val="24"/>
                <w:lang w:eastAsia="bg-BG"/>
              </w:rPr>
              <w:t xml:space="preserve"> следва да съдържа: капацитет на предприятието, количествени сметки на предвиденото оборудване, подробно описание на технологичните процеси и др.), се отбелязва отговор "ДА". </w:t>
            </w:r>
            <w:r w:rsidRPr="00027643">
              <w:rPr>
                <w:rFonts w:ascii="Cambria" w:eastAsia="Times New Roman" w:hAnsi="Cambria" w:cs="Times New Roman"/>
                <w:szCs w:val="24"/>
                <w:lang w:eastAsia="bg-BG"/>
              </w:rPr>
              <w:br/>
              <w:t>В противен случай се отбелязва "НЕ".</w:t>
            </w:r>
          </w:p>
          <w:p w14:paraId="73D2EAD3" w14:textId="77777777" w:rsidR="00AD3E59" w:rsidRPr="00027643" w:rsidRDefault="00AD3E59" w:rsidP="00AD3E59">
            <w:pPr>
              <w:jc w:val="both"/>
              <w:rPr>
                <w:rFonts w:ascii="Cambria" w:eastAsia="Times New Roman" w:hAnsi="Cambria" w:cs="Times New Roman"/>
                <w:snapToGrid w:val="0"/>
                <w:szCs w:val="24"/>
                <w:u w:val="single"/>
              </w:rPr>
            </w:pPr>
          </w:p>
        </w:tc>
      </w:tr>
      <w:tr w:rsidR="00AD3E59" w:rsidRPr="00027643" w14:paraId="73D2EADD" w14:textId="77777777" w:rsidTr="00D863D6">
        <w:trPr>
          <w:gridAfter w:val="1"/>
          <w:wAfter w:w="6" w:type="dxa"/>
          <w:trHeight w:val="283"/>
        </w:trPr>
        <w:tc>
          <w:tcPr>
            <w:tcW w:w="676" w:type="dxa"/>
          </w:tcPr>
          <w:p w14:paraId="73D2EAD5" w14:textId="77777777" w:rsidR="00AD3E59" w:rsidRPr="00027643" w:rsidRDefault="00AD3E59" w:rsidP="00AD3E59">
            <w:pPr>
              <w:jc w:val="both"/>
              <w:rPr>
                <w:rFonts w:ascii="Cambria" w:hAnsi="Cambria" w:cs="Times New Roman"/>
                <w:szCs w:val="24"/>
              </w:rPr>
            </w:pPr>
            <w:r w:rsidRPr="00027643">
              <w:rPr>
                <w:rFonts w:ascii="Cambria" w:hAnsi="Cambria" w:cs="Times New Roman"/>
                <w:szCs w:val="24"/>
              </w:rPr>
              <w:t>12.</w:t>
            </w:r>
          </w:p>
        </w:tc>
        <w:tc>
          <w:tcPr>
            <w:tcW w:w="4394" w:type="dxa"/>
            <w:gridSpan w:val="2"/>
          </w:tcPr>
          <w:p w14:paraId="73D2EAD6" w14:textId="77777777" w:rsidR="00AD3E59" w:rsidRPr="00027643" w:rsidRDefault="00AD3E59" w:rsidP="00AD3E59">
            <w:pPr>
              <w:jc w:val="both"/>
              <w:rPr>
                <w:rFonts w:ascii="Cambria" w:hAnsi="Cambria" w:cs="Times New Roman"/>
                <w:szCs w:val="24"/>
              </w:rPr>
            </w:pPr>
            <w:r w:rsidRPr="00027643">
              <w:rPr>
                <w:rFonts w:ascii="Cambria" w:hAnsi="Cambria" w:cs="Times New Roman"/>
                <w:szCs w:val="24"/>
              </w:rPr>
              <w:t>Дейностите и инвестициите по проекта, за които се изисква лицензиране, разрешение и/или регистрация за извършване на дейността/инвестицията съгласно българското законодателство, се подпомагат само ако са представени съответните лицензи, разрешения и/или документ, удостоверяващ регистрацията.</w:t>
            </w:r>
          </w:p>
        </w:tc>
        <w:tc>
          <w:tcPr>
            <w:tcW w:w="567" w:type="dxa"/>
          </w:tcPr>
          <w:p w14:paraId="73D2EAD7" w14:textId="77777777" w:rsidR="00AD3E59" w:rsidRPr="00027643" w:rsidRDefault="00AD3E59" w:rsidP="00AD3E59">
            <w:pPr>
              <w:jc w:val="both"/>
              <w:rPr>
                <w:rFonts w:ascii="Cambria" w:hAnsi="Cambria" w:cs="Times New Roman"/>
                <w:szCs w:val="24"/>
              </w:rPr>
            </w:pPr>
          </w:p>
        </w:tc>
        <w:tc>
          <w:tcPr>
            <w:tcW w:w="567" w:type="dxa"/>
          </w:tcPr>
          <w:p w14:paraId="73D2EAD8" w14:textId="77777777" w:rsidR="00AD3E59" w:rsidRPr="00027643" w:rsidRDefault="00AD3E59" w:rsidP="00AD3E59">
            <w:pPr>
              <w:jc w:val="both"/>
              <w:rPr>
                <w:rFonts w:ascii="Cambria" w:hAnsi="Cambria" w:cs="Times New Roman"/>
                <w:szCs w:val="24"/>
              </w:rPr>
            </w:pPr>
          </w:p>
        </w:tc>
        <w:tc>
          <w:tcPr>
            <w:tcW w:w="707" w:type="dxa"/>
          </w:tcPr>
          <w:p w14:paraId="73D2EAD9" w14:textId="77777777" w:rsidR="00AD3E59" w:rsidRPr="00027643" w:rsidRDefault="00AD3E59" w:rsidP="00AD3E59">
            <w:pPr>
              <w:jc w:val="both"/>
              <w:rPr>
                <w:rFonts w:ascii="Cambria" w:hAnsi="Cambria" w:cs="Times New Roman"/>
                <w:szCs w:val="24"/>
              </w:rPr>
            </w:pPr>
          </w:p>
        </w:tc>
        <w:tc>
          <w:tcPr>
            <w:tcW w:w="8219" w:type="dxa"/>
          </w:tcPr>
          <w:p w14:paraId="73D2EADA" w14:textId="77777777" w:rsidR="00AD3E59" w:rsidRPr="00027643" w:rsidRDefault="00AD3E59" w:rsidP="00AD3E59">
            <w:pPr>
              <w:jc w:val="both"/>
              <w:rPr>
                <w:rFonts w:ascii="Cambria" w:eastAsia="Times New Roman" w:hAnsi="Cambria" w:cs="Times New Roman"/>
                <w:snapToGrid w:val="0"/>
                <w:szCs w:val="24"/>
              </w:rPr>
            </w:pPr>
            <w:r w:rsidRPr="00027643">
              <w:rPr>
                <w:rFonts w:ascii="Cambria" w:eastAsia="Calibri" w:hAnsi="Cambria" w:cs="Times New Roman"/>
                <w:b/>
                <w:bCs/>
                <w:i/>
                <w:iCs/>
                <w:szCs w:val="24"/>
                <w:u w:val="single"/>
              </w:rPr>
              <w:t>Източник на информация</w:t>
            </w:r>
            <w:r w:rsidRPr="00027643">
              <w:rPr>
                <w:rFonts w:ascii="Cambria" w:eastAsia="Calibri" w:hAnsi="Cambria" w:cs="Times New Roman"/>
                <w:szCs w:val="24"/>
              </w:rPr>
              <w:t xml:space="preserve"> - Формуляр за кандидатстване, секция „Прикачени документи“,  </w:t>
            </w:r>
            <w:r w:rsidRPr="00027643">
              <w:rPr>
                <w:rFonts w:ascii="Cambria" w:eastAsia="Times New Roman" w:hAnsi="Cambria" w:cs="Times New Roman"/>
                <w:snapToGrid w:val="0"/>
                <w:szCs w:val="24"/>
              </w:rPr>
              <w:t>Лицензи, разрешения и/или документ, удостоверяващ регистрацията за дейностите и инвестициите по проекта, за които се изисква лицензиране, разрешение и/или регистрация за извършване на дейността/инвестицията съгласно българското законодателство.</w:t>
            </w:r>
          </w:p>
          <w:p w14:paraId="73D2EADB" w14:textId="77777777" w:rsidR="00AD3E59" w:rsidRPr="00027643" w:rsidRDefault="00AD3E59" w:rsidP="00AD3E59">
            <w:pPr>
              <w:jc w:val="both"/>
              <w:rPr>
                <w:rFonts w:ascii="Cambria" w:hAnsi="Cambria" w:cs="Times New Roman"/>
                <w:b/>
                <w:bCs/>
                <w:i/>
                <w:iCs/>
                <w:szCs w:val="24"/>
              </w:rPr>
            </w:pPr>
            <w:r w:rsidRPr="00027643">
              <w:rPr>
                <w:rFonts w:ascii="Cambria" w:eastAsia="Calibri" w:hAnsi="Cambria" w:cs="Times New Roman"/>
                <w:b/>
                <w:bCs/>
                <w:i/>
                <w:iCs/>
                <w:szCs w:val="24"/>
                <w:u w:val="single"/>
              </w:rPr>
              <w:t>Принципни действия:</w:t>
            </w:r>
          </w:p>
          <w:p w14:paraId="73D2EADC" w14:textId="2DC4420C" w:rsidR="00AD3E59" w:rsidRPr="00027643" w:rsidRDefault="00AD3E59" w:rsidP="00AD3E59">
            <w:pPr>
              <w:jc w:val="both"/>
              <w:rPr>
                <w:rFonts w:ascii="Cambria" w:eastAsia="Times New Roman" w:hAnsi="Cambria" w:cs="Times New Roman"/>
                <w:snapToGrid w:val="0"/>
                <w:szCs w:val="24"/>
                <w:u w:val="single"/>
              </w:rPr>
            </w:pPr>
            <w:r w:rsidRPr="00027643">
              <w:rPr>
                <w:rFonts w:ascii="Cambria" w:eastAsia="Calibri" w:hAnsi="Cambria" w:cs="Times New Roman"/>
                <w:szCs w:val="24"/>
              </w:rPr>
              <w:t xml:space="preserve">В случай, че дейностите и инвестициите по проекта, изискват лицензиране, разрешение и/или регистрация за извършване на дейността/инвестицията съгласно българското законодателство и не са  представени съответните лицензи, разрешения и/или документ, удостоверяващ регистрацията, </w:t>
            </w:r>
            <w:r w:rsidR="001B6F26">
              <w:rPr>
                <w:rFonts w:ascii="Cambria" w:eastAsia="Calibri" w:hAnsi="Cambria" w:cs="Times New Roman"/>
                <w:b/>
                <w:bCs/>
                <w:szCs w:val="24"/>
              </w:rPr>
              <w:t>разходът за съответната инвестиция се редуцира</w:t>
            </w:r>
            <w:r w:rsidRPr="00027643">
              <w:rPr>
                <w:rFonts w:ascii="Cambria" w:eastAsia="Calibri" w:hAnsi="Cambria" w:cs="Times New Roman"/>
                <w:b/>
                <w:bCs/>
                <w:szCs w:val="24"/>
              </w:rPr>
              <w:t>.</w:t>
            </w:r>
          </w:p>
        </w:tc>
      </w:tr>
      <w:tr w:rsidR="00AD3E59" w:rsidRPr="00027643" w14:paraId="73D2EAE7" w14:textId="77777777" w:rsidTr="00D863D6">
        <w:trPr>
          <w:gridAfter w:val="1"/>
          <w:wAfter w:w="6" w:type="dxa"/>
          <w:trHeight w:val="283"/>
        </w:trPr>
        <w:tc>
          <w:tcPr>
            <w:tcW w:w="676" w:type="dxa"/>
          </w:tcPr>
          <w:p w14:paraId="73D2EADE" w14:textId="77777777" w:rsidR="00AD3E59" w:rsidRPr="00027643" w:rsidRDefault="00AD3E59" w:rsidP="00AD3E59">
            <w:pPr>
              <w:jc w:val="both"/>
              <w:rPr>
                <w:rFonts w:ascii="Cambria" w:hAnsi="Cambria" w:cs="Times New Roman"/>
                <w:szCs w:val="24"/>
              </w:rPr>
            </w:pPr>
            <w:r w:rsidRPr="00027643">
              <w:rPr>
                <w:rFonts w:ascii="Cambria" w:hAnsi="Cambria" w:cs="Times New Roman"/>
                <w:szCs w:val="24"/>
              </w:rPr>
              <w:t>13.</w:t>
            </w:r>
          </w:p>
        </w:tc>
        <w:tc>
          <w:tcPr>
            <w:tcW w:w="4394" w:type="dxa"/>
            <w:gridSpan w:val="2"/>
          </w:tcPr>
          <w:p w14:paraId="73D2EADF" w14:textId="77777777" w:rsidR="00AD3E59" w:rsidRPr="00027643" w:rsidRDefault="00AD3E59" w:rsidP="00AD3E59">
            <w:pPr>
              <w:jc w:val="both"/>
              <w:rPr>
                <w:rFonts w:ascii="Cambria" w:hAnsi="Cambria" w:cs="Times New Roman"/>
                <w:bCs/>
                <w:i/>
                <w:iCs/>
                <w:szCs w:val="24"/>
              </w:rPr>
            </w:pPr>
            <w:r w:rsidRPr="00027643">
              <w:rPr>
                <w:rFonts w:ascii="Cambria" w:hAnsi="Cambria" w:cs="Times New Roman"/>
                <w:szCs w:val="24"/>
              </w:rPr>
              <w:t xml:space="preserve">В случай на производство и/или маркетинг на хранителни стоки/фуражи, </w:t>
            </w:r>
            <w:r w:rsidRPr="00027643">
              <w:rPr>
                <w:rFonts w:ascii="Cambria" w:hAnsi="Cambria" w:cs="Times New Roman"/>
                <w:szCs w:val="24"/>
              </w:rPr>
              <w:lastRenderedPageBreak/>
              <w:t xml:space="preserve">предприятието отговаря на изискванията за хигиена на храните/фуражите и тяхната безопасност, </w:t>
            </w:r>
            <w:r w:rsidRPr="00027643">
              <w:rPr>
                <w:rFonts w:ascii="Cambria" w:hAnsi="Cambria" w:cs="Times New Roman"/>
                <w:b/>
                <w:szCs w:val="24"/>
              </w:rPr>
              <w:t>издаден от Българската агенция по безопасност на храните</w:t>
            </w:r>
            <w:r w:rsidRPr="00027643">
              <w:rPr>
                <w:rFonts w:ascii="Cambria" w:hAnsi="Cambria" w:cs="Times New Roman"/>
                <w:bCs/>
                <w:i/>
                <w:iCs/>
                <w:szCs w:val="24"/>
              </w:rPr>
              <w:t>/приложимо за съществуващи предприятия/.</w:t>
            </w:r>
          </w:p>
          <w:p w14:paraId="73D2EAE0" w14:textId="77777777" w:rsidR="00AD3E59" w:rsidRPr="00027643" w:rsidRDefault="00AD3E59" w:rsidP="00AD3E59">
            <w:pPr>
              <w:jc w:val="both"/>
              <w:rPr>
                <w:rFonts w:ascii="Cambria" w:hAnsi="Cambria" w:cs="Times New Roman"/>
                <w:szCs w:val="24"/>
              </w:rPr>
            </w:pPr>
          </w:p>
        </w:tc>
        <w:tc>
          <w:tcPr>
            <w:tcW w:w="567" w:type="dxa"/>
          </w:tcPr>
          <w:p w14:paraId="73D2EAE1" w14:textId="77777777" w:rsidR="00AD3E59" w:rsidRPr="00027643" w:rsidRDefault="00AD3E59" w:rsidP="00AD3E59">
            <w:pPr>
              <w:jc w:val="both"/>
              <w:rPr>
                <w:rFonts w:ascii="Cambria" w:hAnsi="Cambria" w:cs="Times New Roman"/>
                <w:szCs w:val="24"/>
              </w:rPr>
            </w:pPr>
          </w:p>
        </w:tc>
        <w:tc>
          <w:tcPr>
            <w:tcW w:w="567" w:type="dxa"/>
          </w:tcPr>
          <w:p w14:paraId="73D2EAE2" w14:textId="77777777" w:rsidR="00AD3E59" w:rsidRPr="00027643" w:rsidRDefault="00AD3E59" w:rsidP="00AD3E59">
            <w:pPr>
              <w:jc w:val="both"/>
              <w:rPr>
                <w:rFonts w:ascii="Cambria" w:hAnsi="Cambria" w:cs="Times New Roman"/>
                <w:szCs w:val="24"/>
              </w:rPr>
            </w:pPr>
          </w:p>
        </w:tc>
        <w:tc>
          <w:tcPr>
            <w:tcW w:w="707" w:type="dxa"/>
          </w:tcPr>
          <w:p w14:paraId="73D2EAE3" w14:textId="77777777" w:rsidR="00AD3E59" w:rsidRPr="00027643" w:rsidRDefault="00AD3E59" w:rsidP="00AD3E59">
            <w:pPr>
              <w:jc w:val="both"/>
              <w:rPr>
                <w:rFonts w:ascii="Cambria" w:hAnsi="Cambria" w:cs="Times New Roman"/>
                <w:szCs w:val="24"/>
              </w:rPr>
            </w:pPr>
          </w:p>
        </w:tc>
        <w:tc>
          <w:tcPr>
            <w:tcW w:w="8219" w:type="dxa"/>
          </w:tcPr>
          <w:p w14:paraId="73D2EAE4" w14:textId="77777777" w:rsidR="00AD3E59" w:rsidRPr="00027643" w:rsidRDefault="00AD3E59" w:rsidP="00AD3E59">
            <w:pPr>
              <w:jc w:val="both"/>
              <w:rPr>
                <w:rFonts w:ascii="Cambria" w:eastAsia="Times New Roman" w:hAnsi="Cambria" w:cs="Times New Roman"/>
                <w:snapToGrid w:val="0"/>
                <w:szCs w:val="24"/>
              </w:rPr>
            </w:pPr>
            <w:r w:rsidRPr="00027643">
              <w:rPr>
                <w:rFonts w:ascii="Cambria" w:eastAsia="Calibri" w:hAnsi="Cambria" w:cs="Times New Roman"/>
                <w:b/>
                <w:bCs/>
                <w:szCs w:val="24"/>
                <w:u w:val="single"/>
              </w:rPr>
              <w:t>Източник на информация</w:t>
            </w:r>
            <w:r w:rsidRPr="00027643">
              <w:rPr>
                <w:rFonts w:ascii="Cambria" w:eastAsia="Calibri" w:hAnsi="Cambria" w:cs="Times New Roman"/>
                <w:szCs w:val="24"/>
              </w:rPr>
              <w:t xml:space="preserve"> - Формуляр за кандидатстване, секция „Прикачени документи“,  </w:t>
            </w:r>
            <w:r w:rsidRPr="00027643">
              <w:rPr>
                <w:rFonts w:ascii="Cambria" w:eastAsia="Times New Roman" w:hAnsi="Cambria" w:cs="Times New Roman"/>
                <w:snapToGrid w:val="0"/>
                <w:szCs w:val="24"/>
              </w:rPr>
              <w:t xml:space="preserve">Лицензи, разрешения и/или документ, удостоверяващ </w:t>
            </w:r>
            <w:r w:rsidRPr="00027643">
              <w:rPr>
                <w:rFonts w:ascii="Cambria" w:eastAsia="Times New Roman" w:hAnsi="Cambria" w:cs="Times New Roman"/>
                <w:snapToGrid w:val="0"/>
                <w:szCs w:val="24"/>
              </w:rPr>
              <w:lastRenderedPageBreak/>
              <w:t>регистрацията за дейностите и инвестициите по проекта, за които се изисква лицензиране, разрешение и/или регистрация за извършване на дейността/инвестицията съгласно българското законодателство.</w:t>
            </w:r>
          </w:p>
          <w:p w14:paraId="73D2EAE5" w14:textId="77777777" w:rsidR="00AD3E59" w:rsidRPr="00027643" w:rsidRDefault="00AD3E59" w:rsidP="00AD3E59">
            <w:pPr>
              <w:jc w:val="both"/>
              <w:rPr>
                <w:rFonts w:ascii="Cambria" w:hAnsi="Cambria" w:cs="Times New Roman"/>
                <w:b/>
                <w:bCs/>
                <w:szCs w:val="24"/>
              </w:rPr>
            </w:pPr>
            <w:r w:rsidRPr="00027643">
              <w:rPr>
                <w:rFonts w:ascii="Cambria" w:eastAsia="Calibri" w:hAnsi="Cambria" w:cs="Times New Roman"/>
                <w:b/>
                <w:bCs/>
                <w:szCs w:val="24"/>
                <w:u w:val="single"/>
              </w:rPr>
              <w:t>Принципни действия:</w:t>
            </w:r>
          </w:p>
          <w:p w14:paraId="73D2EAE6" w14:textId="3823353D" w:rsidR="00AD3E59" w:rsidRPr="00027643" w:rsidRDefault="00AD3E59" w:rsidP="00AD3E59">
            <w:pPr>
              <w:jc w:val="both"/>
              <w:rPr>
                <w:rFonts w:ascii="Cambria" w:eastAsia="Calibri" w:hAnsi="Cambria" w:cs="Times New Roman"/>
                <w:szCs w:val="24"/>
                <w:u w:val="single"/>
              </w:rPr>
            </w:pPr>
            <w:r w:rsidRPr="00027643">
              <w:rPr>
                <w:rFonts w:ascii="Cambria" w:eastAsia="Calibri" w:hAnsi="Cambria" w:cs="Times New Roman"/>
                <w:szCs w:val="24"/>
              </w:rPr>
              <w:t xml:space="preserve">В случай, че дейностите и инвестициите по проекта, изискват лицензиране, разрешение и/или регистрация за извършване на дейността/инвестицията съгласно българското законодателство и не са  представени съответните лицензи, разрешения и/или документ, удостоверяващ регистрацията, </w:t>
            </w:r>
            <w:r w:rsidR="005550E6">
              <w:rPr>
                <w:rFonts w:ascii="Cambria" w:eastAsia="Calibri" w:hAnsi="Cambria" w:cs="Times New Roman"/>
                <w:b/>
                <w:bCs/>
                <w:szCs w:val="24"/>
              </w:rPr>
              <w:t>разходът за съответната инвестиция се редуцира</w:t>
            </w:r>
            <w:r w:rsidR="005550E6" w:rsidRPr="00027643">
              <w:rPr>
                <w:rFonts w:ascii="Cambria" w:eastAsia="Calibri" w:hAnsi="Cambria" w:cs="Times New Roman"/>
                <w:b/>
                <w:bCs/>
                <w:szCs w:val="24"/>
              </w:rPr>
              <w:t>.</w:t>
            </w:r>
          </w:p>
        </w:tc>
      </w:tr>
      <w:tr w:rsidR="00AD3E59" w:rsidRPr="00027643" w14:paraId="73D2EAF1" w14:textId="77777777" w:rsidTr="00D863D6">
        <w:trPr>
          <w:gridAfter w:val="1"/>
          <w:wAfter w:w="6" w:type="dxa"/>
          <w:trHeight w:val="283"/>
        </w:trPr>
        <w:tc>
          <w:tcPr>
            <w:tcW w:w="676" w:type="dxa"/>
          </w:tcPr>
          <w:p w14:paraId="73D2EAE8" w14:textId="77777777" w:rsidR="00AD3E59" w:rsidRPr="00027643" w:rsidRDefault="00AD3E59" w:rsidP="00AD3E59">
            <w:pPr>
              <w:jc w:val="both"/>
              <w:rPr>
                <w:rFonts w:ascii="Cambria" w:hAnsi="Cambria" w:cs="Times New Roman"/>
                <w:szCs w:val="24"/>
              </w:rPr>
            </w:pPr>
            <w:r w:rsidRPr="00027643">
              <w:rPr>
                <w:rFonts w:ascii="Cambria" w:hAnsi="Cambria" w:cs="Times New Roman"/>
                <w:szCs w:val="24"/>
              </w:rPr>
              <w:lastRenderedPageBreak/>
              <w:t>14.</w:t>
            </w:r>
          </w:p>
        </w:tc>
        <w:tc>
          <w:tcPr>
            <w:tcW w:w="4394" w:type="dxa"/>
            <w:gridSpan w:val="2"/>
          </w:tcPr>
          <w:p w14:paraId="73D2EAE9" w14:textId="77777777" w:rsidR="00AD3E59" w:rsidRPr="00027643" w:rsidRDefault="00AD3E59" w:rsidP="00AD3E59">
            <w:pPr>
              <w:jc w:val="both"/>
              <w:rPr>
                <w:rFonts w:ascii="Cambria" w:hAnsi="Cambria" w:cs="Times New Roman"/>
                <w:szCs w:val="24"/>
                <w:lang w:val="ru-RU"/>
              </w:rPr>
            </w:pPr>
            <w:r w:rsidRPr="00027643">
              <w:rPr>
                <w:rFonts w:ascii="Cambria" w:hAnsi="Cambria" w:cs="Times New Roman"/>
                <w:szCs w:val="24"/>
              </w:rPr>
              <w:t xml:space="preserve">В случаите, в които се кандидатства за инвестиции за производство на енергия от възобновяеми енергийни източници (ВЕИ), са изпълнени условията по от т. </w:t>
            </w:r>
            <w:r>
              <w:rPr>
                <w:rFonts w:ascii="Cambria" w:hAnsi="Cambria" w:cs="Times New Roman"/>
                <w:szCs w:val="24"/>
              </w:rPr>
              <w:t>14</w:t>
            </w:r>
            <w:r w:rsidRPr="00027643">
              <w:rPr>
                <w:rFonts w:ascii="Cambria" w:hAnsi="Cambria" w:cs="Times New Roman"/>
                <w:szCs w:val="24"/>
              </w:rPr>
              <w:t xml:space="preserve"> от Раздел 13.2 Условия за допустимост на дейностите.</w:t>
            </w:r>
          </w:p>
        </w:tc>
        <w:tc>
          <w:tcPr>
            <w:tcW w:w="567" w:type="dxa"/>
          </w:tcPr>
          <w:p w14:paraId="73D2EAEA" w14:textId="77777777" w:rsidR="00AD3E59" w:rsidRPr="00027643" w:rsidRDefault="00AD3E59" w:rsidP="00AD3E59">
            <w:pPr>
              <w:jc w:val="both"/>
              <w:rPr>
                <w:rFonts w:ascii="Cambria" w:hAnsi="Cambria" w:cs="Times New Roman"/>
                <w:szCs w:val="24"/>
              </w:rPr>
            </w:pPr>
          </w:p>
        </w:tc>
        <w:tc>
          <w:tcPr>
            <w:tcW w:w="567" w:type="dxa"/>
          </w:tcPr>
          <w:p w14:paraId="73D2EAEB" w14:textId="77777777" w:rsidR="00AD3E59" w:rsidRPr="00027643" w:rsidRDefault="00AD3E59" w:rsidP="00AD3E59">
            <w:pPr>
              <w:jc w:val="both"/>
              <w:rPr>
                <w:rFonts w:ascii="Cambria" w:hAnsi="Cambria" w:cs="Times New Roman"/>
                <w:szCs w:val="24"/>
              </w:rPr>
            </w:pPr>
          </w:p>
        </w:tc>
        <w:tc>
          <w:tcPr>
            <w:tcW w:w="707" w:type="dxa"/>
          </w:tcPr>
          <w:p w14:paraId="73D2EAEC" w14:textId="77777777" w:rsidR="00AD3E59" w:rsidRPr="00027643" w:rsidRDefault="00AD3E59" w:rsidP="00AD3E59">
            <w:pPr>
              <w:jc w:val="both"/>
              <w:rPr>
                <w:rFonts w:ascii="Cambria" w:hAnsi="Cambria" w:cs="Times New Roman"/>
                <w:szCs w:val="24"/>
              </w:rPr>
            </w:pPr>
          </w:p>
        </w:tc>
        <w:tc>
          <w:tcPr>
            <w:tcW w:w="8219" w:type="dxa"/>
          </w:tcPr>
          <w:p w14:paraId="73D2EAED" w14:textId="0C62CF38" w:rsidR="00AD3E59" w:rsidRPr="00027643" w:rsidRDefault="00AD3E59" w:rsidP="00AD3E59">
            <w:pPr>
              <w:ind w:left="34"/>
              <w:jc w:val="both"/>
              <w:rPr>
                <w:rFonts w:ascii="Cambria" w:eastAsia="Times New Roman" w:hAnsi="Cambria" w:cs="Times New Roman"/>
                <w:szCs w:val="24"/>
                <w:lang w:eastAsia="bg-BG"/>
              </w:rPr>
            </w:pPr>
            <w:r w:rsidRPr="00027643">
              <w:rPr>
                <w:rFonts w:ascii="Cambria" w:eastAsia="Times New Roman" w:hAnsi="Cambria" w:cs="Times New Roman"/>
                <w:b/>
                <w:bCs/>
                <w:i/>
                <w:szCs w:val="24"/>
                <w:u w:val="single"/>
                <w:lang w:eastAsia="bg-BG"/>
              </w:rPr>
              <w:t>Източник на информация</w:t>
            </w:r>
            <w:r w:rsidRPr="00027643">
              <w:rPr>
                <w:rFonts w:ascii="Cambria" w:eastAsia="Times New Roman" w:hAnsi="Cambria" w:cs="Times New Roman"/>
                <w:b/>
                <w:bCs/>
                <w:szCs w:val="24"/>
                <w:u w:val="single"/>
                <w:lang w:eastAsia="bg-BG"/>
              </w:rPr>
              <w:t xml:space="preserve">: </w:t>
            </w:r>
            <w:r w:rsidRPr="00027643">
              <w:rPr>
                <w:rFonts w:ascii="Cambria" w:eastAsia="Times New Roman" w:hAnsi="Cambria" w:cs="Times New Roman"/>
                <w:szCs w:val="24"/>
                <w:lang w:eastAsia="bg-BG"/>
              </w:rPr>
              <w:t xml:space="preserve">ИСУН 2020, </w:t>
            </w:r>
            <w:r w:rsidR="00C8134E">
              <w:rPr>
                <w:rFonts w:ascii="Cambria" w:eastAsia="Times New Roman" w:hAnsi="Cambria" w:cs="Times New Roman"/>
                <w:szCs w:val="24"/>
                <w:lang w:eastAsia="bg-BG"/>
              </w:rPr>
              <w:t xml:space="preserve">секция </w:t>
            </w:r>
            <w:r w:rsidRPr="00027643">
              <w:rPr>
                <w:rFonts w:ascii="Cambria" w:eastAsia="Times New Roman" w:hAnsi="Cambria" w:cs="Times New Roman"/>
                <w:szCs w:val="24"/>
                <w:lang w:eastAsia="bg-BG"/>
              </w:rPr>
              <w:t xml:space="preserve">„Прикачени документи“  към Формуляр за кандидатстване: </w:t>
            </w:r>
          </w:p>
          <w:p w14:paraId="73D2EAEE" w14:textId="77777777" w:rsidR="00AD3E59" w:rsidRPr="00027643" w:rsidRDefault="00AD3E59" w:rsidP="00AD3E59">
            <w:pPr>
              <w:ind w:left="34"/>
              <w:jc w:val="both"/>
              <w:rPr>
                <w:rFonts w:ascii="Cambria" w:eastAsia="Times New Roman" w:hAnsi="Cambria" w:cs="Times New Roman"/>
                <w:szCs w:val="24"/>
                <w:lang w:eastAsia="bg-BG"/>
              </w:rPr>
            </w:pPr>
            <w:r w:rsidRPr="00027643">
              <w:rPr>
                <w:rFonts w:ascii="Cambria" w:eastAsia="Times New Roman" w:hAnsi="Cambria" w:cs="Times New Roman"/>
                <w:szCs w:val="24"/>
                <w:lang w:eastAsia="bg-BG"/>
              </w:rPr>
              <w:t xml:space="preserve">Представен е технически/технологичен проект, придружен от предпроектно проучване, изготвен и съгласуван от правоспособно лице и Анализ, удостоверяващ изпълнението на условията по т. </w:t>
            </w:r>
            <w:r>
              <w:rPr>
                <w:rFonts w:ascii="Cambria" w:eastAsia="Times New Roman" w:hAnsi="Cambria" w:cs="Times New Roman"/>
                <w:szCs w:val="24"/>
                <w:lang w:eastAsia="bg-BG"/>
              </w:rPr>
              <w:t>14</w:t>
            </w:r>
            <w:r w:rsidRPr="00027643">
              <w:rPr>
                <w:rFonts w:ascii="Cambria" w:eastAsia="Times New Roman" w:hAnsi="Cambria" w:cs="Times New Roman"/>
                <w:szCs w:val="24"/>
                <w:lang w:eastAsia="bg-BG"/>
              </w:rPr>
              <w:t>отРаздел 13.2 Условия за допустимост на дейностите от Условията за кандидатстване, изготвен и съгласуван от правоспособно лице с компетентност в съответната област.</w:t>
            </w:r>
          </w:p>
          <w:p w14:paraId="73D2EAEF" w14:textId="77777777" w:rsidR="00AD3E59" w:rsidRPr="00027643" w:rsidRDefault="00AD3E59" w:rsidP="00AD3E59">
            <w:pPr>
              <w:jc w:val="both"/>
              <w:rPr>
                <w:rFonts w:ascii="Cambria" w:eastAsia="Times New Roman" w:hAnsi="Cambria" w:cs="Times New Roman"/>
                <w:szCs w:val="24"/>
                <w:lang w:eastAsia="bg-BG"/>
              </w:rPr>
            </w:pPr>
            <w:r w:rsidRPr="00027643">
              <w:rPr>
                <w:rFonts w:ascii="Cambria" w:eastAsia="Times New Roman" w:hAnsi="Cambria" w:cs="Times New Roman"/>
                <w:b/>
                <w:bCs/>
                <w:i/>
                <w:szCs w:val="24"/>
                <w:u w:val="single"/>
                <w:lang w:eastAsia="bg-BG"/>
              </w:rPr>
              <w:t>Принципни действия</w:t>
            </w:r>
            <w:r w:rsidRPr="00027643">
              <w:rPr>
                <w:rFonts w:ascii="Cambria" w:eastAsia="Times New Roman" w:hAnsi="Cambria" w:cs="Times New Roman"/>
                <w:b/>
                <w:bCs/>
                <w:szCs w:val="24"/>
                <w:u w:val="single"/>
                <w:lang w:eastAsia="bg-BG"/>
              </w:rPr>
              <w:t>:</w:t>
            </w:r>
            <w:r w:rsidRPr="00027643">
              <w:rPr>
                <w:rFonts w:ascii="Cambria" w:eastAsia="Times New Roman" w:hAnsi="Cambria" w:cs="Times New Roman"/>
                <w:szCs w:val="24"/>
                <w:lang w:eastAsia="bg-BG"/>
              </w:rPr>
              <w:t xml:space="preserve"> Отговор </w:t>
            </w:r>
            <w:r w:rsidRPr="00027643">
              <w:rPr>
                <w:rFonts w:ascii="Cambria" w:eastAsia="Times New Roman" w:hAnsi="Cambria" w:cs="Times New Roman"/>
                <w:b/>
                <w:bCs/>
                <w:szCs w:val="24"/>
                <w:lang w:eastAsia="bg-BG"/>
              </w:rPr>
              <w:t>"ДА"</w:t>
            </w:r>
            <w:r w:rsidRPr="00027643">
              <w:rPr>
                <w:rFonts w:ascii="Cambria" w:eastAsia="Times New Roman" w:hAnsi="Cambria" w:cs="Times New Roman"/>
                <w:szCs w:val="24"/>
                <w:lang w:eastAsia="bg-BG"/>
              </w:rPr>
              <w:t xml:space="preserve"> се отбелязва в случай, че кандидата е представил технически/технологичен проект, придружен от предпроектно проучване, изготвен и съгласуван от правоспособно лице и анализ изготвен и съгласуван от правоспособно лице с компетентност в съответната област, който удостоверява изпълнението на условията по т. </w:t>
            </w:r>
            <w:r>
              <w:rPr>
                <w:rFonts w:ascii="Cambria" w:eastAsia="Times New Roman" w:hAnsi="Cambria" w:cs="Times New Roman"/>
                <w:szCs w:val="24"/>
                <w:lang w:eastAsia="bg-BG"/>
              </w:rPr>
              <w:t>14</w:t>
            </w:r>
            <w:r w:rsidRPr="00027643">
              <w:rPr>
                <w:rFonts w:ascii="Cambria" w:eastAsia="Times New Roman" w:hAnsi="Cambria" w:cs="Times New Roman"/>
                <w:szCs w:val="24"/>
                <w:lang w:eastAsia="bg-BG"/>
              </w:rPr>
              <w:t xml:space="preserve"> от Раздел 13.2 Условия за допустимост на дейностите от Условията за кандидатстване.</w:t>
            </w:r>
          </w:p>
          <w:p w14:paraId="73D2EAF0" w14:textId="77777777" w:rsidR="00AD3E59" w:rsidRPr="00027643" w:rsidRDefault="00AD3E59" w:rsidP="00AD3E59">
            <w:pPr>
              <w:jc w:val="both"/>
              <w:rPr>
                <w:rFonts w:ascii="Cambria" w:eastAsia="Calibri" w:hAnsi="Cambria" w:cs="Times New Roman"/>
                <w:szCs w:val="24"/>
                <w:u w:val="single"/>
              </w:rPr>
            </w:pPr>
            <w:r w:rsidRPr="00027643">
              <w:rPr>
                <w:rFonts w:ascii="Cambria" w:eastAsia="Times New Roman" w:hAnsi="Cambria" w:cs="Times New Roman"/>
                <w:szCs w:val="24"/>
                <w:lang w:eastAsia="bg-BG"/>
              </w:rPr>
              <w:t xml:space="preserve">В противен случай се отбелязва отговор "НЕ". </w:t>
            </w:r>
            <w:r w:rsidRPr="00027643">
              <w:rPr>
                <w:rFonts w:ascii="Cambria" w:eastAsia="Times New Roman" w:hAnsi="Cambria" w:cs="Times New Roman"/>
                <w:szCs w:val="24"/>
                <w:lang w:eastAsia="bg-BG"/>
              </w:rPr>
              <w:br w:type="page"/>
              <w:t xml:space="preserve">При проекти </w:t>
            </w:r>
            <w:proofErr w:type="spellStart"/>
            <w:r w:rsidRPr="00027643">
              <w:rPr>
                <w:rFonts w:ascii="Cambria" w:eastAsia="Times New Roman" w:hAnsi="Cambria" w:cs="Times New Roman"/>
                <w:szCs w:val="24"/>
                <w:lang w:eastAsia="bg-BG"/>
              </w:rPr>
              <w:t>невключващи</w:t>
            </w:r>
            <w:proofErr w:type="spellEnd"/>
            <w:r w:rsidRPr="00027643">
              <w:rPr>
                <w:rFonts w:ascii="Cambria" w:eastAsia="Times New Roman" w:hAnsi="Cambria" w:cs="Times New Roman"/>
                <w:szCs w:val="24"/>
                <w:lang w:eastAsia="bg-BG"/>
              </w:rPr>
              <w:t xml:space="preserve"> инвестиции за производство на енергия се отбелязва "Неприложимо"</w:t>
            </w:r>
            <w:r w:rsidRPr="00027643">
              <w:rPr>
                <w:rFonts w:ascii="Cambria" w:eastAsia="Times New Roman" w:hAnsi="Cambria" w:cs="Times New Roman"/>
                <w:szCs w:val="24"/>
                <w:lang w:eastAsia="bg-BG"/>
              </w:rPr>
              <w:br w:type="page"/>
              <w:t>.</w:t>
            </w:r>
          </w:p>
        </w:tc>
      </w:tr>
      <w:tr w:rsidR="00AD3E59" w:rsidRPr="00027643" w14:paraId="73D2EAF4" w14:textId="77777777" w:rsidTr="00D863D6">
        <w:trPr>
          <w:trHeight w:val="283"/>
        </w:trPr>
        <w:tc>
          <w:tcPr>
            <w:tcW w:w="676" w:type="dxa"/>
            <w:shd w:val="clear" w:color="auto" w:fill="F2F2F2" w:themeFill="background1" w:themeFillShade="F2"/>
          </w:tcPr>
          <w:p w14:paraId="73D2EAF2" w14:textId="77777777" w:rsidR="00AD3E59" w:rsidRPr="00027643" w:rsidRDefault="00AD3E59" w:rsidP="00AD3E59">
            <w:pPr>
              <w:jc w:val="both"/>
              <w:rPr>
                <w:rFonts w:ascii="Cambria" w:hAnsi="Cambria" w:cs="Times New Roman"/>
                <w:szCs w:val="24"/>
                <w:lang w:val="en-US"/>
              </w:rPr>
            </w:pPr>
            <w:r w:rsidRPr="00027643">
              <w:rPr>
                <w:rFonts w:ascii="Cambria" w:hAnsi="Cambria" w:cs="Times New Roman"/>
                <w:szCs w:val="24"/>
                <w:lang w:val="en-US"/>
              </w:rPr>
              <w:t>V</w:t>
            </w:r>
          </w:p>
        </w:tc>
        <w:tc>
          <w:tcPr>
            <w:tcW w:w="14460" w:type="dxa"/>
            <w:gridSpan w:val="7"/>
            <w:shd w:val="clear" w:color="auto" w:fill="F2F2F2" w:themeFill="background1" w:themeFillShade="F2"/>
          </w:tcPr>
          <w:p w14:paraId="73D2EAF3" w14:textId="77777777" w:rsidR="00AD3E59" w:rsidRPr="00027643" w:rsidRDefault="00AD3E59" w:rsidP="00AD3E59">
            <w:pPr>
              <w:ind w:left="34"/>
              <w:jc w:val="both"/>
              <w:rPr>
                <w:rFonts w:ascii="Cambria" w:eastAsia="Times New Roman" w:hAnsi="Cambria" w:cs="Times New Roman"/>
                <w:b/>
                <w:bCs/>
                <w:iCs/>
                <w:szCs w:val="24"/>
                <w:lang w:eastAsia="bg-BG"/>
              </w:rPr>
            </w:pPr>
            <w:r w:rsidRPr="00027643">
              <w:rPr>
                <w:rFonts w:ascii="Cambria" w:eastAsia="Times New Roman" w:hAnsi="Cambria" w:cs="Times New Roman"/>
                <w:b/>
                <w:bCs/>
                <w:iCs/>
                <w:szCs w:val="24"/>
                <w:lang w:eastAsia="bg-BG"/>
              </w:rPr>
              <w:t>ГРУПА</w:t>
            </w:r>
          </w:p>
        </w:tc>
      </w:tr>
      <w:tr w:rsidR="00AD3E59" w:rsidRPr="00027643" w14:paraId="73D2EAF7" w14:textId="77777777" w:rsidTr="00D863D6">
        <w:trPr>
          <w:trHeight w:val="283"/>
        </w:trPr>
        <w:tc>
          <w:tcPr>
            <w:tcW w:w="676" w:type="dxa"/>
            <w:shd w:val="clear" w:color="auto" w:fill="D9D9D9" w:themeFill="background1" w:themeFillShade="D9"/>
          </w:tcPr>
          <w:p w14:paraId="73D2EAF5" w14:textId="77777777" w:rsidR="00AD3E59" w:rsidRPr="00027643" w:rsidRDefault="00AD3E59" w:rsidP="00AD3E59">
            <w:pPr>
              <w:jc w:val="both"/>
              <w:rPr>
                <w:rFonts w:ascii="Cambria" w:hAnsi="Cambria" w:cs="Times New Roman"/>
                <w:szCs w:val="24"/>
              </w:rPr>
            </w:pPr>
          </w:p>
        </w:tc>
        <w:tc>
          <w:tcPr>
            <w:tcW w:w="14460" w:type="dxa"/>
            <w:gridSpan w:val="7"/>
            <w:shd w:val="clear" w:color="auto" w:fill="D9D9D9" w:themeFill="background1" w:themeFillShade="D9"/>
          </w:tcPr>
          <w:p w14:paraId="73D2EAF6" w14:textId="77777777" w:rsidR="00AD3E59" w:rsidRPr="00027643" w:rsidRDefault="00AD3E59" w:rsidP="00AD3E59">
            <w:pPr>
              <w:jc w:val="center"/>
              <w:rPr>
                <w:rFonts w:ascii="Cambria" w:eastAsia="Times New Roman" w:hAnsi="Cambria" w:cs="Times New Roman"/>
                <w:snapToGrid w:val="0"/>
                <w:szCs w:val="24"/>
                <w:u w:val="single"/>
              </w:rPr>
            </w:pPr>
            <w:r w:rsidRPr="00027643">
              <w:rPr>
                <w:rFonts w:ascii="Cambria" w:eastAsia="Times New Roman" w:hAnsi="Cambria" w:cs="Times New Roman"/>
                <w:b/>
                <w:szCs w:val="24"/>
              </w:rPr>
              <w:t>КРИТЕРИИ ЗА НЕДОПУСТИМОСТ НА ПРОЕКТНИТ</w:t>
            </w:r>
            <w:r>
              <w:rPr>
                <w:rFonts w:ascii="Cambria" w:eastAsia="Times New Roman" w:hAnsi="Cambria" w:cs="Times New Roman"/>
                <w:b/>
                <w:szCs w:val="24"/>
                <w:lang w:val="en-US"/>
              </w:rPr>
              <w:t>E</w:t>
            </w:r>
            <w:r w:rsidRPr="00027643">
              <w:rPr>
                <w:rFonts w:ascii="Cambria" w:eastAsia="Times New Roman" w:hAnsi="Cambria" w:cs="Times New Roman"/>
                <w:b/>
                <w:szCs w:val="24"/>
              </w:rPr>
              <w:t xml:space="preserve"> ДЕЙНОСТИ</w:t>
            </w:r>
          </w:p>
        </w:tc>
      </w:tr>
      <w:tr w:rsidR="00AD3E59" w:rsidRPr="00027643" w14:paraId="73D2EB04" w14:textId="77777777" w:rsidTr="00D863D6">
        <w:trPr>
          <w:gridAfter w:val="1"/>
          <w:wAfter w:w="6" w:type="dxa"/>
          <w:trHeight w:val="283"/>
        </w:trPr>
        <w:tc>
          <w:tcPr>
            <w:tcW w:w="676" w:type="dxa"/>
          </w:tcPr>
          <w:p w14:paraId="73D2EAF8" w14:textId="77777777" w:rsidR="00AD3E59" w:rsidRPr="00027643" w:rsidRDefault="00AD3E59" w:rsidP="00AD3E59">
            <w:pPr>
              <w:jc w:val="both"/>
              <w:rPr>
                <w:rFonts w:ascii="Cambria" w:hAnsi="Cambria" w:cs="Times New Roman"/>
                <w:szCs w:val="24"/>
              </w:rPr>
            </w:pPr>
            <w:r w:rsidRPr="00027643">
              <w:rPr>
                <w:rFonts w:ascii="Cambria" w:hAnsi="Cambria" w:cs="Times New Roman"/>
                <w:szCs w:val="24"/>
              </w:rPr>
              <w:t>1.</w:t>
            </w:r>
          </w:p>
        </w:tc>
        <w:tc>
          <w:tcPr>
            <w:tcW w:w="4394" w:type="dxa"/>
            <w:gridSpan w:val="2"/>
          </w:tcPr>
          <w:p w14:paraId="73D2EAF9" w14:textId="77777777" w:rsidR="00AD3E59" w:rsidRPr="00027643" w:rsidRDefault="00AD3E59" w:rsidP="00AD3E59">
            <w:pPr>
              <w:jc w:val="both"/>
              <w:rPr>
                <w:rFonts w:ascii="Cambria" w:hAnsi="Cambria" w:cs="Times New Roman"/>
                <w:szCs w:val="24"/>
              </w:rPr>
            </w:pPr>
            <w:r w:rsidRPr="00027643">
              <w:rPr>
                <w:rFonts w:ascii="Cambria" w:hAnsi="Cambria" w:cs="Times New Roman"/>
                <w:szCs w:val="24"/>
              </w:rPr>
              <w:t xml:space="preserve">Проектното предложение не включва недопустими дейности, посочени в Раздел 13.3 Условия за недопустимост на дейностите: </w:t>
            </w:r>
          </w:p>
          <w:p w14:paraId="73D2EAFA" w14:textId="77777777" w:rsidR="00AD3E59" w:rsidRPr="00027643" w:rsidRDefault="00AD3E59" w:rsidP="00AD3E59">
            <w:pPr>
              <w:pStyle w:val="bullets"/>
              <w:numPr>
                <w:ilvl w:val="0"/>
                <w:numId w:val="0"/>
              </w:numPr>
              <w:spacing w:after="0"/>
              <w:rPr>
                <w:rFonts w:ascii="Cambria" w:hAnsi="Cambria" w:cs="Times New Roman"/>
                <w:szCs w:val="24"/>
                <w:shd w:val="clear" w:color="auto" w:fill="FEFEFE"/>
              </w:rPr>
            </w:pPr>
            <w:r w:rsidRPr="00027643">
              <w:rPr>
                <w:rFonts w:ascii="Cambria" w:hAnsi="Cambria" w:cs="Times New Roman"/>
                <w:szCs w:val="24"/>
                <w:shd w:val="clear" w:color="auto" w:fill="FEFEFE"/>
              </w:rPr>
              <w:t>1. Разходи за дейности, включени в оперативните програми на кандидати - организации на производители на плодове и зеленчуци, съгласно Наредба №11 от 2007 г. за условията и реда за признаване на организации на производители на плодове и зеленчуци и на техните асоциации и за условията и реда за одобряване и изменение на одобрените оперативни програми;</w:t>
            </w:r>
          </w:p>
          <w:p w14:paraId="73D2EAFB" w14:textId="77777777" w:rsidR="00AD3E59" w:rsidRPr="00027643" w:rsidRDefault="00AD3E59" w:rsidP="00AD3E59">
            <w:pPr>
              <w:pStyle w:val="bullets"/>
              <w:numPr>
                <w:ilvl w:val="0"/>
                <w:numId w:val="0"/>
              </w:numPr>
              <w:spacing w:after="0"/>
              <w:rPr>
                <w:rFonts w:ascii="Cambria" w:hAnsi="Cambria" w:cs="Times New Roman"/>
                <w:szCs w:val="24"/>
                <w:shd w:val="clear" w:color="auto" w:fill="FEFEFE"/>
              </w:rPr>
            </w:pPr>
            <w:r w:rsidRPr="00027643">
              <w:rPr>
                <w:rFonts w:ascii="Cambria" w:hAnsi="Cambria" w:cs="Times New Roman"/>
                <w:szCs w:val="24"/>
                <w:shd w:val="clear" w:color="auto" w:fill="FEFEFE"/>
              </w:rPr>
              <w:lastRenderedPageBreak/>
              <w:t xml:space="preserve">2. Дейности, допустими за подпомагане по чл. 1 от Наредба №2 от 2014 г. за условията и реда за предоставяне на финансова помощ по Националната програма за подпомагане на </w:t>
            </w:r>
            <w:proofErr w:type="spellStart"/>
            <w:r w:rsidRPr="00027643">
              <w:rPr>
                <w:rFonts w:ascii="Cambria" w:hAnsi="Cambria" w:cs="Times New Roman"/>
                <w:szCs w:val="24"/>
                <w:shd w:val="clear" w:color="auto" w:fill="FEFEFE"/>
              </w:rPr>
              <w:t>лозаро</w:t>
            </w:r>
            <w:proofErr w:type="spellEnd"/>
            <w:r w:rsidRPr="00027643">
              <w:rPr>
                <w:rFonts w:ascii="Cambria" w:hAnsi="Cambria" w:cs="Times New Roman"/>
                <w:szCs w:val="24"/>
                <w:shd w:val="clear" w:color="auto" w:fill="FEFEFE"/>
              </w:rPr>
              <w:t xml:space="preserve">-винарския сектор за периода 2014 - 2018 г. за производството на </w:t>
            </w:r>
            <w:proofErr w:type="spellStart"/>
            <w:r w:rsidRPr="00027643">
              <w:rPr>
                <w:rFonts w:ascii="Cambria" w:hAnsi="Cambria" w:cs="Times New Roman"/>
                <w:szCs w:val="24"/>
                <w:shd w:val="clear" w:color="auto" w:fill="FEFEFE"/>
              </w:rPr>
              <w:t>лозаро</w:t>
            </w:r>
            <w:proofErr w:type="spellEnd"/>
            <w:r w:rsidRPr="00027643">
              <w:rPr>
                <w:rFonts w:ascii="Cambria" w:hAnsi="Cambria" w:cs="Times New Roman"/>
                <w:szCs w:val="24"/>
                <w:shd w:val="clear" w:color="auto" w:fill="FEFEFE"/>
              </w:rPr>
              <w:t>-винарски продукти по приложение №1 от Закона за виното и спиртните напитки;</w:t>
            </w:r>
          </w:p>
          <w:p w14:paraId="73D2EAFC" w14:textId="77777777" w:rsidR="00AD3E59" w:rsidRPr="00027643" w:rsidRDefault="00AD3E59" w:rsidP="00AD3E59">
            <w:pPr>
              <w:pStyle w:val="bullets"/>
              <w:numPr>
                <w:ilvl w:val="0"/>
                <w:numId w:val="0"/>
              </w:numPr>
              <w:spacing w:after="0"/>
              <w:rPr>
                <w:rFonts w:ascii="Cambria" w:hAnsi="Cambria" w:cs="Times New Roman"/>
                <w:szCs w:val="24"/>
                <w:shd w:val="clear" w:color="auto" w:fill="FEFEFE"/>
              </w:rPr>
            </w:pPr>
            <w:r w:rsidRPr="00027643">
              <w:rPr>
                <w:rFonts w:ascii="Cambria" w:hAnsi="Cambria" w:cs="Times New Roman"/>
                <w:szCs w:val="24"/>
                <w:shd w:val="clear" w:color="auto" w:fill="FEFEFE"/>
              </w:rPr>
              <w:t>3. Дейности, свързани с производството и съхранението на маслиново масло и трапезни маслини;</w:t>
            </w:r>
          </w:p>
          <w:p w14:paraId="73D2EAFD" w14:textId="77777777" w:rsidR="00AD3E59" w:rsidRPr="00027643" w:rsidRDefault="00AD3E59" w:rsidP="00AD3E59">
            <w:pPr>
              <w:pStyle w:val="bullets"/>
              <w:numPr>
                <w:ilvl w:val="0"/>
                <w:numId w:val="0"/>
              </w:numPr>
              <w:spacing w:after="0"/>
              <w:rPr>
                <w:rFonts w:ascii="Cambria" w:hAnsi="Cambria" w:cs="Times New Roman"/>
                <w:szCs w:val="24"/>
                <w:shd w:val="clear" w:color="auto" w:fill="FEFEFE"/>
              </w:rPr>
            </w:pPr>
            <w:r w:rsidRPr="00027643">
              <w:rPr>
                <w:rFonts w:ascii="Cambria" w:hAnsi="Cambria" w:cs="Times New Roman"/>
                <w:szCs w:val="24"/>
                <w:shd w:val="clear" w:color="auto" w:fill="FEFEFE"/>
              </w:rPr>
              <w:t>4. Дейности, подпомагани по чл. 6 от Регламент (ЕО) № 1952/2005 на Съвета от 23 ноември 2005 г. относно общата организация на пазара на хмел и за отмяна на Регламенти (ЕИО) № 1696/71, (ЕИО) № 1037/72, (ЕИО) № 879/73 и (ЕИО) 1981/82 (OB L 314, 30.11.20054 г.);</w:t>
            </w:r>
          </w:p>
          <w:p w14:paraId="73D2EAFE" w14:textId="77777777" w:rsidR="00AD3E59" w:rsidRPr="00027643" w:rsidRDefault="00AD3E59" w:rsidP="00AD3E59">
            <w:pPr>
              <w:pStyle w:val="bullets"/>
              <w:numPr>
                <w:ilvl w:val="0"/>
                <w:numId w:val="0"/>
              </w:numPr>
              <w:spacing w:after="0"/>
              <w:rPr>
                <w:rFonts w:ascii="Cambria" w:hAnsi="Cambria" w:cs="Times New Roman"/>
                <w:szCs w:val="24"/>
              </w:rPr>
            </w:pPr>
            <w:r w:rsidRPr="00027643">
              <w:rPr>
                <w:rFonts w:ascii="Cambria" w:hAnsi="Cambria" w:cs="Times New Roman"/>
                <w:szCs w:val="24"/>
                <w:shd w:val="clear" w:color="auto" w:fill="FEFEFE"/>
              </w:rPr>
              <w:t>5. Дейности, свързани с преработка и/или маркетинг на риба и рибни продукти.</w:t>
            </w:r>
          </w:p>
        </w:tc>
        <w:tc>
          <w:tcPr>
            <w:tcW w:w="567" w:type="dxa"/>
          </w:tcPr>
          <w:p w14:paraId="73D2EAFF" w14:textId="77777777" w:rsidR="00AD3E59" w:rsidRPr="00027643" w:rsidRDefault="00AD3E59" w:rsidP="00AD3E59">
            <w:pPr>
              <w:jc w:val="both"/>
              <w:rPr>
                <w:rFonts w:ascii="Cambria" w:hAnsi="Cambria" w:cs="Times New Roman"/>
                <w:szCs w:val="24"/>
              </w:rPr>
            </w:pPr>
          </w:p>
        </w:tc>
        <w:tc>
          <w:tcPr>
            <w:tcW w:w="567" w:type="dxa"/>
          </w:tcPr>
          <w:p w14:paraId="73D2EB00" w14:textId="77777777" w:rsidR="00AD3E59" w:rsidRPr="00027643" w:rsidRDefault="00AD3E59" w:rsidP="00AD3E59">
            <w:pPr>
              <w:jc w:val="both"/>
              <w:rPr>
                <w:rFonts w:ascii="Cambria" w:hAnsi="Cambria" w:cs="Times New Roman"/>
                <w:szCs w:val="24"/>
              </w:rPr>
            </w:pPr>
          </w:p>
        </w:tc>
        <w:tc>
          <w:tcPr>
            <w:tcW w:w="707" w:type="dxa"/>
          </w:tcPr>
          <w:p w14:paraId="73D2EB01" w14:textId="77777777" w:rsidR="00AD3E59" w:rsidRPr="00027643" w:rsidRDefault="00AD3E59" w:rsidP="00AD3E59">
            <w:pPr>
              <w:jc w:val="both"/>
              <w:rPr>
                <w:rFonts w:ascii="Cambria" w:hAnsi="Cambria" w:cs="Times New Roman"/>
                <w:szCs w:val="24"/>
              </w:rPr>
            </w:pPr>
          </w:p>
        </w:tc>
        <w:tc>
          <w:tcPr>
            <w:tcW w:w="8219" w:type="dxa"/>
          </w:tcPr>
          <w:p w14:paraId="73D2EB02" w14:textId="33534D2F" w:rsidR="00AD3E59" w:rsidRPr="00027643" w:rsidRDefault="00AD3E59" w:rsidP="00AD3E59">
            <w:pPr>
              <w:jc w:val="both"/>
              <w:rPr>
                <w:rFonts w:ascii="Cambria" w:eastAsia="Calibri" w:hAnsi="Cambria" w:cs="Times New Roman"/>
                <w:szCs w:val="24"/>
              </w:rPr>
            </w:pPr>
            <w:r w:rsidRPr="00027643">
              <w:rPr>
                <w:rFonts w:ascii="Cambria" w:eastAsia="Calibri" w:hAnsi="Cambria" w:cs="Times New Roman"/>
                <w:b/>
                <w:bCs/>
                <w:i/>
                <w:szCs w:val="24"/>
                <w:u w:val="single"/>
              </w:rPr>
              <w:t>Източник на информация</w:t>
            </w:r>
            <w:r w:rsidRPr="00027643">
              <w:rPr>
                <w:rFonts w:ascii="Cambria" w:eastAsia="Calibri" w:hAnsi="Cambria" w:cs="Times New Roman"/>
                <w:b/>
                <w:bCs/>
                <w:szCs w:val="24"/>
                <w:u w:val="single"/>
              </w:rPr>
              <w:t>:</w:t>
            </w:r>
            <w:r w:rsidRPr="00027643">
              <w:rPr>
                <w:rFonts w:ascii="Cambria" w:eastAsia="Calibri" w:hAnsi="Cambria" w:cs="Times New Roman"/>
                <w:szCs w:val="24"/>
              </w:rPr>
              <w:t xml:space="preserve"> ИСУН 2020, </w:t>
            </w:r>
            <w:r w:rsidR="00C8134E">
              <w:rPr>
                <w:rFonts w:ascii="Cambria" w:eastAsia="Calibri" w:hAnsi="Cambria" w:cs="Times New Roman"/>
                <w:szCs w:val="24"/>
              </w:rPr>
              <w:t xml:space="preserve">секция </w:t>
            </w:r>
            <w:r w:rsidRPr="00027643">
              <w:rPr>
                <w:rFonts w:ascii="Cambria" w:eastAsia="Calibri" w:hAnsi="Cambria" w:cs="Times New Roman"/>
                <w:szCs w:val="24"/>
              </w:rPr>
              <w:t>„Прикачени  документи“  към Формуляр за кандидатстване: Формуляр за кандидатстване, План за изпълнение на дейностите, ТДИ.</w:t>
            </w:r>
          </w:p>
          <w:p w14:paraId="73D2EB03" w14:textId="019E20BE" w:rsidR="00AD3E59" w:rsidRPr="00027643" w:rsidRDefault="00AD3E59" w:rsidP="00AD3E59">
            <w:pPr>
              <w:jc w:val="both"/>
              <w:rPr>
                <w:rFonts w:ascii="Cambria" w:eastAsia="Times New Roman" w:hAnsi="Cambria" w:cs="Times New Roman"/>
                <w:snapToGrid w:val="0"/>
                <w:szCs w:val="24"/>
                <w:u w:val="single"/>
              </w:rPr>
            </w:pPr>
            <w:r w:rsidRPr="00027643">
              <w:rPr>
                <w:rFonts w:ascii="Cambria" w:eastAsia="Calibri" w:hAnsi="Cambria" w:cs="Times New Roman"/>
                <w:b/>
                <w:bCs/>
                <w:i/>
                <w:szCs w:val="24"/>
                <w:u w:val="single"/>
              </w:rPr>
              <w:t>Принципни действия</w:t>
            </w:r>
            <w:r w:rsidRPr="00027643">
              <w:rPr>
                <w:rFonts w:ascii="Cambria" w:eastAsia="Calibri" w:hAnsi="Cambria" w:cs="Times New Roman"/>
                <w:szCs w:val="24"/>
              </w:rPr>
              <w:t>:  Отбелязва се отговор „ДА“, когато проектното предложение НЕ включва недопустими дейности. В случай, че проектното предложение включва недопустими дейности, разходите за тези дейности ще бъдат редуцирани. В случай, че всички включени в проектното предложение са недопустими същото ще бъде отхвърлено.</w:t>
            </w:r>
            <w:r w:rsidR="00B96FDF">
              <w:rPr>
                <w:rFonts w:ascii="Cambria" w:eastAsia="Calibri" w:hAnsi="Cambria" w:cs="Times New Roman"/>
                <w:szCs w:val="24"/>
              </w:rPr>
              <w:t xml:space="preserve"> </w:t>
            </w:r>
          </w:p>
        </w:tc>
      </w:tr>
      <w:tr w:rsidR="00AD3E59" w:rsidRPr="00027643" w14:paraId="73D2EB10" w14:textId="77777777" w:rsidTr="00D863D6">
        <w:trPr>
          <w:gridAfter w:val="1"/>
          <w:wAfter w:w="6" w:type="dxa"/>
          <w:trHeight w:val="283"/>
        </w:trPr>
        <w:tc>
          <w:tcPr>
            <w:tcW w:w="676" w:type="dxa"/>
            <w:shd w:val="clear" w:color="auto" w:fill="auto"/>
          </w:tcPr>
          <w:p w14:paraId="73D2EB05" w14:textId="77777777" w:rsidR="00AD3E59" w:rsidRPr="00027643" w:rsidRDefault="00AD3E59" w:rsidP="00AD3E59">
            <w:pPr>
              <w:jc w:val="both"/>
              <w:rPr>
                <w:rFonts w:ascii="Cambria" w:hAnsi="Cambria" w:cs="Times New Roman"/>
                <w:szCs w:val="24"/>
              </w:rPr>
            </w:pPr>
            <w:r w:rsidRPr="00027643">
              <w:rPr>
                <w:rFonts w:ascii="Cambria" w:hAnsi="Cambria" w:cs="Times New Roman"/>
                <w:szCs w:val="24"/>
              </w:rPr>
              <w:lastRenderedPageBreak/>
              <w:t>2.</w:t>
            </w:r>
          </w:p>
        </w:tc>
        <w:tc>
          <w:tcPr>
            <w:tcW w:w="4394" w:type="dxa"/>
            <w:gridSpan w:val="2"/>
            <w:shd w:val="clear" w:color="auto" w:fill="auto"/>
          </w:tcPr>
          <w:p w14:paraId="73D2EB07" w14:textId="339B2667" w:rsidR="00AD3E59" w:rsidRPr="00027643" w:rsidRDefault="00AD3E59" w:rsidP="00AF6CD1">
            <w:pPr>
              <w:jc w:val="both"/>
              <w:rPr>
                <w:rFonts w:ascii="Cambria" w:hAnsi="Cambria" w:cs="Times New Roman"/>
                <w:szCs w:val="24"/>
              </w:rPr>
            </w:pPr>
            <w:r w:rsidRPr="00027643">
              <w:rPr>
                <w:rFonts w:ascii="Cambria" w:hAnsi="Cambria" w:cs="Times New Roman"/>
                <w:szCs w:val="24"/>
              </w:rPr>
              <w:t>Проектът не предвиждат само дейности</w:t>
            </w:r>
            <w:r w:rsidR="00AF6CD1">
              <w:rPr>
                <w:rFonts w:ascii="Cambria" w:hAnsi="Cambria" w:cs="Times New Roman"/>
                <w:szCs w:val="24"/>
              </w:rPr>
              <w:t xml:space="preserve"> </w:t>
            </w:r>
            <w:r w:rsidR="001E5247">
              <w:rPr>
                <w:rFonts w:ascii="Cambria" w:hAnsi="Cambria" w:cs="Times New Roman"/>
                <w:szCs w:val="24"/>
              </w:rPr>
              <w:t xml:space="preserve">по </w:t>
            </w:r>
            <w:r w:rsidRPr="00027643">
              <w:rPr>
                <w:rFonts w:ascii="Cambria" w:hAnsi="Cambria" w:cs="Times New Roman"/>
                <w:szCs w:val="24"/>
              </w:rPr>
              <w:t>събарянето на стари сгради и производствени съоръжения;</w:t>
            </w:r>
          </w:p>
          <w:p w14:paraId="73D2EB09" w14:textId="0ECF1FCF" w:rsidR="00AD3E59" w:rsidRPr="00C3533B" w:rsidRDefault="00AD3E59" w:rsidP="00C3533B">
            <w:pPr>
              <w:ind w:left="360"/>
              <w:jc w:val="both"/>
              <w:rPr>
                <w:rFonts w:ascii="Cambria" w:hAnsi="Cambria" w:cs="Times New Roman"/>
                <w:szCs w:val="24"/>
              </w:rPr>
            </w:pPr>
          </w:p>
        </w:tc>
        <w:tc>
          <w:tcPr>
            <w:tcW w:w="567" w:type="dxa"/>
          </w:tcPr>
          <w:p w14:paraId="73D2EB0A" w14:textId="77777777" w:rsidR="00AD3E59" w:rsidRPr="00027643" w:rsidRDefault="00AD3E59" w:rsidP="00AD3E59">
            <w:pPr>
              <w:jc w:val="both"/>
              <w:rPr>
                <w:rFonts w:ascii="Cambria" w:hAnsi="Cambria" w:cs="Times New Roman"/>
                <w:szCs w:val="24"/>
              </w:rPr>
            </w:pPr>
          </w:p>
        </w:tc>
        <w:tc>
          <w:tcPr>
            <w:tcW w:w="567" w:type="dxa"/>
          </w:tcPr>
          <w:p w14:paraId="73D2EB0B" w14:textId="77777777" w:rsidR="00AD3E59" w:rsidRPr="00027643" w:rsidRDefault="00AD3E59" w:rsidP="00AD3E59">
            <w:pPr>
              <w:jc w:val="both"/>
              <w:rPr>
                <w:rFonts w:ascii="Cambria" w:hAnsi="Cambria" w:cs="Times New Roman"/>
                <w:szCs w:val="24"/>
              </w:rPr>
            </w:pPr>
          </w:p>
        </w:tc>
        <w:tc>
          <w:tcPr>
            <w:tcW w:w="707" w:type="dxa"/>
          </w:tcPr>
          <w:p w14:paraId="73D2EB0C" w14:textId="77777777" w:rsidR="00AD3E59" w:rsidRPr="00027643" w:rsidRDefault="00AD3E59" w:rsidP="00AD3E59">
            <w:pPr>
              <w:jc w:val="both"/>
              <w:rPr>
                <w:rFonts w:ascii="Cambria" w:hAnsi="Cambria" w:cs="Times New Roman"/>
                <w:szCs w:val="24"/>
              </w:rPr>
            </w:pPr>
          </w:p>
        </w:tc>
        <w:tc>
          <w:tcPr>
            <w:tcW w:w="8219" w:type="dxa"/>
          </w:tcPr>
          <w:p w14:paraId="73D2EB0D" w14:textId="212F51F6" w:rsidR="00AD3E59" w:rsidRPr="00027643" w:rsidRDefault="00AD3E59" w:rsidP="00AD3E59">
            <w:pPr>
              <w:jc w:val="both"/>
              <w:rPr>
                <w:rFonts w:ascii="Cambria" w:eastAsia="Calibri" w:hAnsi="Cambria" w:cs="Times New Roman"/>
                <w:szCs w:val="24"/>
              </w:rPr>
            </w:pPr>
            <w:r w:rsidRPr="00027643">
              <w:rPr>
                <w:rFonts w:ascii="Cambria" w:eastAsia="Calibri" w:hAnsi="Cambria" w:cs="Times New Roman"/>
                <w:b/>
                <w:bCs/>
                <w:i/>
                <w:szCs w:val="24"/>
                <w:u w:val="single"/>
              </w:rPr>
              <w:t>Източник на информация</w:t>
            </w:r>
            <w:r w:rsidRPr="00027643">
              <w:rPr>
                <w:rFonts w:ascii="Cambria" w:eastAsia="Calibri" w:hAnsi="Cambria" w:cs="Times New Roman"/>
                <w:b/>
                <w:bCs/>
                <w:szCs w:val="24"/>
                <w:u w:val="single"/>
              </w:rPr>
              <w:t>:</w:t>
            </w:r>
            <w:r w:rsidRPr="00027643">
              <w:rPr>
                <w:rFonts w:ascii="Cambria" w:eastAsia="Calibri" w:hAnsi="Cambria" w:cs="Times New Roman"/>
                <w:szCs w:val="24"/>
              </w:rPr>
              <w:t xml:space="preserve"> ИСУН 2020, </w:t>
            </w:r>
            <w:r w:rsidR="00C8134E">
              <w:rPr>
                <w:rFonts w:ascii="Cambria" w:eastAsia="Calibri" w:hAnsi="Cambria" w:cs="Times New Roman"/>
                <w:szCs w:val="24"/>
              </w:rPr>
              <w:t xml:space="preserve">секция </w:t>
            </w:r>
            <w:r w:rsidRPr="00027643">
              <w:rPr>
                <w:rFonts w:ascii="Cambria" w:eastAsia="Calibri" w:hAnsi="Cambria" w:cs="Times New Roman"/>
                <w:szCs w:val="24"/>
              </w:rPr>
              <w:t>„Прикачени  документи“  към Формуляр за кандидатстване, Формуляр за кандидатстване, План за изпълнение на дейностите, ТДИ.</w:t>
            </w:r>
          </w:p>
          <w:p w14:paraId="73D2EB0E" w14:textId="3B03EFB0" w:rsidR="00AD3E59" w:rsidRPr="00027643" w:rsidRDefault="00AD3E59" w:rsidP="00AD3E59">
            <w:pPr>
              <w:rPr>
                <w:rFonts w:ascii="Cambria" w:eastAsia="Calibri" w:hAnsi="Cambria" w:cs="Times New Roman"/>
                <w:szCs w:val="24"/>
              </w:rPr>
            </w:pPr>
            <w:r w:rsidRPr="00027643">
              <w:rPr>
                <w:rFonts w:ascii="Cambria" w:eastAsia="Calibri" w:hAnsi="Cambria" w:cs="Times New Roman"/>
                <w:b/>
                <w:bCs/>
                <w:i/>
                <w:szCs w:val="24"/>
                <w:u w:val="single"/>
              </w:rPr>
              <w:t>Принципни действия</w:t>
            </w:r>
            <w:r w:rsidRPr="00027643">
              <w:rPr>
                <w:rFonts w:ascii="Cambria" w:eastAsia="Calibri" w:hAnsi="Cambria" w:cs="Times New Roman"/>
                <w:szCs w:val="24"/>
              </w:rPr>
              <w:t>:  Отбелязва се отговор „ДА“, когато проектното предложение включва и други допустими дейности извън събарянето на стари сгради и производствени съоръжения;</w:t>
            </w:r>
          </w:p>
          <w:p w14:paraId="73D2EB0F" w14:textId="298B2F23" w:rsidR="00AD3E59" w:rsidRPr="00027643" w:rsidRDefault="00AD3E59" w:rsidP="00AD3E59">
            <w:pPr>
              <w:jc w:val="both"/>
              <w:rPr>
                <w:rFonts w:ascii="Cambria" w:eastAsia="Calibri" w:hAnsi="Cambria" w:cs="Times New Roman"/>
                <w:szCs w:val="24"/>
              </w:rPr>
            </w:pPr>
            <w:r>
              <w:rPr>
                <w:rFonts w:ascii="Cambria" w:eastAsia="Calibri" w:hAnsi="Cambria" w:cs="Times New Roman"/>
                <w:szCs w:val="24"/>
              </w:rPr>
              <w:t>В</w:t>
            </w:r>
            <w:r w:rsidRPr="00027643">
              <w:rPr>
                <w:rFonts w:ascii="Cambria" w:eastAsia="Calibri" w:hAnsi="Cambria" w:cs="Times New Roman"/>
                <w:szCs w:val="24"/>
              </w:rPr>
              <w:t xml:space="preserve"> случай, че проектното предложение включва само   недопустими дейности, същото ще бъде отхвърлено.</w:t>
            </w:r>
          </w:p>
        </w:tc>
      </w:tr>
      <w:tr w:rsidR="00AD3E59" w:rsidRPr="00027643" w14:paraId="73D2EB13" w14:textId="77777777" w:rsidTr="00D863D6">
        <w:trPr>
          <w:trHeight w:val="283"/>
        </w:trPr>
        <w:tc>
          <w:tcPr>
            <w:tcW w:w="676" w:type="dxa"/>
            <w:shd w:val="clear" w:color="auto" w:fill="F2F2F2" w:themeFill="background1" w:themeFillShade="F2"/>
          </w:tcPr>
          <w:p w14:paraId="73D2EB11" w14:textId="77777777" w:rsidR="00AD3E59" w:rsidRPr="00027643" w:rsidRDefault="00AD3E59" w:rsidP="00AD3E59">
            <w:pPr>
              <w:jc w:val="both"/>
              <w:rPr>
                <w:rFonts w:ascii="Cambria" w:hAnsi="Cambria" w:cs="Times New Roman"/>
                <w:b/>
                <w:bCs/>
                <w:szCs w:val="24"/>
                <w:lang w:val="en-US"/>
              </w:rPr>
            </w:pPr>
            <w:r w:rsidRPr="00027643">
              <w:rPr>
                <w:rFonts w:ascii="Cambria" w:hAnsi="Cambria" w:cs="Times New Roman"/>
                <w:b/>
                <w:bCs/>
                <w:szCs w:val="24"/>
                <w:lang w:val="en-US"/>
              </w:rPr>
              <w:t>VI</w:t>
            </w:r>
          </w:p>
        </w:tc>
        <w:tc>
          <w:tcPr>
            <w:tcW w:w="14460" w:type="dxa"/>
            <w:gridSpan w:val="7"/>
            <w:shd w:val="clear" w:color="auto" w:fill="F2F2F2" w:themeFill="background1" w:themeFillShade="F2"/>
          </w:tcPr>
          <w:p w14:paraId="73D2EB12" w14:textId="77777777" w:rsidR="00AD3E59" w:rsidRPr="00027643" w:rsidRDefault="00AD3E59" w:rsidP="00AD3E59">
            <w:pPr>
              <w:jc w:val="both"/>
              <w:rPr>
                <w:rFonts w:ascii="Cambria" w:eastAsia="Calibri" w:hAnsi="Cambria" w:cs="Times New Roman"/>
                <w:b/>
                <w:bCs/>
                <w:iCs/>
                <w:szCs w:val="24"/>
              </w:rPr>
            </w:pPr>
            <w:r w:rsidRPr="00027643">
              <w:rPr>
                <w:rFonts w:ascii="Cambria" w:eastAsia="Calibri" w:hAnsi="Cambria" w:cs="Times New Roman"/>
                <w:b/>
                <w:bCs/>
                <w:iCs/>
                <w:szCs w:val="24"/>
              </w:rPr>
              <w:t>ГРУПА</w:t>
            </w:r>
          </w:p>
        </w:tc>
      </w:tr>
      <w:tr w:rsidR="00AD3E59" w:rsidRPr="00027643" w14:paraId="73D2EB16" w14:textId="77777777" w:rsidTr="00D863D6">
        <w:trPr>
          <w:trHeight w:val="283"/>
        </w:trPr>
        <w:tc>
          <w:tcPr>
            <w:tcW w:w="676" w:type="dxa"/>
            <w:shd w:val="clear" w:color="auto" w:fill="D9D9D9" w:themeFill="background1" w:themeFillShade="D9"/>
          </w:tcPr>
          <w:p w14:paraId="73D2EB14" w14:textId="77777777" w:rsidR="00AD3E59" w:rsidRPr="00027643" w:rsidRDefault="00AD3E59" w:rsidP="00AD3E59">
            <w:pPr>
              <w:jc w:val="center"/>
              <w:rPr>
                <w:rFonts w:ascii="Cambria" w:hAnsi="Cambria" w:cs="Times New Roman"/>
                <w:b/>
                <w:bCs/>
                <w:szCs w:val="24"/>
              </w:rPr>
            </w:pPr>
          </w:p>
        </w:tc>
        <w:tc>
          <w:tcPr>
            <w:tcW w:w="14460" w:type="dxa"/>
            <w:gridSpan w:val="7"/>
            <w:shd w:val="clear" w:color="auto" w:fill="D9D9D9" w:themeFill="background1" w:themeFillShade="D9"/>
          </w:tcPr>
          <w:p w14:paraId="73D2EB15" w14:textId="77777777" w:rsidR="00AD3E59" w:rsidRPr="00027643" w:rsidRDefault="00AD3E59" w:rsidP="00AD3E59">
            <w:pPr>
              <w:jc w:val="center"/>
              <w:rPr>
                <w:rFonts w:ascii="Cambria" w:eastAsia="Times New Roman" w:hAnsi="Cambria" w:cs="Times New Roman"/>
                <w:b/>
                <w:bCs/>
                <w:snapToGrid w:val="0"/>
                <w:szCs w:val="24"/>
              </w:rPr>
            </w:pPr>
            <w:r w:rsidRPr="00027643">
              <w:rPr>
                <w:rFonts w:ascii="Cambria" w:eastAsia="Times New Roman" w:hAnsi="Cambria" w:cs="Times New Roman"/>
                <w:b/>
                <w:bCs/>
                <w:snapToGrid w:val="0"/>
                <w:szCs w:val="24"/>
              </w:rPr>
              <w:t>КРИТЕРИИ ЗА ДОПУСТИМОСТ НА РАЗХОДИТЕ</w:t>
            </w:r>
          </w:p>
        </w:tc>
      </w:tr>
      <w:tr w:rsidR="00AD3E59" w:rsidRPr="00027643" w14:paraId="73D2EB22" w14:textId="77777777" w:rsidTr="00D863D6">
        <w:trPr>
          <w:gridAfter w:val="1"/>
          <w:wAfter w:w="6" w:type="dxa"/>
          <w:trHeight w:val="283"/>
        </w:trPr>
        <w:tc>
          <w:tcPr>
            <w:tcW w:w="676" w:type="dxa"/>
          </w:tcPr>
          <w:p w14:paraId="73D2EB17" w14:textId="77777777" w:rsidR="00AD3E59" w:rsidRPr="00027643" w:rsidRDefault="00AD3E59" w:rsidP="00AD3E59">
            <w:pPr>
              <w:jc w:val="both"/>
              <w:rPr>
                <w:rFonts w:ascii="Cambria" w:hAnsi="Cambria" w:cs="Times New Roman"/>
                <w:szCs w:val="24"/>
              </w:rPr>
            </w:pPr>
            <w:r w:rsidRPr="00027643">
              <w:rPr>
                <w:rFonts w:ascii="Cambria" w:hAnsi="Cambria" w:cs="Times New Roman"/>
                <w:szCs w:val="24"/>
              </w:rPr>
              <w:t>1.</w:t>
            </w:r>
          </w:p>
        </w:tc>
        <w:tc>
          <w:tcPr>
            <w:tcW w:w="4394" w:type="dxa"/>
            <w:gridSpan w:val="2"/>
          </w:tcPr>
          <w:p w14:paraId="73D2EB18" w14:textId="77777777" w:rsidR="00AD3E59" w:rsidRPr="00027643" w:rsidRDefault="00AD3E59" w:rsidP="00AD3E59">
            <w:pPr>
              <w:jc w:val="both"/>
              <w:rPr>
                <w:rFonts w:ascii="Cambria" w:hAnsi="Cambria" w:cs="Times New Roman"/>
                <w:szCs w:val="24"/>
              </w:rPr>
            </w:pPr>
            <w:r w:rsidRPr="00027643">
              <w:rPr>
                <w:rFonts w:ascii="Cambria" w:hAnsi="Cambria" w:cs="Times New Roman"/>
                <w:szCs w:val="24"/>
              </w:rPr>
              <w:t>Проектното предложение включва категории разходи, допустими  за финансиране  по процедурата, посочени в раздел 14.1 от Условията за кандидатстване и същите отговарят на условията за допустимост съгласно  раздел 14.2</w:t>
            </w:r>
          </w:p>
          <w:p w14:paraId="73D2EB19" w14:textId="77777777" w:rsidR="00AD3E59" w:rsidRPr="00027643" w:rsidRDefault="00AD3E59" w:rsidP="00AD3E59">
            <w:pPr>
              <w:jc w:val="both"/>
              <w:rPr>
                <w:rFonts w:ascii="Cambria" w:hAnsi="Cambria" w:cs="Times New Roman"/>
                <w:szCs w:val="24"/>
              </w:rPr>
            </w:pPr>
          </w:p>
        </w:tc>
        <w:tc>
          <w:tcPr>
            <w:tcW w:w="567" w:type="dxa"/>
          </w:tcPr>
          <w:p w14:paraId="73D2EB1A" w14:textId="77777777" w:rsidR="00AD3E59" w:rsidRPr="00027643" w:rsidRDefault="00AD3E59" w:rsidP="00AD3E59">
            <w:pPr>
              <w:jc w:val="both"/>
              <w:rPr>
                <w:rFonts w:ascii="Cambria" w:hAnsi="Cambria" w:cs="Times New Roman"/>
                <w:szCs w:val="24"/>
              </w:rPr>
            </w:pPr>
          </w:p>
        </w:tc>
        <w:tc>
          <w:tcPr>
            <w:tcW w:w="567" w:type="dxa"/>
          </w:tcPr>
          <w:p w14:paraId="73D2EB1B" w14:textId="77777777" w:rsidR="00AD3E59" w:rsidRPr="00027643" w:rsidRDefault="00AD3E59" w:rsidP="00AD3E59">
            <w:pPr>
              <w:jc w:val="both"/>
              <w:rPr>
                <w:rFonts w:ascii="Cambria" w:hAnsi="Cambria" w:cs="Times New Roman"/>
                <w:szCs w:val="24"/>
              </w:rPr>
            </w:pPr>
          </w:p>
        </w:tc>
        <w:tc>
          <w:tcPr>
            <w:tcW w:w="707" w:type="dxa"/>
          </w:tcPr>
          <w:p w14:paraId="73D2EB1C" w14:textId="77777777" w:rsidR="00AD3E59" w:rsidRPr="00027643" w:rsidRDefault="00AD3E59" w:rsidP="00AD3E59">
            <w:pPr>
              <w:jc w:val="both"/>
              <w:rPr>
                <w:rFonts w:ascii="Cambria" w:hAnsi="Cambria" w:cs="Times New Roman"/>
                <w:szCs w:val="24"/>
              </w:rPr>
            </w:pPr>
          </w:p>
        </w:tc>
        <w:tc>
          <w:tcPr>
            <w:tcW w:w="8219" w:type="dxa"/>
          </w:tcPr>
          <w:p w14:paraId="73D2EB1D" w14:textId="37963B62" w:rsidR="00AD3E59" w:rsidRPr="00027643" w:rsidRDefault="00AD3E59" w:rsidP="00AD3E59">
            <w:pPr>
              <w:jc w:val="both"/>
              <w:rPr>
                <w:rFonts w:ascii="Cambria" w:eastAsia="Times New Roman" w:hAnsi="Cambria" w:cs="Times New Roman"/>
                <w:snapToGrid w:val="0"/>
                <w:szCs w:val="24"/>
              </w:rPr>
            </w:pPr>
            <w:r w:rsidRPr="00027643">
              <w:rPr>
                <w:rFonts w:ascii="Cambria" w:eastAsia="Times New Roman" w:hAnsi="Cambria" w:cs="Times New Roman"/>
                <w:b/>
                <w:bCs/>
                <w:i/>
                <w:iCs/>
                <w:snapToGrid w:val="0"/>
                <w:szCs w:val="24"/>
                <w:u w:val="single"/>
              </w:rPr>
              <w:t>Източник на информация</w:t>
            </w:r>
            <w:r w:rsidRPr="00027643">
              <w:rPr>
                <w:rFonts w:ascii="Cambria" w:eastAsia="Times New Roman" w:hAnsi="Cambria" w:cs="Times New Roman"/>
                <w:snapToGrid w:val="0"/>
                <w:szCs w:val="24"/>
              </w:rPr>
              <w:t xml:space="preserve"> - Формуляр за кандидатстване, ИСУН 2020, секция „Прикачени документи“ - ТДИ,</w:t>
            </w:r>
            <w:r w:rsidR="00B10E4B">
              <w:rPr>
                <w:rFonts w:ascii="Cambria" w:eastAsia="Times New Roman" w:hAnsi="Cambria" w:cs="Times New Roman"/>
                <w:snapToGrid w:val="0"/>
                <w:szCs w:val="24"/>
              </w:rPr>
              <w:t xml:space="preserve"> </w:t>
            </w:r>
            <w:r w:rsidR="00891751">
              <w:rPr>
                <w:rFonts w:ascii="Cambria" w:eastAsia="Times New Roman" w:hAnsi="Cambria" w:cs="Times New Roman"/>
                <w:snapToGrid w:val="0"/>
                <w:szCs w:val="24"/>
              </w:rPr>
              <w:t xml:space="preserve"> </w:t>
            </w:r>
          </w:p>
          <w:p w14:paraId="73D2EB1E" w14:textId="77777777" w:rsidR="00AD3E59" w:rsidRPr="00027643" w:rsidRDefault="00AD3E59" w:rsidP="00AD3E59">
            <w:pPr>
              <w:jc w:val="both"/>
              <w:rPr>
                <w:rFonts w:ascii="Cambria" w:eastAsia="Times New Roman" w:hAnsi="Cambria" w:cs="Times New Roman"/>
                <w:b/>
                <w:bCs/>
                <w:i/>
                <w:iCs/>
                <w:snapToGrid w:val="0"/>
                <w:szCs w:val="24"/>
                <w:u w:val="single"/>
              </w:rPr>
            </w:pPr>
            <w:r w:rsidRPr="00027643">
              <w:rPr>
                <w:rFonts w:ascii="Cambria" w:eastAsia="Times New Roman" w:hAnsi="Cambria" w:cs="Times New Roman"/>
                <w:b/>
                <w:bCs/>
                <w:i/>
                <w:iCs/>
                <w:snapToGrid w:val="0"/>
                <w:szCs w:val="24"/>
                <w:u w:val="single"/>
              </w:rPr>
              <w:t>Принципни действия:</w:t>
            </w:r>
          </w:p>
          <w:p w14:paraId="73D2EB1F" w14:textId="77777777" w:rsidR="00AD3E59" w:rsidRPr="00027643" w:rsidRDefault="00AD3E59" w:rsidP="00AD3E59">
            <w:pPr>
              <w:jc w:val="both"/>
              <w:rPr>
                <w:rFonts w:ascii="Cambria" w:eastAsia="Times New Roman" w:hAnsi="Cambria" w:cs="Times New Roman"/>
                <w:snapToGrid w:val="0"/>
                <w:szCs w:val="24"/>
              </w:rPr>
            </w:pPr>
            <w:r w:rsidRPr="00027643">
              <w:rPr>
                <w:rFonts w:ascii="Cambria" w:eastAsia="Times New Roman" w:hAnsi="Cambria" w:cs="Times New Roman"/>
                <w:snapToGrid w:val="0"/>
                <w:szCs w:val="24"/>
              </w:rPr>
              <w:t>Отбелязва се отговор ДА, когато разходите включени в ПП са допустими за финансиране и отговарят на условията за допустимост съгласно раздел 14.1 и 14.2 от УК.</w:t>
            </w:r>
          </w:p>
          <w:p w14:paraId="73D2EB20" w14:textId="77777777" w:rsidR="00AD3E59" w:rsidRPr="00027643" w:rsidRDefault="00AD3E59" w:rsidP="00AD3E59">
            <w:pPr>
              <w:jc w:val="both"/>
              <w:rPr>
                <w:rFonts w:ascii="Cambria" w:eastAsia="Times New Roman" w:hAnsi="Cambria" w:cs="Times New Roman"/>
                <w:snapToGrid w:val="0"/>
                <w:szCs w:val="24"/>
              </w:rPr>
            </w:pPr>
            <w:r w:rsidRPr="00027643">
              <w:rPr>
                <w:rFonts w:ascii="Cambria" w:eastAsia="Times New Roman" w:hAnsi="Cambria" w:cs="Times New Roman"/>
                <w:snapToGrid w:val="0"/>
                <w:szCs w:val="24"/>
              </w:rPr>
              <w:t xml:space="preserve">В случай, че в проектното предложение, някои от допустимите разходи не съответстват на заложените в Условията за кандидатстване допустими </w:t>
            </w:r>
            <w:r w:rsidRPr="00027643">
              <w:rPr>
                <w:rFonts w:ascii="Cambria" w:eastAsia="Times New Roman" w:hAnsi="Cambria" w:cs="Times New Roman"/>
                <w:snapToGrid w:val="0"/>
                <w:szCs w:val="24"/>
              </w:rPr>
              <w:lastRenderedPageBreak/>
              <w:t>разходи, оценителната комисия ще премахне тези разходи и ще редуцира бюджета на проектното предложение.</w:t>
            </w:r>
          </w:p>
          <w:p w14:paraId="73D2EB21" w14:textId="77777777" w:rsidR="00AD3E59" w:rsidRPr="00027643" w:rsidRDefault="00AD3E59" w:rsidP="00AD3E59">
            <w:pPr>
              <w:jc w:val="both"/>
              <w:rPr>
                <w:rFonts w:ascii="Cambria" w:hAnsi="Cambria" w:cs="Times New Roman"/>
                <w:szCs w:val="24"/>
              </w:rPr>
            </w:pPr>
            <w:r w:rsidRPr="00027643">
              <w:rPr>
                <w:rFonts w:ascii="Cambria" w:eastAsia="Times New Roman" w:hAnsi="Cambria" w:cs="Times New Roman"/>
                <w:snapToGrid w:val="0"/>
                <w:szCs w:val="24"/>
              </w:rPr>
              <w:t xml:space="preserve">В случай, че в проектното предложение, нито един от допустимите разходи не съответства на заложените в Условията за кандидатстване допустими разходи, </w:t>
            </w:r>
            <w:r w:rsidRPr="00027643">
              <w:rPr>
                <w:rFonts w:ascii="Cambria" w:eastAsia="Times New Roman" w:hAnsi="Cambria" w:cs="Times New Roman"/>
                <w:b/>
                <w:snapToGrid w:val="0"/>
                <w:szCs w:val="24"/>
              </w:rPr>
              <w:t>оценителната комисия ще отхвърли проектното предложение.</w:t>
            </w:r>
          </w:p>
        </w:tc>
      </w:tr>
      <w:tr w:rsidR="00AD3E59" w:rsidRPr="00027643" w14:paraId="73D2EB43" w14:textId="77777777" w:rsidTr="00D863D6">
        <w:trPr>
          <w:gridAfter w:val="1"/>
          <w:wAfter w:w="6" w:type="dxa"/>
          <w:trHeight w:val="698"/>
        </w:trPr>
        <w:tc>
          <w:tcPr>
            <w:tcW w:w="676" w:type="dxa"/>
          </w:tcPr>
          <w:p w14:paraId="73D2EB23" w14:textId="77777777" w:rsidR="00AD3E59" w:rsidRPr="00027643" w:rsidRDefault="00AD3E59" w:rsidP="00AD3E59">
            <w:pPr>
              <w:jc w:val="both"/>
              <w:rPr>
                <w:rFonts w:ascii="Cambria" w:hAnsi="Cambria" w:cs="Times New Roman"/>
                <w:szCs w:val="24"/>
              </w:rPr>
            </w:pPr>
            <w:r w:rsidRPr="00027643">
              <w:rPr>
                <w:rFonts w:ascii="Cambria" w:hAnsi="Cambria" w:cs="Times New Roman"/>
                <w:szCs w:val="24"/>
              </w:rPr>
              <w:lastRenderedPageBreak/>
              <w:t>2.</w:t>
            </w:r>
          </w:p>
        </w:tc>
        <w:tc>
          <w:tcPr>
            <w:tcW w:w="4394" w:type="dxa"/>
            <w:gridSpan w:val="2"/>
          </w:tcPr>
          <w:p w14:paraId="73D2EB24" w14:textId="77777777" w:rsidR="00AD3E59" w:rsidRPr="00027643" w:rsidRDefault="00AD3E59" w:rsidP="00AD3E59">
            <w:pPr>
              <w:jc w:val="both"/>
              <w:rPr>
                <w:rFonts w:ascii="Cambria" w:hAnsi="Cambria" w:cs="Times New Roman"/>
                <w:szCs w:val="24"/>
              </w:rPr>
            </w:pPr>
            <w:r w:rsidRPr="00027643">
              <w:rPr>
                <w:rFonts w:ascii="Cambria" w:hAnsi="Cambria" w:cs="Times New Roman"/>
                <w:szCs w:val="24"/>
              </w:rPr>
              <w:t>Не са налице недопустими разходи, съгласно раздел. 14.3 от Условията за кандидатстване</w:t>
            </w:r>
          </w:p>
          <w:p w14:paraId="73D2EB25" w14:textId="77777777" w:rsidR="00AD3E59" w:rsidRPr="00027643" w:rsidRDefault="00AD3E59" w:rsidP="00AD3E59">
            <w:pPr>
              <w:ind w:right="-62" w:firstLine="142"/>
              <w:rPr>
                <w:rFonts w:ascii="Cambria" w:hAnsi="Cambria" w:cs="Times New Roman"/>
                <w:b/>
                <w:szCs w:val="24"/>
                <w:u w:val="single"/>
              </w:rPr>
            </w:pPr>
            <w:r w:rsidRPr="00027643">
              <w:rPr>
                <w:rFonts w:ascii="Cambria" w:hAnsi="Cambria" w:cs="Times New Roman"/>
                <w:b/>
                <w:szCs w:val="24"/>
                <w:u w:val="single"/>
              </w:rPr>
              <w:t>От стратегията за ВОМР не са допустими за финансиране от ЕЗФРСР разходи, съгласно чл.21 от наредба №/2015 г.:</w:t>
            </w:r>
          </w:p>
          <w:p w14:paraId="73D2EB26" w14:textId="77777777" w:rsidR="00AD3E59" w:rsidRPr="00027643" w:rsidRDefault="00AD3E59" w:rsidP="00AD3E59">
            <w:pPr>
              <w:ind w:right="-62" w:firstLine="142"/>
              <w:rPr>
                <w:rFonts w:ascii="Cambria" w:hAnsi="Cambria" w:cs="Times New Roman"/>
                <w:szCs w:val="24"/>
              </w:rPr>
            </w:pPr>
            <w:r w:rsidRPr="00027643">
              <w:rPr>
                <w:rFonts w:ascii="Cambria" w:hAnsi="Cambria" w:cs="Times New Roman"/>
                <w:szCs w:val="24"/>
              </w:rPr>
              <w:t>1. за лихви по дългове;</w:t>
            </w:r>
          </w:p>
          <w:p w14:paraId="73D2EB27" w14:textId="77777777" w:rsidR="00AD3E59" w:rsidRPr="00027643" w:rsidRDefault="00AD3E59" w:rsidP="00AD3E59">
            <w:pPr>
              <w:ind w:right="-62" w:firstLine="142"/>
              <w:rPr>
                <w:rFonts w:ascii="Cambria" w:hAnsi="Cambria" w:cs="Times New Roman"/>
                <w:szCs w:val="24"/>
              </w:rPr>
            </w:pPr>
            <w:r w:rsidRPr="00027643">
              <w:rPr>
                <w:rFonts w:ascii="Cambria" w:hAnsi="Cambria" w:cs="Times New Roman"/>
                <w:szCs w:val="24"/>
              </w:rPr>
              <w:t>2. за закупуването на незастроени и застроени земи с пазарна стойност над 10 на сто от общите допустими разходи за съответната операция;</w:t>
            </w:r>
          </w:p>
          <w:p w14:paraId="73D2EB28" w14:textId="77777777" w:rsidR="00AD3E59" w:rsidRPr="00027643" w:rsidRDefault="00AD3E59" w:rsidP="00AD3E59">
            <w:pPr>
              <w:ind w:right="-62" w:firstLine="142"/>
              <w:rPr>
                <w:rFonts w:ascii="Cambria" w:hAnsi="Cambria" w:cs="Times New Roman"/>
                <w:szCs w:val="24"/>
              </w:rPr>
            </w:pPr>
            <w:r w:rsidRPr="00027643">
              <w:rPr>
                <w:rFonts w:ascii="Cambria" w:hAnsi="Cambria" w:cs="Times New Roman"/>
                <w:szCs w:val="24"/>
              </w:rPr>
              <w:t>3. за обикновена подмяна и поддръжка;</w:t>
            </w:r>
          </w:p>
          <w:p w14:paraId="73D2EB29" w14:textId="77777777" w:rsidR="00AD3E59" w:rsidRPr="00027643" w:rsidRDefault="00AD3E59" w:rsidP="00AD3E59">
            <w:pPr>
              <w:ind w:right="-62" w:firstLine="142"/>
              <w:rPr>
                <w:rFonts w:ascii="Cambria" w:hAnsi="Cambria" w:cs="Times New Roman"/>
                <w:szCs w:val="24"/>
              </w:rPr>
            </w:pPr>
            <w:r w:rsidRPr="00027643">
              <w:rPr>
                <w:rFonts w:ascii="Cambria" w:hAnsi="Cambria" w:cs="Times New Roman"/>
                <w:szCs w:val="24"/>
              </w:rPr>
              <w:t>4. за лихви и комисиони, печалба на лизинговата компания, разходи по лихви за рефинансиране, оперативни и застрахователни разходи по лизингов договор;</w:t>
            </w:r>
          </w:p>
          <w:p w14:paraId="73D2EB2A" w14:textId="77777777" w:rsidR="00AD3E59" w:rsidRPr="00027643" w:rsidRDefault="00AD3E59" w:rsidP="00AD3E59">
            <w:pPr>
              <w:ind w:right="-62" w:firstLine="142"/>
              <w:rPr>
                <w:rFonts w:ascii="Cambria" w:hAnsi="Cambria" w:cs="Times New Roman"/>
                <w:szCs w:val="24"/>
              </w:rPr>
            </w:pPr>
            <w:r w:rsidRPr="00027643">
              <w:rPr>
                <w:rFonts w:ascii="Cambria" w:hAnsi="Cambria" w:cs="Times New Roman"/>
                <w:szCs w:val="24"/>
              </w:rPr>
              <w:t>5. за лизинг освен финансов лизинг, при който получателят на помощта става собственик на съответния актив не по-късно от датата на подаване на искане за междинно или окончателно плащане за същия актив;</w:t>
            </w:r>
          </w:p>
          <w:p w14:paraId="73D2EB2B" w14:textId="77777777" w:rsidR="00AD3E59" w:rsidRPr="00027643" w:rsidRDefault="00AD3E59" w:rsidP="00AD3E59">
            <w:pPr>
              <w:ind w:right="-62" w:firstLine="142"/>
              <w:rPr>
                <w:rFonts w:ascii="Cambria" w:hAnsi="Cambria" w:cs="Times New Roman"/>
                <w:szCs w:val="24"/>
              </w:rPr>
            </w:pPr>
            <w:r w:rsidRPr="00027643">
              <w:rPr>
                <w:rFonts w:ascii="Cambria" w:hAnsi="Cambria" w:cs="Times New Roman"/>
                <w:szCs w:val="24"/>
              </w:rPr>
              <w:t>6. за режийни разходи;</w:t>
            </w:r>
          </w:p>
          <w:p w14:paraId="73D2EB2C" w14:textId="77777777" w:rsidR="00AD3E59" w:rsidRPr="00027643" w:rsidRDefault="00AD3E59" w:rsidP="00AD3E59">
            <w:pPr>
              <w:ind w:right="-62" w:firstLine="142"/>
              <w:rPr>
                <w:rFonts w:ascii="Cambria" w:hAnsi="Cambria" w:cs="Times New Roman"/>
                <w:szCs w:val="24"/>
              </w:rPr>
            </w:pPr>
            <w:r w:rsidRPr="00027643">
              <w:rPr>
                <w:rFonts w:ascii="Cambria" w:hAnsi="Cambria" w:cs="Times New Roman"/>
                <w:szCs w:val="24"/>
              </w:rPr>
              <w:t>7. за застраховки;</w:t>
            </w:r>
          </w:p>
          <w:p w14:paraId="73D2EB2D" w14:textId="77777777" w:rsidR="00AD3E59" w:rsidRPr="00027643" w:rsidRDefault="00AD3E59" w:rsidP="00AD3E59">
            <w:pPr>
              <w:ind w:right="-62" w:firstLine="142"/>
              <w:rPr>
                <w:rFonts w:ascii="Cambria" w:hAnsi="Cambria" w:cs="Times New Roman"/>
                <w:szCs w:val="24"/>
              </w:rPr>
            </w:pPr>
            <w:r w:rsidRPr="00027643">
              <w:rPr>
                <w:rFonts w:ascii="Cambria" w:hAnsi="Cambria" w:cs="Times New Roman"/>
                <w:szCs w:val="24"/>
              </w:rPr>
              <w:t>8. за закупуване на оборудване втора употреба;</w:t>
            </w:r>
          </w:p>
          <w:p w14:paraId="73D2EB2E" w14:textId="77777777" w:rsidR="00AD3E59" w:rsidRPr="00027643" w:rsidRDefault="00AD3E59" w:rsidP="00AD3E59">
            <w:pPr>
              <w:ind w:right="-62" w:firstLine="142"/>
              <w:rPr>
                <w:rFonts w:ascii="Cambria" w:hAnsi="Cambria" w:cs="Times New Roman"/>
                <w:szCs w:val="24"/>
              </w:rPr>
            </w:pPr>
            <w:r w:rsidRPr="00027643">
              <w:rPr>
                <w:rFonts w:ascii="Cambria" w:hAnsi="Cambria" w:cs="Times New Roman"/>
                <w:szCs w:val="24"/>
              </w:rPr>
              <w:t>9. извършени преди 1 януари 2014 г.;</w:t>
            </w:r>
          </w:p>
          <w:p w14:paraId="73D2EB2F" w14:textId="77777777" w:rsidR="00AD3E59" w:rsidRPr="00027643" w:rsidRDefault="00AD3E59" w:rsidP="00AD3E59">
            <w:pPr>
              <w:ind w:right="-62" w:firstLine="142"/>
              <w:rPr>
                <w:rFonts w:ascii="Cambria" w:hAnsi="Cambria" w:cs="Times New Roman"/>
                <w:szCs w:val="24"/>
              </w:rPr>
            </w:pPr>
            <w:r w:rsidRPr="00027643">
              <w:rPr>
                <w:rFonts w:ascii="Cambria" w:hAnsi="Cambria" w:cs="Times New Roman"/>
                <w:szCs w:val="24"/>
              </w:rPr>
              <w:t>10. за принос в натура;</w:t>
            </w:r>
          </w:p>
          <w:p w14:paraId="73D2EB30" w14:textId="77777777" w:rsidR="00AD3E59" w:rsidRPr="00027643" w:rsidRDefault="00AD3E59" w:rsidP="00AD3E59">
            <w:pPr>
              <w:ind w:right="-62" w:firstLine="142"/>
              <w:rPr>
                <w:rFonts w:ascii="Cambria" w:hAnsi="Cambria" w:cs="Times New Roman"/>
                <w:szCs w:val="24"/>
              </w:rPr>
            </w:pPr>
            <w:r w:rsidRPr="00027643">
              <w:rPr>
                <w:rFonts w:ascii="Cambria" w:hAnsi="Cambria" w:cs="Times New Roman"/>
                <w:szCs w:val="24"/>
              </w:rPr>
              <w:t>11. за инвестиции в селското стопанство - закупуване на права за производство и плащане, закупуване на животни, закупуване на едногодишни растения и тяхното засаждане;</w:t>
            </w:r>
          </w:p>
          <w:p w14:paraId="73D2EB31" w14:textId="77777777" w:rsidR="00AD3E59" w:rsidRPr="00027643" w:rsidRDefault="00AD3E59" w:rsidP="00AD3E59">
            <w:pPr>
              <w:ind w:right="-62" w:firstLine="142"/>
              <w:rPr>
                <w:rFonts w:ascii="Cambria" w:hAnsi="Cambria" w:cs="Times New Roman"/>
                <w:szCs w:val="24"/>
              </w:rPr>
            </w:pPr>
            <w:r w:rsidRPr="00027643">
              <w:rPr>
                <w:rFonts w:ascii="Cambria" w:hAnsi="Cambria" w:cs="Times New Roman"/>
                <w:szCs w:val="24"/>
              </w:rPr>
              <w:lastRenderedPageBreak/>
              <w:t>12. за инвестиция, за която е установено, че ще оказва отрицателно въздействие върху околната среда;</w:t>
            </w:r>
          </w:p>
          <w:p w14:paraId="73D2EB32" w14:textId="77777777" w:rsidR="00AD3E59" w:rsidRPr="00027643" w:rsidRDefault="00AD3E59" w:rsidP="00AD3E59">
            <w:pPr>
              <w:ind w:right="-62" w:firstLine="142"/>
              <w:rPr>
                <w:rFonts w:ascii="Cambria" w:hAnsi="Cambria" w:cs="Times New Roman"/>
                <w:szCs w:val="24"/>
              </w:rPr>
            </w:pPr>
            <w:r w:rsidRPr="00027643">
              <w:rPr>
                <w:rFonts w:ascii="Cambria" w:hAnsi="Cambria" w:cs="Times New Roman"/>
                <w:szCs w:val="24"/>
              </w:rPr>
              <w:t>13. извършени преди подаването на проектното предложение, независимо дали всички свързани плащания са извършени, с изключение на разходите за предпроектни проучвания, такси, възнаграждение на архитекти, инженери и консултантски услуги, извършени след 1 януари 2014 г.;</w:t>
            </w:r>
          </w:p>
          <w:p w14:paraId="73D2EB33" w14:textId="77777777" w:rsidR="00AD3E59" w:rsidRPr="00027643" w:rsidRDefault="00AD3E59" w:rsidP="00AD3E59">
            <w:pPr>
              <w:ind w:right="-62" w:firstLine="142"/>
              <w:rPr>
                <w:rFonts w:ascii="Cambria" w:hAnsi="Cambria" w:cs="Times New Roman"/>
                <w:szCs w:val="24"/>
              </w:rPr>
            </w:pPr>
            <w:r w:rsidRPr="00027643">
              <w:rPr>
                <w:rFonts w:ascii="Cambria" w:hAnsi="Cambria" w:cs="Times New Roman"/>
                <w:szCs w:val="24"/>
              </w:rPr>
              <w:t>14. за строително-монтажни работи и за създаване на трайни насаждения, извършени преди посещение на място от МИГ;</w:t>
            </w:r>
          </w:p>
          <w:p w14:paraId="73D2EB34" w14:textId="77777777" w:rsidR="00AD3E59" w:rsidRPr="00027643" w:rsidRDefault="00AD3E59" w:rsidP="00AD3E59">
            <w:pPr>
              <w:ind w:right="-62" w:firstLine="142"/>
              <w:rPr>
                <w:rFonts w:ascii="Cambria" w:hAnsi="Cambria" w:cs="Times New Roman"/>
                <w:szCs w:val="24"/>
              </w:rPr>
            </w:pPr>
            <w:r w:rsidRPr="00027643">
              <w:rPr>
                <w:rFonts w:ascii="Cambria" w:hAnsi="Cambria" w:cs="Times New Roman"/>
                <w:szCs w:val="24"/>
              </w:rPr>
              <w:t>15. надвишаващи определените по реда на чл. 41 от ПМС № 189 референтни разходи;</w:t>
            </w:r>
          </w:p>
          <w:p w14:paraId="73D2EB35" w14:textId="77777777" w:rsidR="00AD3E59" w:rsidRPr="00027643" w:rsidRDefault="00AD3E59" w:rsidP="00AD3E59">
            <w:pPr>
              <w:ind w:right="-62" w:firstLine="142"/>
              <w:rPr>
                <w:rFonts w:ascii="Cambria" w:hAnsi="Cambria" w:cs="Times New Roman"/>
                <w:szCs w:val="24"/>
              </w:rPr>
            </w:pPr>
            <w:r w:rsidRPr="00027643">
              <w:rPr>
                <w:rFonts w:ascii="Cambria" w:hAnsi="Cambria" w:cs="Times New Roman"/>
                <w:szCs w:val="24"/>
              </w:rPr>
              <w:t xml:space="preserve">16. определени в мерките от ПРСР 2014 - 2020 г., </w:t>
            </w:r>
          </w:p>
          <w:p w14:paraId="73D2EB36" w14:textId="77777777" w:rsidR="00AD3E59" w:rsidRPr="00027643" w:rsidRDefault="00AD3E59" w:rsidP="00AD3E59">
            <w:pPr>
              <w:numPr>
                <w:ilvl w:val="0"/>
                <w:numId w:val="47"/>
              </w:numPr>
              <w:ind w:right="-62"/>
              <w:rPr>
                <w:rFonts w:ascii="Cambria" w:hAnsi="Cambria" w:cs="Times New Roman"/>
                <w:szCs w:val="24"/>
              </w:rPr>
            </w:pPr>
            <w:r w:rsidRPr="00027643">
              <w:rPr>
                <w:rFonts w:ascii="Cambria" w:hAnsi="Cambria" w:cs="Times New Roman"/>
                <w:szCs w:val="24"/>
              </w:rPr>
              <w:t>Разходи възникнали при изпълнение на договори за лизинг, разходи за лихви, разходи за неустойки и такси, други разходи, свързани с договора за лизинг, режийни разходи и разходи за застраховки;</w:t>
            </w:r>
          </w:p>
          <w:p w14:paraId="73D2EB37" w14:textId="77777777" w:rsidR="00AD3E59" w:rsidRPr="00027643" w:rsidRDefault="00AD3E59" w:rsidP="00AD3E59">
            <w:pPr>
              <w:numPr>
                <w:ilvl w:val="0"/>
                <w:numId w:val="47"/>
              </w:numPr>
              <w:ind w:right="-62"/>
              <w:rPr>
                <w:rFonts w:ascii="Cambria" w:hAnsi="Cambria" w:cs="Times New Roman"/>
                <w:szCs w:val="24"/>
              </w:rPr>
            </w:pPr>
            <w:r w:rsidRPr="00027643">
              <w:rPr>
                <w:rFonts w:ascii="Cambria" w:hAnsi="Cambria" w:cs="Times New Roman"/>
                <w:szCs w:val="24"/>
              </w:rPr>
              <w:t>Разходите за ДДС, които подлежат на възстановяване в съответствие с националното законодателство в областта на ДДС.</w:t>
            </w:r>
          </w:p>
          <w:p w14:paraId="73D2EB38" w14:textId="77777777" w:rsidR="00AD3E59" w:rsidRPr="00027643" w:rsidRDefault="00AD3E59" w:rsidP="00AD3E59">
            <w:pPr>
              <w:ind w:right="-62"/>
              <w:rPr>
                <w:rFonts w:ascii="Cambria" w:hAnsi="Cambria" w:cs="Times New Roman"/>
                <w:bCs/>
                <w:i/>
                <w:szCs w:val="24"/>
                <w:u w:val="single"/>
              </w:rPr>
            </w:pPr>
            <w:r w:rsidRPr="00027643">
              <w:rPr>
                <w:rFonts w:ascii="Cambria" w:hAnsi="Cambria" w:cs="Times New Roman"/>
                <w:bCs/>
                <w:i/>
                <w:szCs w:val="24"/>
                <w:u w:val="single"/>
              </w:rPr>
              <w:t xml:space="preserve">Не се предоставя финансова помощ за закупуване специализирани транспортни средства, които не са оборудвани за целите на инвестицията. </w:t>
            </w:r>
          </w:p>
          <w:p w14:paraId="73D2EB39" w14:textId="77777777" w:rsidR="00AD3E59" w:rsidRPr="00027643" w:rsidRDefault="00AD3E59" w:rsidP="00AD3E59">
            <w:pPr>
              <w:ind w:right="-62" w:firstLine="142"/>
              <w:rPr>
                <w:rFonts w:ascii="Cambria" w:hAnsi="Cambria" w:cs="Times New Roman"/>
                <w:b/>
                <w:bCs/>
                <w:szCs w:val="24"/>
                <w:u w:val="single"/>
              </w:rPr>
            </w:pPr>
            <w:r w:rsidRPr="00027643">
              <w:rPr>
                <w:rFonts w:ascii="Cambria" w:hAnsi="Cambria" w:cs="Times New Roman"/>
                <w:b/>
                <w:bCs/>
                <w:szCs w:val="24"/>
                <w:u w:val="single"/>
              </w:rPr>
              <w:t xml:space="preserve">Не е допустимо финансиране на разходи: </w:t>
            </w:r>
          </w:p>
          <w:p w14:paraId="73D2EB3A" w14:textId="77777777" w:rsidR="00AD3E59" w:rsidRPr="00027643" w:rsidRDefault="00AD3E59" w:rsidP="00AD3E59">
            <w:pPr>
              <w:ind w:right="-62" w:firstLine="142"/>
              <w:rPr>
                <w:rFonts w:ascii="Cambria" w:hAnsi="Cambria" w:cs="Times New Roman"/>
                <w:bCs/>
                <w:szCs w:val="24"/>
              </w:rPr>
            </w:pPr>
            <w:r w:rsidRPr="00027643">
              <w:rPr>
                <w:rFonts w:ascii="Cambria" w:hAnsi="Cambria" w:cs="Times New Roman"/>
                <w:bCs/>
                <w:iCs/>
                <w:szCs w:val="24"/>
              </w:rPr>
              <w:t>1.</w:t>
            </w:r>
            <w:r w:rsidRPr="00027643">
              <w:rPr>
                <w:rFonts w:ascii="Cambria" w:hAnsi="Cambria" w:cs="Times New Roman"/>
                <w:bCs/>
                <w:szCs w:val="24"/>
              </w:rPr>
              <w:t xml:space="preserve"> определени като недопустими в ПМС № 189 от 2016 г.; </w:t>
            </w:r>
          </w:p>
          <w:p w14:paraId="73D2EB3B" w14:textId="77777777" w:rsidR="00AD3E59" w:rsidRPr="00027643" w:rsidRDefault="00AD3E59" w:rsidP="00AD3E59">
            <w:pPr>
              <w:ind w:right="-62" w:firstLine="142"/>
              <w:rPr>
                <w:rFonts w:ascii="Cambria" w:hAnsi="Cambria" w:cs="Times New Roman"/>
                <w:bCs/>
                <w:szCs w:val="24"/>
              </w:rPr>
            </w:pPr>
            <w:r w:rsidRPr="00027643">
              <w:rPr>
                <w:rFonts w:ascii="Cambria" w:hAnsi="Cambria" w:cs="Times New Roman"/>
                <w:bCs/>
                <w:iCs/>
                <w:szCs w:val="24"/>
              </w:rPr>
              <w:t>2.</w:t>
            </w:r>
            <w:r w:rsidRPr="00027643">
              <w:rPr>
                <w:rFonts w:ascii="Cambria" w:hAnsi="Cambria" w:cs="Times New Roman"/>
                <w:bCs/>
                <w:szCs w:val="24"/>
              </w:rPr>
              <w:t xml:space="preserve"> за инвестиция или дейност, получила </w:t>
            </w:r>
            <w:r w:rsidRPr="00027643">
              <w:rPr>
                <w:rFonts w:ascii="Cambria" w:hAnsi="Cambria" w:cs="Times New Roman"/>
                <w:bCs/>
                <w:szCs w:val="24"/>
              </w:rPr>
              <w:lastRenderedPageBreak/>
              <w:t xml:space="preserve">финансиране от друг ЕСИФ; </w:t>
            </w:r>
          </w:p>
          <w:p w14:paraId="73D2EB3C" w14:textId="77777777" w:rsidR="00AD3E59" w:rsidRPr="00027643" w:rsidRDefault="00AD3E59" w:rsidP="00AD3E59">
            <w:pPr>
              <w:ind w:right="-62" w:firstLine="142"/>
              <w:rPr>
                <w:rFonts w:ascii="Cambria" w:hAnsi="Cambria" w:cs="Times New Roman"/>
                <w:szCs w:val="24"/>
              </w:rPr>
            </w:pPr>
            <w:r w:rsidRPr="00027643">
              <w:rPr>
                <w:rFonts w:ascii="Cambria" w:hAnsi="Cambria" w:cs="Times New Roman"/>
                <w:bCs/>
                <w:szCs w:val="24"/>
              </w:rPr>
              <w:t>3. определени като недопустими в указанията по § 3 от заключителните разпоредби на ПМС №161 за общите изисквания към стратегиите, които ще се финансират по съответните програми.</w:t>
            </w:r>
          </w:p>
        </w:tc>
        <w:tc>
          <w:tcPr>
            <w:tcW w:w="567" w:type="dxa"/>
          </w:tcPr>
          <w:p w14:paraId="73D2EB3D" w14:textId="77777777" w:rsidR="00AD3E59" w:rsidRPr="00027643" w:rsidRDefault="00AD3E59" w:rsidP="00AD3E59">
            <w:pPr>
              <w:jc w:val="both"/>
              <w:rPr>
                <w:rFonts w:ascii="Cambria" w:hAnsi="Cambria" w:cs="Times New Roman"/>
                <w:szCs w:val="24"/>
              </w:rPr>
            </w:pPr>
          </w:p>
        </w:tc>
        <w:tc>
          <w:tcPr>
            <w:tcW w:w="567" w:type="dxa"/>
          </w:tcPr>
          <w:p w14:paraId="73D2EB3E" w14:textId="77777777" w:rsidR="00AD3E59" w:rsidRPr="00027643" w:rsidRDefault="00AD3E59" w:rsidP="00AD3E59">
            <w:pPr>
              <w:jc w:val="both"/>
              <w:rPr>
                <w:rFonts w:ascii="Cambria" w:hAnsi="Cambria" w:cs="Times New Roman"/>
                <w:szCs w:val="24"/>
              </w:rPr>
            </w:pPr>
          </w:p>
        </w:tc>
        <w:tc>
          <w:tcPr>
            <w:tcW w:w="707" w:type="dxa"/>
          </w:tcPr>
          <w:p w14:paraId="73D2EB3F" w14:textId="77777777" w:rsidR="00AD3E59" w:rsidRPr="00027643" w:rsidRDefault="00AD3E59" w:rsidP="00AD3E59">
            <w:pPr>
              <w:jc w:val="both"/>
              <w:rPr>
                <w:rFonts w:ascii="Cambria" w:hAnsi="Cambria" w:cs="Times New Roman"/>
                <w:szCs w:val="24"/>
              </w:rPr>
            </w:pPr>
          </w:p>
        </w:tc>
        <w:tc>
          <w:tcPr>
            <w:tcW w:w="8219" w:type="dxa"/>
          </w:tcPr>
          <w:p w14:paraId="73D2EB40" w14:textId="77777777" w:rsidR="00AD3E59" w:rsidRPr="00027643" w:rsidRDefault="00AD3E59" w:rsidP="00AD3E59">
            <w:pPr>
              <w:jc w:val="both"/>
              <w:rPr>
                <w:rFonts w:ascii="Cambria" w:eastAsia="Times New Roman" w:hAnsi="Cambria" w:cs="Times New Roman"/>
                <w:snapToGrid w:val="0"/>
                <w:szCs w:val="24"/>
              </w:rPr>
            </w:pPr>
            <w:r w:rsidRPr="00027643">
              <w:rPr>
                <w:rFonts w:ascii="Cambria" w:eastAsia="Times New Roman" w:hAnsi="Cambria" w:cs="Times New Roman"/>
                <w:b/>
                <w:bCs/>
                <w:i/>
                <w:iCs/>
                <w:snapToGrid w:val="0"/>
                <w:szCs w:val="24"/>
                <w:u w:val="single"/>
              </w:rPr>
              <w:t>Източник на информация</w:t>
            </w:r>
            <w:r w:rsidRPr="00027643">
              <w:rPr>
                <w:rFonts w:ascii="Cambria" w:eastAsia="Times New Roman" w:hAnsi="Cambria" w:cs="Times New Roman"/>
                <w:snapToGrid w:val="0"/>
                <w:szCs w:val="24"/>
              </w:rPr>
              <w:t xml:space="preserve"> - Формуляр за кандидатстване, ИСУН 2020, секция „Прикачени документи“ - ТДИ</w:t>
            </w:r>
          </w:p>
          <w:p w14:paraId="73D2EB41" w14:textId="77777777" w:rsidR="00AD3E59" w:rsidRPr="00027643" w:rsidRDefault="00AD3E59" w:rsidP="00AD3E59">
            <w:pPr>
              <w:jc w:val="both"/>
              <w:rPr>
                <w:rFonts w:ascii="Cambria" w:eastAsia="Times New Roman" w:hAnsi="Cambria" w:cs="Times New Roman"/>
                <w:snapToGrid w:val="0"/>
                <w:szCs w:val="24"/>
              </w:rPr>
            </w:pPr>
            <w:r w:rsidRPr="00027643">
              <w:rPr>
                <w:rFonts w:ascii="Cambria" w:eastAsia="Times New Roman" w:hAnsi="Cambria" w:cs="Times New Roman"/>
                <w:snapToGrid w:val="0"/>
                <w:szCs w:val="24"/>
              </w:rPr>
              <w:t>В случай, че в проектното предложение са налице недопустими разходи, оценителната комисия ще премахне тези разходи и ще редуцира бюджета на проектното предложение.</w:t>
            </w:r>
          </w:p>
          <w:p w14:paraId="73D2EB42" w14:textId="77777777" w:rsidR="00AD3E59" w:rsidRPr="00027643" w:rsidRDefault="00AD3E59" w:rsidP="00AD3E59">
            <w:pPr>
              <w:jc w:val="both"/>
              <w:rPr>
                <w:rFonts w:ascii="Cambria" w:eastAsia="Times New Roman" w:hAnsi="Cambria" w:cs="Times New Roman"/>
                <w:snapToGrid w:val="0"/>
                <w:szCs w:val="24"/>
                <w:u w:val="single"/>
                <w:lang w:val="ru-RU"/>
              </w:rPr>
            </w:pPr>
            <w:r w:rsidRPr="00027643">
              <w:rPr>
                <w:rFonts w:ascii="Cambria" w:eastAsia="Times New Roman" w:hAnsi="Cambria" w:cs="Times New Roman"/>
                <w:snapToGrid w:val="0"/>
                <w:szCs w:val="24"/>
              </w:rPr>
              <w:t xml:space="preserve">В случай, че в проектното предложение, всички заложени разходи са недопустими, оценителната комисия ще </w:t>
            </w:r>
            <w:r w:rsidRPr="00027643">
              <w:rPr>
                <w:rFonts w:ascii="Cambria" w:eastAsia="Times New Roman" w:hAnsi="Cambria" w:cs="Times New Roman"/>
                <w:b/>
                <w:bCs/>
                <w:snapToGrid w:val="0"/>
                <w:szCs w:val="24"/>
              </w:rPr>
              <w:t>отхвърли проектното предложение.</w:t>
            </w:r>
          </w:p>
        </w:tc>
      </w:tr>
      <w:tr w:rsidR="00AD3E59" w:rsidRPr="00027643" w14:paraId="73D2EB46" w14:textId="77777777" w:rsidTr="00D863D6">
        <w:trPr>
          <w:trHeight w:val="167"/>
        </w:trPr>
        <w:tc>
          <w:tcPr>
            <w:tcW w:w="676" w:type="dxa"/>
            <w:shd w:val="clear" w:color="auto" w:fill="F2F2F2" w:themeFill="background1" w:themeFillShade="F2"/>
          </w:tcPr>
          <w:p w14:paraId="73D2EB44" w14:textId="77777777" w:rsidR="00AD3E59" w:rsidRPr="00027643" w:rsidRDefault="00AD3E59" w:rsidP="00AD3E59">
            <w:pPr>
              <w:jc w:val="both"/>
              <w:rPr>
                <w:rFonts w:ascii="Cambria" w:hAnsi="Cambria" w:cs="Times New Roman"/>
                <w:b/>
                <w:bCs/>
                <w:szCs w:val="24"/>
                <w:lang w:val="en-US"/>
              </w:rPr>
            </w:pPr>
            <w:r w:rsidRPr="00027643">
              <w:rPr>
                <w:rFonts w:ascii="Cambria" w:hAnsi="Cambria" w:cs="Times New Roman"/>
                <w:b/>
                <w:bCs/>
                <w:szCs w:val="24"/>
                <w:lang w:val="en-US"/>
              </w:rPr>
              <w:lastRenderedPageBreak/>
              <w:t>VII</w:t>
            </w:r>
          </w:p>
        </w:tc>
        <w:tc>
          <w:tcPr>
            <w:tcW w:w="14460" w:type="dxa"/>
            <w:gridSpan w:val="7"/>
            <w:shd w:val="clear" w:color="auto" w:fill="F2F2F2" w:themeFill="background1" w:themeFillShade="F2"/>
          </w:tcPr>
          <w:p w14:paraId="73D2EB45" w14:textId="77777777" w:rsidR="00AD3E59" w:rsidRPr="00027643" w:rsidRDefault="00AD3E59" w:rsidP="00AD3E59">
            <w:pPr>
              <w:jc w:val="both"/>
              <w:rPr>
                <w:rFonts w:ascii="Cambria" w:eastAsia="Calibri" w:hAnsi="Cambria" w:cs="Times New Roman"/>
                <w:b/>
                <w:bCs/>
                <w:iCs/>
                <w:szCs w:val="24"/>
              </w:rPr>
            </w:pPr>
            <w:r w:rsidRPr="00027643">
              <w:rPr>
                <w:rFonts w:ascii="Cambria" w:eastAsia="Calibri" w:hAnsi="Cambria" w:cs="Times New Roman"/>
                <w:b/>
                <w:bCs/>
                <w:iCs/>
                <w:szCs w:val="24"/>
              </w:rPr>
              <w:t>ГРУПА</w:t>
            </w:r>
          </w:p>
        </w:tc>
      </w:tr>
      <w:tr w:rsidR="00AD3E59" w:rsidRPr="00027643" w14:paraId="73D2EB49" w14:textId="77777777" w:rsidTr="00D863D6">
        <w:trPr>
          <w:trHeight w:val="280"/>
        </w:trPr>
        <w:tc>
          <w:tcPr>
            <w:tcW w:w="676" w:type="dxa"/>
            <w:shd w:val="clear" w:color="auto" w:fill="D9D9D9" w:themeFill="background1" w:themeFillShade="D9"/>
          </w:tcPr>
          <w:p w14:paraId="73D2EB47" w14:textId="77777777" w:rsidR="00AD3E59" w:rsidRPr="00027643" w:rsidRDefault="00AD3E59" w:rsidP="00AD3E59">
            <w:pPr>
              <w:jc w:val="both"/>
              <w:rPr>
                <w:rFonts w:ascii="Cambria" w:hAnsi="Cambria" w:cs="Times New Roman"/>
                <w:szCs w:val="24"/>
              </w:rPr>
            </w:pPr>
          </w:p>
        </w:tc>
        <w:tc>
          <w:tcPr>
            <w:tcW w:w="14460" w:type="dxa"/>
            <w:gridSpan w:val="7"/>
            <w:shd w:val="clear" w:color="auto" w:fill="D9D9D9" w:themeFill="background1" w:themeFillShade="D9"/>
          </w:tcPr>
          <w:p w14:paraId="73D2EB48" w14:textId="77777777" w:rsidR="00AD3E59" w:rsidRPr="00027643" w:rsidRDefault="00AD3E59" w:rsidP="00AD3E59">
            <w:pPr>
              <w:jc w:val="center"/>
              <w:rPr>
                <w:rFonts w:ascii="Cambria" w:eastAsia="Times New Roman" w:hAnsi="Cambria" w:cs="Times New Roman"/>
                <w:b/>
                <w:bCs/>
                <w:snapToGrid w:val="0"/>
                <w:szCs w:val="24"/>
              </w:rPr>
            </w:pPr>
            <w:r w:rsidRPr="00027643">
              <w:rPr>
                <w:rFonts w:ascii="Cambria" w:eastAsia="Times New Roman" w:hAnsi="Cambria" w:cs="Times New Roman"/>
                <w:b/>
                <w:bCs/>
                <w:snapToGrid w:val="0"/>
                <w:szCs w:val="24"/>
              </w:rPr>
              <w:t>ПРОВЕРКА ЗА ЛИПСА НА ДВОЙНО ФИНАНСИРАНЕ</w:t>
            </w:r>
          </w:p>
        </w:tc>
      </w:tr>
      <w:tr w:rsidR="00AD3E59" w:rsidRPr="00027643" w14:paraId="73D2EB52" w14:textId="77777777" w:rsidTr="00D863D6">
        <w:trPr>
          <w:gridAfter w:val="1"/>
          <w:wAfter w:w="6" w:type="dxa"/>
          <w:trHeight w:val="698"/>
        </w:trPr>
        <w:tc>
          <w:tcPr>
            <w:tcW w:w="676" w:type="dxa"/>
          </w:tcPr>
          <w:p w14:paraId="73D2EB4A" w14:textId="77777777" w:rsidR="00AD3E59" w:rsidRPr="00027643" w:rsidRDefault="00AD3E59" w:rsidP="00AD3E59">
            <w:pPr>
              <w:jc w:val="both"/>
              <w:rPr>
                <w:rFonts w:ascii="Cambria" w:hAnsi="Cambria" w:cs="Times New Roman"/>
                <w:szCs w:val="24"/>
              </w:rPr>
            </w:pPr>
            <w:r w:rsidRPr="00027643">
              <w:rPr>
                <w:rFonts w:ascii="Cambria" w:hAnsi="Cambria" w:cs="Times New Roman"/>
                <w:szCs w:val="24"/>
              </w:rPr>
              <w:t>1.</w:t>
            </w:r>
          </w:p>
        </w:tc>
        <w:tc>
          <w:tcPr>
            <w:tcW w:w="4394" w:type="dxa"/>
            <w:gridSpan w:val="2"/>
          </w:tcPr>
          <w:p w14:paraId="73D2EB4B" w14:textId="77777777" w:rsidR="00AD3E59" w:rsidRPr="00027643" w:rsidRDefault="00AD3E59" w:rsidP="00AD3E59">
            <w:pPr>
              <w:jc w:val="both"/>
              <w:rPr>
                <w:rFonts w:ascii="Cambria" w:hAnsi="Cambria" w:cs="Times New Roman"/>
                <w:szCs w:val="24"/>
              </w:rPr>
            </w:pPr>
            <w:r w:rsidRPr="00027643">
              <w:rPr>
                <w:rFonts w:ascii="Cambria" w:hAnsi="Cambria" w:cs="Times New Roman"/>
                <w:szCs w:val="24"/>
              </w:rPr>
              <w:t>Всички дейности по проекта не са физически приключили и не са изцяло изпълнени преди подаване на Формуляра за кандидатстване /приложимо в случай, че проекта включва разходи за СМР/</w:t>
            </w:r>
          </w:p>
        </w:tc>
        <w:tc>
          <w:tcPr>
            <w:tcW w:w="567" w:type="dxa"/>
          </w:tcPr>
          <w:p w14:paraId="73D2EB4C" w14:textId="77777777" w:rsidR="00AD3E59" w:rsidRPr="00027643" w:rsidRDefault="00AD3E59" w:rsidP="00AD3E59">
            <w:pPr>
              <w:jc w:val="both"/>
              <w:rPr>
                <w:rFonts w:ascii="Cambria" w:hAnsi="Cambria" w:cs="Times New Roman"/>
                <w:szCs w:val="24"/>
              </w:rPr>
            </w:pPr>
          </w:p>
        </w:tc>
        <w:tc>
          <w:tcPr>
            <w:tcW w:w="567" w:type="dxa"/>
          </w:tcPr>
          <w:p w14:paraId="73D2EB4D" w14:textId="77777777" w:rsidR="00AD3E59" w:rsidRPr="00027643" w:rsidRDefault="00AD3E59" w:rsidP="00AD3E59">
            <w:pPr>
              <w:jc w:val="both"/>
              <w:rPr>
                <w:rFonts w:ascii="Cambria" w:hAnsi="Cambria" w:cs="Times New Roman"/>
                <w:szCs w:val="24"/>
              </w:rPr>
            </w:pPr>
          </w:p>
        </w:tc>
        <w:tc>
          <w:tcPr>
            <w:tcW w:w="707" w:type="dxa"/>
          </w:tcPr>
          <w:p w14:paraId="73D2EB4E" w14:textId="77777777" w:rsidR="00AD3E59" w:rsidRPr="00027643" w:rsidRDefault="00AD3E59" w:rsidP="00AD3E59">
            <w:pPr>
              <w:jc w:val="both"/>
              <w:rPr>
                <w:rFonts w:ascii="Cambria" w:hAnsi="Cambria" w:cs="Times New Roman"/>
                <w:szCs w:val="24"/>
              </w:rPr>
            </w:pPr>
          </w:p>
        </w:tc>
        <w:tc>
          <w:tcPr>
            <w:tcW w:w="8219" w:type="dxa"/>
          </w:tcPr>
          <w:p w14:paraId="73D2EB4F" w14:textId="77777777" w:rsidR="00AD3E59" w:rsidRPr="00027643" w:rsidRDefault="00AD3E59" w:rsidP="00AD3E59">
            <w:pPr>
              <w:jc w:val="both"/>
              <w:rPr>
                <w:rFonts w:ascii="Cambria" w:eastAsia="Times New Roman" w:hAnsi="Cambria" w:cs="Times New Roman"/>
                <w:snapToGrid w:val="0"/>
                <w:szCs w:val="24"/>
              </w:rPr>
            </w:pPr>
            <w:r w:rsidRPr="00027643">
              <w:rPr>
                <w:rFonts w:ascii="Cambria" w:eastAsia="Times New Roman" w:hAnsi="Cambria" w:cs="Times New Roman"/>
                <w:snapToGrid w:val="0"/>
                <w:szCs w:val="24"/>
                <w:u w:val="single"/>
              </w:rPr>
              <w:t>Източник на информация</w:t>
            </w:r>
            <w:r w:rsidRPr="00027643">
              <w:rPr>
                <w:rFonts w:ascii="Cambria" w:eastAsia="Times New Roman" w:hAnsi="Cambria" w:cs="Times New Roman"/>
                <w:snapToGrid w:val="0"/>
                <w:szCs w:val="24"/>
              </w:rPr>
              <w:t xml:space="preserve"> – Посещение на място за установяване на заявените от кандидата и реалните данни. Изготвен протокол от проверка/посещение на място  - Приложение №8 към Документи за информация.</w:t>
            </w:r>
          </w:p>
          <w:p w14:paraId="73D2EB50" w14:textId="77777777" w:rsidR="00AD3E59" w:rsidRPr="00027643" w:rsidRDefault="00AD3E59" w:rsidP="00AD3E59">
            <w:pPr>
              <w:jc w:val="both"/>
              <w:rPr>
                <w:rFonts w:ascii="Cambria" w:eastAsia="Times New Roman" w:hAnsi="Cambria" w:cs="Times New Roman"/>
                <w:snapToGrid w:val="0"/>
                <w:szCs w:val="24"/>
                <w:u w:val="single"/>
              </w:rPr>
            </w:pPr>
            <w:r w:rsidRPr="00027643">
              <w:rPr>
                <w:rFonts w:ascii="Cambria" w:eastAsia="Times New Roman" w:hAnsi="Cambria" w:cs="Times New Roman"/>
                <w:snapToGrid w:val="0"/>
                <w:szCs w:val="24"/>
                <w:u w:val="single"/>
              </w:rPr>
              <w:t>Принципни действия:</w:t>
            </w:r>
          </w:p>
          <w:p w14:paraId="73D2EB51" w14:textId="77777777" w:rsidR="00AD3E59" w:rsidRPr="00027643" w:rsidRDefault="00AD3E59" w:rsidP="00AD3E59">
            <w:pPr>
              <w:jc w:val="both"/>
              <w:rPr>
                <w:rFonts w:ascii="Cambria" w:hAnsi="Cambria" w:cs="Times New Roman"/>
                <w:b/>
                <w:szCs w:val="24"/>
              </w:rPr>
            </w:pPr>
            <w:r w:rsidRPr="00027643">
              <w:rPr>
                <w:rFonts w:ascii="Cambria" w:eastAsia="Times New Roman" w:hAnsi="Cambria" w:cs="Times New Roman"/>
                <w:b/>
                <w:snapToGrid w:val="0"/>
                <w:szCs w:val="24"/>
              </w:rPr>
              <w:t xml:space="preserve">В случай, че оценителната комисия установи несъответствие, проектното предложение ще бъде отхвърлено. </w:t>
            </w:r>
          </w:p>
        </w:tc>
      </w:tr>
      <w:tr w:rsidR="00AD3E59" w:rsidRPr="00027643" w14:paraId="73D2EB5A" w14:textId="77777777" w:rsidTr="00D863D6">
        <w:trPr>
          <w:gridAfter w:val="1"/>
          <w:wAfter w:w="6" w:type="dxa"/>
          <w:trHeight w:val="626"/>
        </w:trPr>
        <w:tc>
          <w:tcPr>
            <w:tcW w:w="676" w:type="dxa"/>
          </w:tcPr>
          <w:p w14:paraId="73D2EB53" w14:textId="77777777" w:rsidR="00AD3E59" w:rsidRPr="00027643" w:rsidRDefault="00AD3E59" w:rsidP="00AD3E59">
            <w:pPr>
              <w:jc w:val="both"/>
              <w:rPr>
                <w:rFonts w:ascii="Cambria" w:hAnsi="Cambria" w:cs="Times New Roman"/>
                <w:szCs w:val="24"/>
              </w:rPr>
            </w:pPr>
            <w:r w:rsidRPr="00027643">
              <w:rPr>
                <w:rFonts w:ascii="Cambria" w:hAnsi="Cambria" w:cs="Times New Roman"/>
                <w:szCs w:val="24"/>
              </w:rPr>
              <w:t>2.</w:t>
            </w:r>
          </w:p>
        </w:tc>
        <w:tc>
          <w:tcPr>
            <w:tcW w:w="4394" w:type="dxa"/>
            <w:gridSpan w:val="2"/>
          </w:tcPr>
          <w:p w14:paraId="73D2EB54" w14:textId="77777777" w:rsidR="00AD3E59" w:rsidRPr="00027643" w:rsidRDefault="00AD3E59" w:rsidP="00AD3E59">
            <w:pPr>
              <w:tabs>
                <w:tab w:val="left" w:pos="0"/>
                <w:tab w:val="left" w:pos="249"/>
                <w:tab w:val="left" w:pos="405"/>
              </w:tabs>
              <w:jc w:val="both"/>
              <w:rPr>
                <w:rFonts w:ascii="Cambria" w:hAnsi="Cambria" w:cs="Times New Roman"/>
                <w:szCs w:val="24"/>
              </w:rPr>
            </w:pPr>
            <w:r w:rsidRPr="00027643">
              <w:rPr>
                <w:rFonts w:ascii="Cambria" w:hAnsi="Cambria" w:cs="Times New Roman"/>
                <w:szCs w:val="24"/>
              </w:rPr>
              <w:t xml:space="preserve">Дейностите/инвестиционните разходи по проекта не са финансирани/не се финансират по друг проект, програма или каквато и да е друга схема с източник националния бюджет, бюджета на ЕС или друга донорска програма. </w:t>
            </w:r>
          </w:p>
        </w:tc>
        <w:tc>
          <w:tcPr>
            <w:tcW w:w="567" w:type="dxa"/>
          </w:tcPr>
          <w:p w14:paraId="73D2EB55" w14:textId="77777777" w:rsidR="00AD3E59" w:rsidRPr="00027643" w:rsidRDefault="00AD3E59" w:rsidP="00AD3E59">
            <w:pPr>
              <w:jc w:val="both"/>
              <w:rPr>
                <w:rFonts w:ascii="Cambria" w:hAnsi="Cambria" w:cs="Times New Roman"/>
                <w:szCs w:val="24"/>
              </w:rPr>
            </w:pPr>
          </w:p>
        </w:tc>
        <w:tc>
          <w:tcPr>
            <w:tcW w:w="567" w:type="dxa"/>
          </w:tcPr>
          <w:p w14:paraId="73D2EB56" w14:textId="77777777" w:rsidR="00AD3E59" w:rsidRPr="00027643" w:rsidRDefault="00AD3E59" w:rsidP="00AD3E59">
            <w:pPr>
              <w:jc w:val="both"/>
              <w:rPr>
                <w:rFonts w:ascii="Cambria" w:hAnsi="Cambria" w:cs="Times New Roman"/>
                <w:szCs w:val="24"/>
              </w:rPr>
            </w:pPr>
          </w:p>
        </w:tc>
        <w:tc>
          <w:tcPr>
            <w:tcW w:w="707" w:type="dxa"/>
          </w:tcPr>
          <w:p w14:paraId="73D2EB57" w14:textId="77777777" w:rsidR="00AD3E59" w:rsidRPr="00027643" w:rsidRDefault="00AD3E59" w:rsidP="00AD3E59">
            <w:pPr>
              <w:jc w:val="both"/>
              <w:rPr>
                <w:rFonts w:ascii="Cambria" w:hAnsi="Cambria" w:cs="Times New Roman"/>
                <w:szCs w:val="24"/>
              </w:rPr>
            </w:pPr>
          </w:p>
        </w:tc>
        <w:tc>
          <w:tcPr>
            <w:tcW w:w="8219" w:type="dxa"/>
          </w:tcPr>
          <w:p w14:paraId="6EC531B0" w14:textId="2A980C71" w:rsidR="00434075" w:rsidRDefault="00AD3E59" w:rsidP="00AD3E59">
            <w:pPr>
              <w:jc w:val="both"/>
              <w:rPr>
                <w:rFonts w:ascii="Cambria" w:hAnsi="Cambria" w:cs="Times New Roman"/>
                <w:szCs w:val="24"/>
              </w:rPr>
            </w:pPr>
            <w:r w:rsidRPr="00027643">
              <w:rPr>
                <w:rFonts w:ascii="Cambria" w:eastAsia="Calibri" w:hAnsi="Cambria" w:cs="Times New Roman"/>
                <w:szCs w:val="24"/>
                <w:u w:val="single"/>
              </w:rPr>
              <w:t>Източник на информация</w:t>
            </w:r>
            <w:r w:rsidRPr="00027643">
              <w:rPr>
                <w:rFonts w:ascii="Cambria" w:eastAsia="Calibri" w:hAnsi="Cambria" w:cs="Times New Roman"/>
                <w:szCs w:val="24"/>
              </w:rPr>
              <w:t xml:space="preserve"> - Формуляр за кандидатстване, секция „Прикачени документи“, Декларация за липса на двойно финансиране по образец – Приложение №9към Документи за попълване, Проверка в ИСУН, ИСУН 2020,</w:t>
            </w:r>
            <w:r>
              <w:rPr>
                <w:rFonts w:ascii="Cambria" w:eastAsia="Calibri" w:hAnsi="Cambria" w:cs="Times New Roman"/>
                <w:szCs w:val="24"/>
              </w:rPr>
              <w:t xml:space="preserve"> </w:t>
            </w:r>
            <w:r w:rsidRPr="00027643">
              <w:rPr>
                <w:rFonts w:ascii="Cambria" w:hAnsi="Cambria" w:cs="Times New Roman"/>
                <w:szCs w:val="24"/>
              </w:rPr>
              <w:t>Контролен лист за проверка на основателност на разходите</w:t>
            </w:r>
            <w:r w:rsidR="00434075">
              <w:rPr>
                <w:rFonts w:ascii="Cambria" w:hAnsi="Cambria" w:cs="Times New Roman"/>
                <w:szCs w:val="24"/>
              </w:rPr>
              <w:t xml:space="preserve"> Приложение</w:t>
            </w:r>
            <w:r w:rsidR="001F6597">
              <w:rPr>
                <w:rFonts w:ascii="Cambria" w:hAnsi="Cambria" w:cs="Times New Roman"/>
                <w:szCs w:val="24"/>
              </w:rPr>
              <w:t xml:space="preserve"> С-</w:t>
            </w:r>
            <w:r w:rsidRPr="00027643">
              <w:rPr>
                <w:rFonts w:ascii="Cambria" w:hAnsi="Cambria" w:cs="Times New Roman"/>
                <w:szCs w:val="24"/>
              </w:rPr>
              <w:t>9А.</w:t>
            </w:r>
          </w:p>
          <w:p w14:paraId="73D2EB58" w14:textId="1E102D5E" w:rsidR="00AD3E59" w:rsidRPr="00027643" w:rsidRDefault="00AD3E59" w:rsidP="00AD3E59">
            <w:pPr>
              <w:jc w:val="both"/>
              <w:rPr>
                <w:rStyle w:val="a7"/>
                <w:rFonts w:ascii="Cambria" w:eastAsia="Calibri" w:hAnsi="Cambria" w:cs="Times New Roman"/>
                <w:szCs w:val="24"/>
              </w:rPr>
            </w:pPr>
            <w:r w:rsidRPr="00027643">
              <w:rPr>
                <w:rFonts w:ascii="Cambria" w:eastAsia="Calibri" w:hAnsi="Cambria" w:cs="Times New Roman"/>
                <w:szCs w:val="24"/>
              </w:rPr>
              <w:t>(</w:t>
            </w:r>
            <w:hyperlink r:id="rId16" w:history="1">
              <w:r w:rsidRPr="00027643">
                <w:rPr>
                  <w:rStyle w:val="a7"/>
                  <w:rFonts w:ascii="Cambria" w:eastAsia="Calibri" w:hAnsi="Cambria" w:cs="Times New Roman"/>
                  <w:szCs w:val="24"/>
                </w:rPr>
                <w:t>http://umispublic.government.bg/srchExtSearch.aspx</w:t>
              </w:r>
            </w:hyperlink>
            <w:r w:rsidRPr="00027643">
              <w:rPr>
                <w:rFonts w:ascii="Cambria" w:eastAsia="Calibri" w:hAnsi="Cambria" w:cs="Times New Roman"/>
                <w:szCs w:val="24"/>
              </w:rPr>
              <w:t>); (</w:t>
            </w:r>
            <w:hyperlink r:id="rId17" w:history="1">
              <w:r w:rsidRPr="00027643">
                <w:rPr>
                  <w:rStyle w:val="a7"/>
                  <w:rFonts w:ascii="Cambria" w:eastAsia="Calibri" w:hAnsi="Cambria" w:cs="Times New Roman"/>
                  <w:szCs w:val="24"/>
                </w:rPr>
                <w:t>http://2020.eufunds.bg/bg/0/0/Beneficiary</w:t>
              </w:r>
            </w:hyperlink>
            <w:r w:rsidRPr="00027643">
              <w:rPr>
                <w:rStyle w:val="a7"/>
                <w:rFonts w:ascii="Cambria" w:eastAsia="Calibri" w:hAnsi="Cambria" w:cs="Times New Roman"/>
                <w:szCs w:val="24"/>
              </w:rPr>
              <w:t>.</w:t>
            </w:r>
          </w:p>
          <w:p w14:paraId="73D2EB59" w14:textId="7DB39D6B" w:rsidR="00AD3E59" w:rsidRPr="00027643" w:rsidRDefault="00AD3E59" w:rsidP="00B73B2C">
            <w:pPr>
              <w:jc w:val="both"/>
              <w:rPr>
                <w:rFonts w:ascii="Cambria" w:eastAsia="Times New Roman" w:hAnsi="Cambria" w:cs="Times New Roman"/>
                <w:b/>
                <w:snapToGrid w:val="0"/>
                <w:szCs w:val="24"/>
              </w:rPr>
            </w:pPr>
            <w:r w:rsidRPr="00027643">
              <w:rPr>
                <w:rFonts w:ascii="Cambria" w:eastAsia="Times New Roman" w:hAnsi="Cambria" w:cs="Times New Roman"/>
                <w:b/>
                <w:snapToGrid w:val="0"/>
                <w:szCs w:val="24"/>
              </w:rPr>
              <w:t>В случай, че оценителната комисия установи несъответствие, проектното предложение ще бъде отхвърлено.</w:t>
            </w:r>
          </w:p>
        </w:tc>
      </w:tr>
      <w:tr w:rsidR="00AD3E59" w:rsidRPr="00027643" w14:paraId="73D2EB5D" w14:textId="77777777" w:rsidTr="00D863D6">
        <w:trPr>
          <w:trHeight w:val="327"/>
        </w:trPr>
        <w:tc>
          <w:tcPr>
            <w:tcW w:w="676" w:type="dxa"/>
            <w:shd w:val="clear" w:color="auto" w:fill="F2F2F2" w:themeFill="background1" w:themeFillShade="F2"/>
          </w:tcPr>
          <w:p w14:paraId="73D2EB5B" w14:textId="77777777" w:rsidR="00AD3E59" w:rsidRPr="00027643" w:rsidRDefault="00AD3E59" w:rsidP="00AD3E59">
            <w:pPr>
              <w:rPr>
                <w:rFonts w:ascii="Cambria" w:hAnsi="Cambria"/>
                <w:b/>
                <w:bCs/>
                <w:lang w:val="en-US"/>
              </w:rPr>
            </w:pPr>
            <w:r w:rsidRPr="00027643">
              <w:rPr>
                <w:rFonts w:ascii="Cambria" w:hAnsi="Cambria"/>
                <w:b/>
                <w:bCs/>
              </w:rPr>
              <w:t>VII</w:t>
            </w:r>
            <w:r w:rsidRPr="00027643">
              <w:rPr>
                <w:rFonts w:ascii="Cambria" w:hAnsi="Cambria"/>
                <w:b/>
                <w:bCs/>
                <w:lang w:val="en-US"/>
              </w:rPr>
              <w:t>I</w:t>
            </w:r>
          </w:p>
        </w:tc>
        <w:tc>
          <w:tcPr>
            <w:tcW w:w="14460" w:type="dxa"/>
            <w:gridSpan w:val="7"/>
            <w:shd w:val="clear" w:color="auto" w:fill="F2F2F2" w:themeFill="background1" w:themeFillShade="F2"/>
          </w:tcPr>
          <w:p w14:paraId="73D2EB5C" w14:textId="77777777" w:rsidR="00AD3E59" w:rsidRPr="00027643" w:rsidRDefault="00AD3E59" w:rsidP="00AD3E59">
            <w:pPr>
              <w:rPr>
                <w:rFonts w:ascii="Cambria" w:hAnsi="Cambria"/>
                <w:b/>
                <w:bCs/>
              </w:rPr>
            </w:pPr>
            <w:r w:rsidRPr="00027643">
              <w:rPr>
                <w:rFonts w:ascii="Cambria" w:hAnsi="Cambria"/>
                <w:b/>
                <w:bCs/>
              </w:rPr>
              <w:t>ГРУПА</w:t>
            </w:r>
          </w:p>
        </w:tc>
      </w:tr>
      <w:tr w:rsidR="00AD3E59" w:rsidRPr="00027643" w14:paraId="73D2EB60" w14:textId="77777777" w:rsidTr="00D863D6">
        <w:trPr>
          <w:trHeight w:val="280"/>
        </w:trPr>
        <w:tc>
          <w:tcPr>
            <w:tcW w:w="676" w:type="dxa"/>
            <w:shd w:val="clear" w:color="auto" w:fill="D9D9D9" w:themeFill="background1" w:themeFillShade="D9"/>
          </w:tcPr>
          <w:p w14:paraId="73D2EB5E" w14:textId="77777777" w:rsidR="00AD3E59" w:rsidRPr="00027643" w:rsidRDefault="00AD3E59" w:rsidP="00AD3E59">
            <w:pPr>
              <w:jc w:val="both"/>
              <w:rPr>
                <w:rFonts w:ascii="Cambria" w:hAnsi="Cambria" w:cs="Times New Roman"/>
                <w:strike/>
                <w:szCs w:val="24"/>
              </w:rPr>
            </w:pPr>
          </w:p>
        </w:tc>
        <w:tc>
          <w:tcPr>
            <w:tcW w:w="14460" w:type="dxa"/>
            <w:gridSpan w:val="7"/>
            <w:shd w:val="clear" w:color="auto" w:fill="D9D9D9" w:themeFill="background1" w:themeFillShade="D9"/>
          </w:tcPr>
          <w:p w14:paraId="73D2EB5F" w14:textId="77777777" w:rsidR="00AD3E59" w:rsidRPr="00027643" w:rsidRDefault="00AD3E59" w:rsidP="00AD3E59">
            <w:pPr>
              <w:jc w:val="center"/>
              <w:rPr>
                <w:rFonts w:ascii="Cambria" w:eastAsia="Times New Roman" w:hAnsi="Cambria" w:cs="Times New Roman"/>
                <w:b/>
                <w:bCs/>
                <w:snapToGrid w:val="0"/>
                <w:szCs w:val="24"/>
              </w:rPr>
            </w:pPr>
            <w:r w:rsidRPr="00027643">
              <w:rPr>
                <w:rFonts w:ascii="Cambria" w:eastAsia="Times New Roman" w:hAnsi="Cambria" w:cs="Times New Roman"/>
                <w:b/>
                <w:bCs/>
                <w:snapToGrid w:val="0"/>
                <w:szCs w:val="24"/>
              </w:rPr>
              <w:t>ПРОВЕРКА ЗА ДЪРЖАВНИ ПОМОЩИ</w:t>
            </w:r>
          </w:p>
        </w:tc>
      </w:tr>
      <w:tr w:rsidR="00AD3E59" w:rsidRPr="00027643" w14:paraId="73D2EB68" w14:textId="77777777" w:rsidTr="00D863D6">
        <w:trPr>
          <w:gridAfter w:val="1"/>
          <w:wAfter w:w="6" w:type="dxa"/>
          <w:trHeight w:val="126"/>
        </w:trPr>
        <w:tc>
          <w:tcPr>
            <w:tcW w:w="676" w:type="dxa"/>
          </w:tcPr>
          <w:p w14:paraId="73D2EB61" w14:textId="77777777" w:rsidR="00AD3E59" w:rsidRPr="00027643" w:rsidRDefault="00AD3E59" w:rsidP="00AD3E59">
            <w:pPr>
              <w:jc w:val="both"/>
              <w:rPr>
                <w:rFonts w:ascii="Cambria" w:hAnsi="Cambria" w:cs="Times New Roman"/>
                <w:szCs w:val="24"/>
              </w:rPr>
            </w:pPr>
            <w:r w:rsidRPr="00027643">
              <w:rPr>
                <w:rFonts w:ascii="Cambria" w:hAnsi="Cambria" w:cs="Times New Roman"/>
                <w:szCs w:val="24"/>
              </w:rPr>
              <w:t>1.</w:t>
            </w:r>
          </w:p>
        </w:tc>
        <w:tc>
          <w:tcPr>
            <w:tcW w:w="4394" w:type="dxa"/>
            <w:gridSpan w:val="2"/>
          </w:tcPr>
          <w:p w14:paraId="73D2EB62" w14:textId="6C7DD59E" w:rsidR="00AD3E59" w:rsidRPr="00027643" w:rsidRDefault="00AD3E59" w:rsidP="00AD3E59">
            <w:pPr>
              <w:jc w:val="both"/>
              <w:rPr>
                <w:rFonts w:ascii="Cambria" w:hAnsi="Cambria" w:cs="Times New Roman"/>
                <w:bCs/>
                <w:szCs w:val="24"/>
                <w:shd w:val="clear" w:color="auto" w:fill="FEFEFE"/>
              </w:rPr>
            </w:pPr>
            <w:r w:rsidRPr="00FA4964">
              <w:rPr>
                <w:rFonts w:ascii="Cambria" w:hAnsi="Cambria" w:cs="Times New Roman"/>
                <w:bCs/>
                <w:szCs w:val="24"/>
                <w:shd w:val="clear" w:color="auto" w:fill="FEFEFE"/>
              </w:rPr>
              <w:t xml:space="preserve">Ако финансовото подпомагане представлява "държавна помощ", </w:t>
            </w:r>
            <w:proofErr w:type="spellStart"/>
            <w:r w:rsidRPr="00FA4964">
              <w:rPr>
                <w:rFonts w:ascii="Cambria" w:hAnsi="Cambria" w:cs="Times New Roman"/>
                <w:bCs/>
                <w:szCs w:val="24"/>
                <w:shd w:val="clear" w:color="auto" w:fill="FEFEFE"/>
              </w:rPr>
              <w:t>т.е</w:t>
            </w:r>
            <w:proofErr w:type="spellEnd"/>
            <w:r w:rsidRPr="00FA4964">
              <w:rPr>
                <w:rFonts w:ascii="Cambria" w:hAnsi="Cambria" w:cs="Times New Roman"/>
                <w:bCs/>
                <w:szCs w:val="24"/>
                <w:shd w:val="clear" w:color="auto" w:fill="FEFEFE"/>
              </w:rPr>
              <w:t xml:space="preserve">  е  за „Инвестиции в преработка/маркетинг на селскостопански продукти“ за предприятия за преработка на продукти от Приложение І в продукти извън Приложение І на ДФЕС, не са надхвърлени максимално допустимите прагове.</w:t>
            </w:r>
          </w:p>
        </w:tc>
        <w:tc>
          <w:tcPr>
            <w:tcW w:w="567" w:type="dxa"/>
          </w:tcPr>
          <w:p w14:paraId="73D2EB63" w14:textId="77777777" w:rsidR="00AD3E59" w:rsidRPr="00027643" w:rsidRDefault="00AD3E59" w:rsidP="00AD3E59">
            <w:pPr>
              <w:jc w:val="both"/>
              <w:rPr>
                <w:rFonts w:ascii="Cambria" w:hAnsi="Cambria" w:cs="Times New Roman"/>
                <w:szCs w:val="24"/>
              </w:rPr>
            </w:pPr>
          </w:p>
        </w:tc>
        <w:tc>
          <w:tcPr>
            <w:tcW w:w="567" w:type="dxa"/>
          </w:tcPr>
          <w:p w14:paraId="73D2EB64" w14:textId="77777777" w:rsidR="00AD3E59" w:rsidRPr="00027643" w:rsidRDefault="00AD3E59" w:rsidP="00AD3E59">
            <w:pPr>
              <w:jc w:val="both"/>
              <w:rPr>
                <w:rFonts w:ascii="Cambria" w:hAnsi="Cambria" w:cs="Times New Roman"/>
                <w:szCs w:val="24"/>
              </w:rPr>
            </w:pPr>
          </w:p>
        </w:tc>
        <w:tc>
          <w:tcPr>
            <w:tcW w:w="707" w:type="dxa"/>
          </w:tcPr>
          <w:p w14:paraId="73D2EB65" w14:textId="77777777" w:rsidR="00AD3E59" w:rsidRPr="00027643" w:rsidRDefault="00AD3E59" w:rsidP="00AD3E59">
            <w:pPr>
              <w:jc w:val="both"/>
              <w:rPr>
                <w:rFonts w:ascii="Cambria" w:hAnsi="Cambria" w:cs="Times New Roman"/>
                <w:szCs w:val="24"/>
              </w:rPr>
            </w:pPr>
          </w:p>
        </w:tc>
        <w:tc>
          <w:tcPr>
            <w:tcW w:w="8219" w:type="dxa"/>
          </w:tcPr>
          <w:p w14:paraId="73D2EB66" w14:textId="77777777" w:rsidR="00AD3E59" w:rsidRPr="00027643" w:rsidRDefault="00AD3E59" w:rsidP="00AD3E59">
            <w:pPr>
              <w:ind w:left="34"/>
              <w:jc w:val="both"/>
              <w:rPr>
                <w:rFonts w:ascii="Cambria" w:hAnsi="Cambria" w:cs="Times New Roman"/>
                <w:szCs w:val="24"/>
                <w:shd w:val="clear" w:color="auto" w:fill="FEFEFE"/>
              </w:rPr>
            </w:pPr>
            <w:r w:rsidRPr="00027643">
              <w:rPr>
                <w:rFonts w:ascii="Cambria" w:hAnsi="Cambria" w:cs="Times New Roman"/>
                <w:b/>
                <w:bCs/>
                <w:szCs w:val="24"/>
              </w:rPr>
              <w:t>Представена е декларация за размера на получените държавни помощи независимо от тяхната форма и източник</w:t>
            </w:r>
            <w:r w:rsidRPr="00027643">
              <w:rPr>
                <w:rFonts w:ascii="Cambria" w:hAnsi="Cambria" w:cs="Times New Roman"/>
                <w:szCs w:val="24"/>
              </w:rPr>
              <w:t xml:space="preserve"> по образец</w:t>
            </w:r>
            <w:r w:rsidRPr="00027643">
              <w:rPr>
                <w:rFonts w:ascii="Cambria" w:hAnsi="Cambria" w:cs="Times New Roman"/>
                <w:szCs w:val="24"/>
                <w:lang w:val="ru-RU"/>
              </w:rPr>
              <w:t xml:space="preserve"> (</w:t>
            </w:r>
            <w:r w:rsidRPr="00027643">
              <w:rPr>
                <w:rFonts w:ascii="Cambria" w:hAnsi="Cambria" w:cs="Times New Roman"/>
                <w:bCs/>
                <w:szCs w:val="24"/>
              </w:rPr>
              <w:t xml:space="preserve">Приложение № </w:t>
            </w:r>
            <w:r w:rsidRPr="00027643">
              <w:rPr>
                <w:rFonts w:ascii="Cambria" w:hAnsi="Cambria" w:cs="Times New Roman"/>
                <w:bCs/>
                <w:szCs w:val="24"/>
                <w:lang w:val="ru-RU"/>
              </w:rPr>
              <w:t>8</w:t>
            </w:r>
            <w:r w:rsidRPr="00027643">
              <w:rPr>
                <w:rFonts w:ascii="Cambria" w:hAnsi="Cambria" w:cs="Times New Roman"/>
                <w:bCs/>
                <w:szCs w:val="24"/>
              </w:rPr>
              <w:t xml:space="preserve"> към Документи за попълване</w:t>
            </w:r>
            <w:r w:rsidRPr="00027643">
              <w:rPr>
                <w:rFonts w:ascii="Cambria" w:hAnsi="Cambria" w:cs="Times New Roman"/>
                <w:bCs/>
                <w:szCs w:val="24"/>
                <w:lang w:val="ru-RU"/>
              </w:rPr>
              <w:t>) - (</w:t>
            </w:r>
            <w:r w:rsidRPr="00027643">
              <w:rPr>
                <w:rFonts w:ascii="Cambria" w:hAnsi="Cambria" w:cs="Times New Roman"/>
                <w:i/>
                <w:szCs w:val="24"/>
              </w:rPr>
              <w:t xml:space="preserve">важи за кандидати с проекти за </w:t>
            </w:r>
            <w:r w:rsidRPr="00027643">
              <w:rPr>
                <w:rFonts w:ascii="Cambria" w:eastAsiaTheme="minorEastAsia" w:hAnsi="Cambria" w:cs="Times New Roman"/>
                <w:i/>
                <w:szCs w:val="24"/>
                <w:lang w:eastAsia="bg-BG"/>
              </w:rPr>
              <w:t>преработка на продукти от приложение № І от Договора в продукти извън приложение № І от Договора или памук</w:t>
            </w:r>
            <w:r w:rsidRPr="00027643">
              <w:rPr>
                <w:rFonts w:ascii="Cambria" w:hAnsi="Cambria" w:cs="Times New Roman"/>
                <w:szCs w:val="24"/>
              </w:rPr>
              <w:t>). Представя се във формат „</w:t>
            </w:r>
            <w:proofErr w:type="spellStart"/>
            <w:r w:rsidRPr="00027643">
              <w:rPr>
                <w:rFonts w:ascii="Cambria" w:hAnsi="Cambria" w:cs="Times New Roman"/>
                <w:szCs w:val="24"/>
              </w:rPr>
              <w:t>pdf</w:t>
            </w:r>
            <w:proofErr w:type="spellEnd"/>
            <w:r w:rsidRPr="00027643">
              <w:rPr>
                <w:rFonts w:ascii="Cambria" w:hAnsi="Cambria" w:cs="Times New Roman"/>
                <w:szCs w:val="24"/>
              </w:rPr>
              <w:t>“.</w:t>
            </w:r>
          </w:p>
          <w:p w14:paraId="73D2EB67" w14:textId="77777777" w:rsidR="00AD3E59" w:rsidRPr="00027643" w:rsidRDefault="00AD3E59" w:rsidP="00AD3E59">
            <w:pPr>
              <w:jc w:val="both"/>
              <w:rPr>
                <w:rFonts w:ascii="Cambria" w:eastAsia="Times New Roman" w:hAnsi="Cambria" w:cs="Times New Roman"/>
                <w:snapToGrid w:val="0"/>
                <w:szCs w:val="24"/>
                <w:u w:val="single"/>
              </w:rPr>
            </w:pPr>
          </w:p>
        </w:tc>
      </w:tr>
      <w:tr w:rsidR="00AD3E59" w:rsidRPr="00027643" w14:paraId="73D2EB6B" w14:textId="77777777" w:rsidTr="00D863D6">
        <w:trPr>
          <w:trHeight w:val="126"/>
        </w:trPr>
        <w:tc>
          <w:tcPr>
            <w:tcW w:w="676" w:type="dxa"/>
            <w:shd w:val="clear" w:color="auto" w:fill="F2F2F2" w:themeFill="background1" w:themeFillShade="F2"/>
          </w:tcPr>
          <w:p w14:paraId="73D2EB69" w14:textId="77777777" w:rsidR="00AD3E59" w:rsidRPr="00027643" w:rsidRDefault="00AD3E59" w:rsidP="00AD3E59">
            <w:pPr>
              <w:rPr>
                <w:rFonts w:ascii="Cambria" w:hAnsi="Cambria"/>
                <w:b/>
                <w:bCs/>
                <w:lang w:val="en-US"/>
              </w:rPr>
            </w:pPr>
            <w:r w:rsidRPr="00027643">
              <w:rPr>
                <w:rFonts w:ascii="Cambria" w:hAnsi="Cambria"/>
                <w:b/>
                <w:bCs/>
                <w:lang w:val="en-US"/>
              </w:rPr>
              <w:t>IX</w:t>
            </w:r>
          </w:p>
        </w:tc>
        <w:tc>
          <w:tcPr>
            <w:tcW w:w="14460" w:type="dxa"/>
            <w:gridSpan w:val="7"/>
            <w:shd w:val="clear" w:color="auto" w:fill="F2F2F2" w:themeFill="background1" w:themeFillShade="F2"/>
          </w:tcPr>
          <w:p w14:paraId="73D2EB6A" w14:textId="77777777" w:rsidR="00AD3E59" w:rsidRPr="00027643" w:rsidRDefault="00AD3E59" w:rsidP="00AD3E59">
            <w:pPr>
              <w:rPr>
                <w:rFonts w:ascii="Cambria" w:hAnsi="Cambria"/>
                <w:b/>
                <w:bCs/>
              </w:rPr>
            </w:pPr>
            <w:r w:rsidRPr="00027643">
              <w:rPr>
                <w:rFonts w:ascii="Cambria" w:hAnsi="Cambria"/>
                <w:b/>
                <w:bCs/>
              </w:rPr>
              <w:t>ГРУПА</w:t>
            </w:r>
          </w:p>
        </w:tc>
      </w:tr>
      <w:tr w:rsidR="00AD3E59" w:rsidRPr="00027643" w14:paraId="73D2EB6D" w14:textId="77777777" w:rsidTr="00D863D6">
        <w:trPr>
          <w:trHeight w:val="327"/>
        </w:trPr>
        <w:tc>
          <w:tcPr>
            <w:tcW w:w="15136" w:type="dxa"/>
            <w:gridSpan w:val="8"/>
            <w:shd w:val="clear" w:color="auto" w:fill="BFBFBF" w:themeFill="background1" w:themeFillShade="BF"/>
          </w:tcPr>
          <w:p w14:paraId="73D2EB6C" w14:textId="77777777" w:rsidR="00AD3E59" w:rsidRPr="00027643" w:rsidRDefault="00AD3E59" w:rsidP="00AD3E59">
            <w:pPr>
              <w:jc w:val="center"/>
              <w:rPr>
                <w:rFonts w:ascii="Cambria" w:hAnsi="Cambria" w:cs="Times New Roman"/>
                <w:b/>
                <w:bCs/>
                <w:szCs w:val="24"/>
              </w:rPr>
            </w:pPr>
            <w:r w:rsidRPr="00027643">
              <w:rPr>
                <w:rFonts w:ascii="Cambria" w:hAnsi="Cambria" w:cs="Times New Roman"/>
                <w:b/>
                <w:bCs/>
                <w:szCs w:val="24"/>
              </w:rPr>
              <w:t>ПРОВЕРКА ЗА НАЛИЧИЕ НА ИЗКУСТВЕНО СЪЗДАДЕНИ УСЛОВИЯ И/ИЛИ ФУНКЦИОНАЛНА НЕСАМОСТОЯТЕЛНОСТ</w:t>
            </w:r>
          </w:p>
        </w:tc>
      </w:tr>
      <w:tr w:rsidR="00AD3E59" w:rsidRPr="00027643" w14:paraId="73D2EB85" w14:textId="77777777" w:rsidTr="00D863D6">
        <w:trPr>
          <w:gridAfter w:val="1"/>
          <w:wAfter w:w="6" w:type="dxa"/>
          <w:trHeight w:val="282"/>
        </w:trPr>
        <w:tc>
          <w:tcPr>
            <w:tcW w:w="676" w:type="dxa"/>
          </w:tcPr>
          <w:p w14:paraId="73D2EB6E" w14:textId="77777777" w:rsidR="00AD3E59" w:rsidRPr="00027643" w:rsidRDefault="00AD3E59" w:rsidP="00AD3E59">
            <w:pPr>
              <w:jc w:val="both"/>
              <w:rPr>
                <w:rFonts w:ascii="Cambria" w:hAnsi="Cambria" w:cs="Times New Roman"/>
                <w:szCs w:val="24"/>
              </w:rPr>
            </w:pPr>
            <w:r w:rsidRPr="00027643">
              <w:rPr>
                <w:rFonts w:ascii="Cambria" w:hAnsi="Cambria" w:cs="Times New Roman"/>
                <w:szCs w:val="24"/>
              </w:rPr>
              <w:t>1.</w:t>
            </w:r>
          </w:p>
        </w:tc>
        <w:tc>
          <w:tcPr>
            <w:tcW w:w="4394" w:type="dxa"/>
            <w:gridSpan w:val="2"/>
          </w:tcPr>
          <w:p w14:paraId="73D2EB6F" w14:textId="77777777" w:rsidR="00AD3E59" w:rsidRPr="00027643" w:rsidRDefault="00AD3E59" w:rsidP="00AD3E59">
            <w:pPr>
              <w:jc w:val="both"/>
              <w:rPr>
                <w:rFonts w:ascii="Cambria" w:hAnsi="Cambria" w:cs="Times New Roman"/>
                <w:szCs w:val="24"/>
                <w:shd w:val="clear" w:color="auto" w:fill="FEFEFE"/>
              </w:rPr>
            </w:pPr>
            <w:r w:rsidRPr="00027643">
              <w:rPr>
                <w:rFonts w:ascii="Cambria" w:hAnsi="Cambria" w:cs="Times New Roman"/>
                <w:szCs w:val="24"/>
              </w:rPr>
              <w:t>Не са установени изкуствено създадени условия за получаване на подкрепа в противоречие с целите на мярката</w:t>
            </w:r>
          </w:p>
          <w:p w14:paraId="73D2EB70" w14:textId="77777777" w:rsidR="00AD3E59" w:rsidRPr="00027643" w:rsidRDefault="00AD3E59" w:rsidP="00AD3E59">
            <w:pPr>
              <w:jc w:val="both"/>
              <w:rPr>
                <w:rFonts w:ascii="Cambria" w:hAnsi="Cambria" w:cs="Times New Roman"/>
                <w:szCs w:val="24"/>
                <w:shd w:val="clear" w:color="auto" w:fill="FEFEFE"/>
              </w:rPr>
            </w:pPr>
          </w:p>
          <w:p w14:paraId="73D2EB71" w14:textId="77777777" w:rsidR="00AD3E59" w:rsidRPr="00027643" w:rsidRDefault="00AD3E59" w:rsidP="00AD3E59">
            <w:pPr>
              <w:rPr>
                <w:rFonts w:ascii="Cambria" w:hAnsi="Cambria" w:cs="Times New Roman"/>
                <w:szCs w:val="24"/>
                <w:shd w:val="clear" w:color="auto" w:fill="FEFEFE"/>
              </w:rPr>
            </w:pPr>
          </w:p>
          <w:p w14:paraId="73D2EB72" w14:textId="77777777" w:rsidR="00AD3E59" w:rsidRPr="00027643" w:rsidRDefault="00AD3E59" w:rsidP="00AD3E59">
            <w:pPr>
              <w:rPr>
                <w:rFonts w:ascii="Cambria" w:hAnsi="Cambria" w:cs="Times New Roman"/>
                <w:szCs w:val="24"/>
                <w:shd w:val="clear" w:color="auto" w:fill="FEFEFE"/>
              </w:rPr>
            </w:pPr>
          </w:p>
          <w:p w14:paraId="73D2EB73" w14:textId="77777777" w:rsidR="00AD3E59" w:rsidRPr="00027643" w:rsidRDefault="00AD3E59" w:rsidP="00AD3E59">
            <w:pPr>
              <w:rPr>
                <w:rFonts w:ascii="Cambria" w:hAnsi="Cambria" w:cs="Times New Roman"/>
                <w:szCs w:val="24"/>
                <w:shd w:val="clear" w:color="auto" w:fill="FEFEFE"/>
              </w:rPr>
            </w:pPr>
          </w:p>
          <w:p w14:paraId="73D2EB74" w14:textId="77777777" w:rsidR="00AD3E59" w:rsidRPr="00027643" w:rsidRDefault="00AD3E59" w:rsidP="00AD3E59">
            <w:pPr>
              <w:rPr>
                <w:rFonts w:ascii="Cambria" w:hAnsi="Cambria" w:cs="Times New Roman"/>
                <w:szCs w:val="24"/>
                <w:shd w:val="clear" w:color="auto" w:fill="FEFEFE"/>
              </w:rPr>
            </w:pPr>
          </w:p>
          <w:p w14:paraId="73D2EB75" w14:textId="77777777" w:rsidR="00AD3E59" w:rsidRPr="00027643" w:rsidRDefault="00AD3E59" w:rsidP="00AD3E59">
            <w:pPr>
              <w:rPr>
                <w:rFonts w:ascii="Cambria" w:hAnsi="Cambria" w:cs="Times New Roman"/>
                <w:szCs w:val="24"/>
                <w:shd w:val="clear" w:color="auto" w:fill="FEFEFE"/>
              </w:rPr>
            </w:pPr>
          </w:p>
          <w:p w14:paraId="73D2EB76" w14:textId="77777777" w:rsidR="00AD3E59" w:rsidRPr="00027643" w:rsidRDefault="00AD3E59" w:rsidP="00AD3E59">
            <w:pPr>
              <w:rPr>
                <w:rFonts w:ascii="Cambria" w:hAnsi="Cambria" w:cs="Times New Roman"/>
                <w:szCs w:val="24"/>
                <w:shd w:val="clear" w:color="auto" w:fill="FEFEFE"/>
              </w:rPr>
            </w:pPr>
          </w:p>
        </w:tc>
        <w:tc>
          <w:tcPr>
            <w:tcW w:w="567" w:type="dxa"/>
          </w:tcPr>
          <w:p w14:paraId="73D2EB77" w14:textId="77777777" w:rsidR="00AD3E59" w:rsidRPr="00027643" w:rsidRDefault="00AD3E59" w:rsidP="00AD3E59">
            <w:pPr>
              <w:jc w:val="both"/>
              <w:rPr>
                <w:rFonts w:ascii="Cambria" w:hAnsi="Cambria" w:cs="Times New Roman"/>
                <w:szCs w:val="24"/>
              </w:rPr>
            </w:pPr>
          </w:p>
        </w:tc>
        <w:tc>
          <w:tcPr>
            <w:tcW w:w="567" w:type="dxa"/>
          </w:tcPr>
          <w:p w14:paraId="73D2EB78" w14:textId="77777777" w:rsidR="00AD3E59" w:rsidRPr="00027643" w:rsidRDefault="00AD3E59" w:rsidP="00AD3E59">
            <w:pPr>
              <w:jc w:val="both"/>
              <w:rPr>
                <w:rFonts w:ascii="Cambria" w:hAnsi="Cambria" w:cs="Times New Roman"/>
                <w:szCs w:val="24"/>
              </w:rPr>
            </w:pPr>
          </w:p>
        </w:tc>
        <w:tc>
          <w:tcPr>
            <w:tcW w:w="707" w:type="dxa"/>
          </w:tcPr>
          <w:p w14:paraId="73D2EB79" w14:textId="77777777" w:rsidR="00AD3E59" w:rsidRPr="00027643" w:rsidRDefault="00AD3E59" w:rsidP="00AD3E59">
            <w:pPr>
              <w:jc w:val="both"/>
              <w:rPr>
                <w:rFonts w:ascii="Cambria" w:hAnsi="Cambria" w:cs="Times New Roman"/>
                <w:szCs w:val="24"/>
              </w:rPr>
            </w:pPr>
          </w:p>
        </w:tc>
        <w:tc>
          <w:tcPr>
            <w:tcW w:w="8219" w:type="dxa"/>
          </w:tcPr>
          <w:p w14:paraId="73D2EB7A" w14:textId="4805A527" w:rsidR="00AD3E59" w:rsidRPr="00027643" w:rsidRDefault="00AD3E59" w:rsidP="00AD3E59">
            <w:pPr>
              <w:ind w:left="34"/>
              <w:jc w:val="both"/>
              <w:rPr>
                <w:rFonts w:ascii="Cambria" w:hAnsi="Cambria" w:cs="Times New Roman"/>
                <w:szCs w:val="24"/>
              </w:rPr>
            </w:pPr>
            <w:r w:rsidRPr="00027643">
              <w:rPr>
                <w:rFonts w:ascii="Cambria" w:hAnsi="Cambria" w:cs="Times New Roman"/>
                <w:b/>
                <w:bCs/>
                <w:i/>
                <w:szCs w:val="24"/>
                <w:u w:val="single"/>
              </w:rPr>
              <w:t>Източник на информация</w:t>
            </w:r>
            <w:r w:rsidRPr="00027643">
              <w:rPr>
                <w:rFonts w:ascii="Cambria" w:hAnsi="Cambria" w:cs="Times New Roman"/>
                <w:szCs w:val="24"/>
              </w:rPr>
              <w:t>:</w:t>
            </w:r>
            <w:r w:rsidR="00CC285A">
              <w:rPr>
                <w:rFonts w:ascii="Cambria" w:hAnsi="Cambria" w:cs="Times New Roman"/>
                <w:szCs w:val="24"/>
              </w:rPr>
              <w:t>1.</w:t>
            </w:r>
            <w:r w:rsidRPr="00027643">
              <w:rPr>
                <w:rFonts w:ascii="Cambria" w:hAnsi="Cambria" w:cs="Times New Roman"/>
                <w:szCs w:val="24"/>
              </w:rPr>
              <w:t xml:space="preserve"> ИСУН 2020, </w:t>
            </w:r>
            <w:r w:rsidR="00C8134E">
              <w:rPr>
                <w:rFonts w:ascii="Cambria" w:hAnsi="Cambria" w:cs="Times New Roman"/>
                <w:szCs w:val="24"/>
              </w:rPr>
              <w:t xml:space="preserve">секция </w:t>
            </w:r>
            <w:r w:rsidRPr="00027643">
              <w:rPr>
                <w:rFonts w:ascii="Cambria" w:hAnsi="Cambria" w:cs="Times New Roman"/>
                <w:szCs w:val="24"/>
              </w:rPr>
              <w:t xml:space="preserve">„Прикачени документи“  към Формуляр за кандидатстване: </w:t>
            </w:r>
          </w:p>
          <w:p w14:paraId="73D2EB7C" w14:textId="77777777" w:rsidR="00AD3E59" w:rsidRPr="00027643" w:rsidRDefault="00AD3E59" w:rsidP="00AD3E59">
            <w:pPr>
              <w:ind w:left="34"/>
              <w:jc w:val="both"/>
              <w:rPr>
                <w:rFonts w:ascii="Cambria" w:eastAsia="Times New Roman" w:hAnsi="Cambria" w:cs="Times New Roman"/>
                <w:szCs w:val="24"/>
                <w:lang w:eastAsia="bg-BG"/>
              </w:rPr>
            </w:pPr>
            <w:r w:rsidRPr="00027643">
              <w:rPr>
                <w:rFonts w:ascii="Cambria" w:eastAsia="Times New Roman" w:hAnsi="Cambria" w:cs="Times New Roman"/>
                <w:szCs w:val="24"/>
                <w:lang w:eastAsia="bg-BG"/>
              </w:rPr>
              <w:t>2. Бизнес план – Приложение № 6 към Документи за попълване;</w:t>
            </w:r>
          </w:p>
          <w:p w14:paraId="73D2EB7D" w14:textId="7CD54109" w:rsidR="00AD3E59" w:rsidRPr="00027643" w:rsidRDefault="00AD3E59" w:rsidP="00AD3E59">
            <w:pPr>
              <w:ind w:left="34"/>
              <w:jc w:val="both"/>
              <w:rPr>
                <w:rFonts w:ascii="Cambria" w:eastAsia="Times New Roman" w:hAnsi="Cambria" w:cs="Times New Roman"/>
                <w:szCs w:val="24"/>
                <w:lang w:eastAsia="bg-BG"/>
              </w:rPr>
            </w:pPr>
            <w:r w:rsidRPr="00027643">
              <w:rPr>
                <w:rFonts w:ascii="Cambria" w:eastAsia="Times New Roman" w:hAnsi="Cambria" w:cs="Times New Roman"/>
                <w:szCs w:val="24"/>
                <w:lang w:eastAsia="bg-BG"/>
              </w:rPr>
              <w:t xml:space="preserve">3. </w:t>
            </w:r>
            <w:r w:rsidR="00CC285A">
              <w:rPr>
                <w:rFonts w:ascii="Cambria" w:eastAsia="Times New Roman" w:hAnsi="Cambria" w:cs="Times New Roman"/>
                <w:szCs w:val="24"/>
                <w:lang w:eastAsia="bg-BG"/>
              </w:rPr>
              <w:t>Инвентарна книга;</w:t>
            </w:r>
            <w:r w:rsidRPr="00027643">
              <w:rPr>
                <w:rFonts w:ascii="Cambria" w:eastAsia="Times New Roman" w:hAnsi="Cambria" w:cs="Times New Roman"/>
                <w:szCs w:val="24"/>
                <w:lang w:eastAsia="bg-BG"/>
              </w:rPr>
              <w:t>;</w:t>
            </w:r>
          </w:p>
          <w:p w14:paraId="73D2EB7E" w14:textId="77777777" w:rsidR="00AD3E59" w:rsidRPr="00027643" w:rsidRDefault="00AD3E59" w:rsidP="00AD3E59">
            <w:pPr>
              <w:ind w:left="34"/>
              <w:jc w:val="both"/>
              <w:rPr>
                <w:rFonts w:ascii="Cambria" w:eastAsia="Times New Roman" w:hAnsi="Cambria" w:cs="Times New Roman"/>
                <w:szCs w:val="24"/>
                <w:lang w:eastAsia="bg-BG"/>
              </w:rPr>
            </w:pPr>
            <w:r w:rsidRPr="00027643">
              <w:rPr>
                <w:rFonts w:ascii="Cambria" w:eastAsia="Times New Roman" w:hAnsi="Cambria" w:cs="Times New Roman"/>
                <w:szCs w:val="24"/>
                <w:lang w:eastAsia="bg-BG"/>
              </w:rPr>
              <w:lastRenderedPageBreak/>
              <w:t>4. Технологичен проект;</w:t>
            </w:r>
          </w:p>
          <w:p w14:paraId="73D2EB7F" w14:textId="77777777" w:rsidR="00AD3E59" w:rsidRPr="00027643" w:rsidRDefault="00AD3E59" w:rsidP="00AD3E59">
            <w:pPr>
              <w:ind w:left="34"/>
              <w:jc w:val="both"/>
              <w:rPr>
                <w:rFonts w:ascii="Cambria" w:eastAsia="Times New Roman" w:hAnsi="Cambria" w:cs="Times New Roman"/>
                <w:szCs w:val="24"/>
                <w:lang w:eastAsia="bg-BG"/>
              </w:rPr>
            </w:pPr>
            <w:r w:rsidRPr="00027643">
              <w:rPr>
                <w:rFonts w:ascii="Cambria" w:eastAsia="Times New Roman" w:hAnsi="Cambria" w:cs="Times New Roman"/>
                <w:szCs w:val="24"/>
                <w:lang w:eastAsia="bg-BG"/>
              </w:rPr>
              <w:t>5. Сключени договори;</w:t>
            </w:r>
          </w:p>
          <w:p w14:paraId="73D2EB80" w14:textId="0863E256" w:rsidR="00AD3E59" w:rsidRPr="00027643" w:rsidRDefault="00AD3E59" w:rsidP="00AD3E59">
            <w:pPr>
              <w:ind w:left="34"/>
              <w:jc w:val="both"/>
              <w:rPr>
                <w:rFonts w:ascii="Cambria" w:eastAsia="Times New Roman" w:hAnsi="Cambria" w:cs="Times New Roman"/>
                <w:szCs w:val="24"/>
                <w:lang w:eastAsia="bg-BG"/>
              </w:rPr>
            </w:pPr>
            <w:r w:rsidRPr="00027643">
              <w:rPr>
                <w:rFonts w:ascii="Cambria" w:eastAsia="Times New Roman" w:hAnsi="Cambria" w:cs="Times New Roman"/>
                <w:szCs w:val="24"/>
                <w:lang w:eastAsia="bg-BG"/>
              </w:rPr>
              <w:t xml:space="preserve">6. Други документи в </w:t>
            </w:r>
            <w:r w:rsidR="00C8134E">
              <w:rPr>
                <w:rFonts w:ascii="Cambria" w:eastAsia="Times New Roman" w:hAnsi="Cambria" w:cs="Times New Roman"/>
                <w:szCs w:val="24"/>
                <w:lang w:eastAsia="bg-BG"/>
              </w:rPr>
              <w:t xml:space="preserve">секция </w:t>
            </w:r>
            <w:r w:rsidRPr="00027643">
              <w:rPr>
                <w:rFonts w:ascii="Cambria" w:eastAsia="Times New Roman" w:hAnsi="Cambria" w:cs="Times New Roman"/>
                <w:szCs w:val="24"/>
                <w:lang w:eastAsia="bg-BG"/>
              </w:rPr>
              <w:t xml:space="preserve">„Прикачени документи“ .  </w:t>
            </w:r>
          </w:p>
          <w:p w14:paraId="73D2EB81" w14:textId="77777777" w:rsidR="00AD3E59" w:rsidRPr="00027643" w:rsidRDefault="00AD3E59" w:rsidP="00AD3E59">
            <w:pPr>
              <w:ind w:left="34"/>
              <w:jc w:val="both"/>
              <w:rPr>
                <w:rFonts w:ascii="Cambria" w:eastAsia="Times New Roman" w:hAnsi="Cambria" w:cs="Times New Roman"/>
                <w:szCs w:val="24"/>
                <w:lang w:eastAsia="bg-BG"/>
              </w:rPr>
            </w:pPr>
            <w:r w:rsidRPr="00027643">
              <w:rPr>
                <w:rFonts w:ascii="Cambria" w:eastAsia="Times New Roman" w:hAnsi="Cambria" w:cs="Times New Roman"/>
                <w:szCs w:val="24"/>
                <w:lang w:eastAsia="bg-BG"/>
              </w:rPr>
              <w:t xml:space="preserve">7. Декларация за </w:t>
            </w:r>
            <w:proofErr w:type="spellStart"/>
            <w:r w:rsidRPr="00027643">
              <w:rPr>
                <w:rFonts w:ascii="Cambria" w:eastAsia="Times New Roman" w:hAnsi="Cambria" w:cs="Times New Roman"/>
                <w:szCs w:val="24"/>
                <w:lang w:eastAsia="bg-BG"/>
              </w:rPr>
              <w:t>неналичие</w:t>
            </w:r>
            <w:proofErr w:type="spellEnd"/>
            <w:r w:rsidRPr="00027643">
              <w:rPr>
                <w:rFonts w:ascii="Cambria" w:eastAsia="Times New Roman" w:hAnsi="Cambria" w:cs="Times New Roman"/>
                <w:szCs w:val="24"/>
                <w:lang w:eastAsia="bg-BG"/>
              </w:rPr>
              <w:t xml:space="preserve"> на изкуствено създадени условия и/или функционална несамостоятелност.</w:t>
            </w:r>
          </w:p>
          <w:p w14:paraId="73D2EB82" w14:textId="77777777" w:rsidR="00AD3E59" w:rsidRPr="00027643" w:rsidRDefault="00AD3E59" w:rsidP="00AD3E59">
            <w:pPr>
              <w:ind w:left="34"/>
              <w:jc w:val="both"/>
              <w:rPr>
                <w:rFonts w:ascii="Cambria" w:eastAsia="Times New Roman" w:hAnsi="Cambria" w:cs="Times New Roman"/>
                <w:szCs w:val="24"/>
                <w:lang w:eastAsia="bg-BG"/>
              </w:rPr>
            </w:pPr>
            <w:r w:rsidRPr="00027643">
              <w:rPr>
                <w:rFonts w:ascii="Cambria" w:eastAsia="Times New Roman" w:hAnsi="Cambria" w:cs="Times New Roman"/>
                <w:b/>
                <w:bCs/>
                <w:i/>
                <w:szCs w:val="24"/>
                <w:u w:val="single"/>
                <w:lang w:eastAsia="bg-BG"/>
              </w:rPr>
              <w:t>Принципни действия</w:t>
            </w:r>
            <w:r w:rsidRPr="00027643">
              <w:rPr>
                <w:rFonts w:ascii="Cambria" w:eastAsia="Times New Roman" w:hAnsi="Cambria" w:cs="Times New Roman"/>
                <w:b/>
                <w:bCs/>
                <w:szCs w:val="24"/>
                <w:u w:val="single"/>
                <w:lang w:eastAsia="bg-BG"/>
              </w:rPr>
              <w:t>:</w:t>
            </w:r>
            <w:r w:rsidRPr="00027643">
              <w:rPr>
                <w:rFonts w:ascii="Cambria" w:eastAsia="Times New Roman" w:hAnsi="Cambria" w:cs="Times New Roman"/>
                <w:szCs w:val="24"/>
                <w:lang w:eastAsia="bg-BG"/>
              </w:rPr>
              <w:t xml:space="preserve"> Отговор „ДА“ на настоящия въпрос се нанася след проверка на гореизброените документи и в случай че представените документи не  са установени изкуствено създадени условия за получаване на подкрепа в противоречие с целите на мярката.</w:t>
            </w:r>
          </w:p>
          <w:p w14:paraId="73D2EB83" w14:textId="77777777" w:rsidR="00AD3E59" w:rsidRPr="00027643" w:rsidRDefault="00AD3E59" w:rsidP="00AD3E59">
            <w:pPr>
              <w:jc w:val="both"/>
              <w:rPr>
                <w:rFonts w:ascii="Cambria" w:eastAsia="Times New Roman" w:hAnsi="Cambria" w:cs="Times New Roman"/>
                <w:szCs w:val="24"/>
                <w:lang w:eastAsia="bg-BG"/>
              </w:rPr>
            </w:pPr>
            <w:r w:rsidRPr="00027643">
              <w:rPr>
                <w:rFonts w:ascii="Cambria" w:eastAsia="Times New Roman" w:hAnsi="Cambria" w:cs="Times New Roman"/>
                <w:szCs w:val="24"/>
                <w:lang w:eastAsia="bg-BG"/>
              </w:rPr>
              <w:t>В противен случай се отбелязва отговор "НЕ".</w:t>
            </w:r>
          </w:p>
          <w:p w14:paraId="73D2EB84" w14:textId="359A2865" w:rsidR="00AD3E59" w:rsidRPr="00027643" w:rsidRDefault="00AD3E59" w:rsidP="00AD3E59">
            <w:pPr>
              <w:jc w:val="both"/>
              <w:rPr>
                <w:rFonts w:ascii="Cambria" w:eastAsia="Times New Roman" w:hAnsi="Cambria" w:cs="Times New Roman"/>
                <w:snapToGrid w:val="0"/>
                <w:szCs w:val="24"/>
                <w:u w:val="single"/>
              </w:rPr>
            </w:pPr>
          </w:p>
        </w:tc>
      </w:tr>
      <w:tr w:rsidR="00AD3E59" w:rsidRPr="00027643" w14:paraId="73D2EB88" w14:textId="77777777" w:rsidTr="00D863D6">
        <w:trPr>
          <w:trHeight w:val="282"/>
        </w:trPr>
        <w:tc>
          <w:tcPr>
            <w:tcW w:w="676" w:type="dxa"/>
            <w:shd w:val="clear" w:color="auto" w:fill="F2F2F2" w:themeFill="background1" w:themeFillShade="F2"/>
          </w:tcPr>
          <w:p w14:paraId="73D2EB86" w14:textId="77777777" w:rsidR="00AD3E59" w:rsidRPr="00027643" w:rsidRDefault="00AD3E59" w:rsidP="00AD3E59">
            <w:pPr>
              <w:rPr>
                <w:rFonts w:ascii="Cambria" w:hAnsi="Cambria"/>
                <w:b/>
                <w:bCs/>
              </w:rPr>
            </w:pPr>
            <w:r w:rsidRPr="00027643">
              <w:rPr>
                <w:rFonts w:ascii="Cambria" w:hAnsi="Cambria"/>
                <w:b/>
                <w:bCs/>
              </w:rPr>
              <w:lastRenderedPageBreak/>
              <w:t>X</w:t>
            </w:r>
          </w:p>
        </w:tc>
        <w:tc>
          <w:tcPr>
            <w:tcW w:w="14460" w:type="dxa"/>
            <w:gridSpan w:val="7"/>
            <w:shd w:val="clear" w:color="auto" w:fill="F2F2F2" w:themeFill="background1" w:themeFillShade="F2"/>
          </w:tcPr>
          <w:p w14:paraId="73D2EB87" w14:textId="77777777" w:rsidR="00AD3E59" w:rsidRPr="00027643" w:rsidRDefault="00AD3E59" w:rsidP="00AD3E59">
            <w:pPr>
              <w:rPr>
                <w:rFonts w:ascii="Cambria" w:hAnsi="Cambria"/>
                <w:b/>
                <w:bCs/>
              </w:rPr>
            </w:pPr>
            <w:r w:rsidRPr="00027643">
              <w:rPr>
                <w:rFonts w:ascii="Cambria" w:hAnsi="Cambria"/>
                <w:b/>
                <w:bCs/>
              </w:rPr>
              <w:t>ГРУПА</w:t>
            </w:r>
          </w:p>
        </w:tc>
      </w:tr>
      <w:tr w:rsidR="00AD3E59" w:rsidRPr="00027643" w14:paraId="73D2EB8A" w14:textId="77777777" w:rsidTr="00D863D6">
        <w:trPr>
          <w:trHeight w:val="202"/>
        </w:trPr>
        <w:tc>
          <w:tcPr>
            <w:tcW w:w="15136" w:type="dxa"/>
            <w:gridSpan w:val="8"/>
            <w:shd w:val="clear" w:color="auto" w:fill="BFBFBF" w:themeFill="background1" w:themeFillShade="BF"/>
          </w:tcPr>
          <w:p w14:paraId="73D2EB89" w14:textId="77777777" w:rsidR="00AD3E59" w:rsidRPr="00027643" w:rsidRDefault="00AD3E59" w:rsidP="00AD3E59">
            <w:pPr>
              <w:jc w:val="center"/>
              <w:rPr>
                <w:rFonts w:ascii="Cambria" w:hAnsi="Cambria" w:cs="Times New Roman"/>
                <w:szCs w:val="24"/>
              </w:rPr>
            </w:pPr>
            <w:r w:rsidRPr="00027643">
              <w:rPr>
                <w:rFonts w:ascii="Cambria" w:hAnsi="Cambria" w:cs="Times New Roman"/>
                <w:b/>
                <w:bCs/>
                <w:szCs w:val="24"/>
              </w:rPr>
              <w:t>ПРОВЕРКА ЗА БИЗНЕС ПЛАН</w:t>
            </w:r>
          </w:p>
        </w:tc>
      </w:tr>
      <w:tr w:rsidR="00AD3E59" w:rsidRPr="00027643" w14:paraId="73D2EB9D" w14:textId="77777777" w:rsidTr="00D863D6">
        <w:trPr>
          <w:gridAfter w:val="1"/>
          <w:wAfter w:w="6" w:type="dxa"/>
          <w:trHeight w:val="274"/>
        </w:trPr>
        <w:tc>
          <w:tcPr>
            <w:tcW w:w="676" w:type="dxa"/>
          </w:tcPr>
          <w:p w14:paraId="73D2EB8B" w14:textId="77777777" w:rsidR="00AD3E59" w:rsidRPr="00027643" w:rsidRDefault="00AD3E59" w:rsidP="00AD3E59">
            <w:pPr>
              <w:jc w:val="both"/>
              <w:rPr>
                <w:rFonts w:ascii="Cambria" w:hAnsi="Cambria" w:cs="Times New Roman"/>
                <w:szCs w:val="24"/>
              </w:rPr>
            </w:pPr>
            <w:r w:rsidRPr="00027643">
              <w:rPr>
                <w:rFonts w:ascii="Cambria" w:hAnsi="Cambria" w:cs="Times New Roman"/>
                <w:szCs w:val="24"/>
              </w:rPr>
              <w:t>1</w:t>
            </w:r>
          </w:p>
        </w:tc>
        <w:tc>
          <w:tcPr>
            <w:tcW w:w="4394" w:type="dxa"/>
            <w:gridSpan w:val="2"/>
          </w:tcPr>
          <w:p w14:paraId="73D2EB8C" w14:textId="77777777" w:rsidR="00AD3E59" w:rsidRPr="00027643" w:rsidRDefault="00AD3E59" w:rsidP="00AD3E59">
            <w:pPr>
              <w:jc w:val="both"/>
              <w:rPr>
                <w:rFonts w:ascii="Cambria" w:hAnsi="Cambria" w:cs="Times New Roman"/>
                <w:szCs w:val="24"/>
              </w:rPr>
            </w:pPr>
            <w:r w:rsidRPr="00027643">
              <w:rPr>
                <w:rFonts w:ascii="Cambria" w:hAnsi="Cambria" w:cs="Times New Roman"/>
                <w:szCs w:val="24"/>
              </w:rPr>
              <w:t>Бизнес планът трябва да показва подобряване на дейността на земеделското стопанство или предприятието на кандидата или на земеделските стопанства на членовете на групите или организациите на производители чрез прилагане на планираните инвестиции и дейности, постигане на една или повече от целите на мярката, както и икономическата жизнеспособност на проекта и стопанството или предприятието за период от 5 години, а в случаите на проекти, включващи инвестиции в строително-монтажни работи за период от 10 години и постигането на показателите</w:t>
            </w:r>
          </w:p>
          <w:p w14:paraId="73D2EB8D" w14:textId="77777777" w:rsidR="00AD3E59" w:rsidRPr="00027643" w:rsidRDefault="00AD3E59" w:rsidP="00AD3E59">
            <w:pPr>
              <w:jc w:val="both"/>
              <w:rPr>
                <w:rFonts w:ascii="Cambria" w:hAnsi="Cambria" w:cs="Times New Roman"/>
                <w:szCs w:val="24"/>
              </w:rPr>
            </w:pPr>
            <w:r w:rsidRPr="00027643">
              <w:rPr>
                <w:rFonts w:ascii="Cambria" w:hAnsi="Cambria" w:cs="Times New Roman"/>
                <w:szCs w:val="24"/>
              </w:rPr>
              <w:t>Бизнес планът, представен от група/организация на производители, трябва да доказва подобряване на дейността на земеделските стопанства на членовете и основната дейност на групата/организацията чрез прилагане на планираните инвестиции и дейности, както и да показва, че инвестициите и дейностите са от полза на цялата група/организация на производители.</w:t>
            </w:r>
          </w:p>
        </w:tc>
        <w:tc>
          <w:tcPr>
            <w:tcW w:w="567" w:type="dxa"/>
          </w:tcPr>
          <w:p w14:paraId="73D2EB8E" w14:textId="77777777" w:rsidR="00AD3E59" w:rsidRPr="00027643" w:rsidRDefault="00AD3E59" w:rsidP="00AD3E59">
            <w:pPr>
              <w:jc w:val="both"/>
              <w:rPr>
                <w:rFonts w:ascii="Cambria" w:hAnsi="Cambria" w:cs="Times New Roman"/>
                <w:szCs w:val="24"/>
              </w:rPr>
            </w:pPr>
          </w:p>
        </w:tc>
        <w:tc>
          <w:tcPr>
            <w:tcW w:w="567" w:type="dxa"/>
          </w:tcPr>
          <w:p w14:paraId="73D2EB8F" w14:textId="77777777" w:rsidR="00AD3E59" w:rsidRPr="00027643" w:rsidRDefault="00AD3E59" w:rsidP="00AD3E59">
            <w:pPr>
              <w:jc w:val="both"/>
              <w:rPr>
                <w:rFonts w:ascii="Cambria" w:hAnsi="Cambria" w:cs="Times New Roman"/>
                <w:szCs w:val="24"/>
              </w:rPr>
            </w:pPr>
          </w:p>
        </w:tc>
        <w:tc>
          <w:tcPr>
            <w:tcW w:w="707" w:type="dxa"/>
          </w:tcPr>
          <w:p w14:paraId="73D2EB90" w14:textId="77777777" w:rsidR="00AD3E59" w:rsidRPr="00027643" w:rsidRDefault="00AD3E59" w:rsidP="00AD3E59">
            <w:pPr>
              <w:jc w:val="both"/>
              <w:rPr>
                <w:rFonts w:ascii="Cambria" w:hAnsi="Cambria" w:cs="Times New Roman"/>
                <w:szCs w:val="24"/>
              </w:rPr>
            </w:pPr>
          </w:p>
        </w:tc>
        <w:tc>
          <w:tcPr>
            <w:tcW w:w="8219" w:type="dxa"/>
          </w:tcPr>
          <w:p w14:paraId="73D2EB91" w14:textId="3071A65D" w:rsidR="00AD3E59" w:rsidRPr="00027643" w:rsidRDefault="00AD3E59" w:rsidP="00AD3E59">
            <w:pPr>
              <w:jc w:val="both"/>
              <w:rPr>
                <w:rFonts w:ascii="Cambria" w:eastAsia="Times New Roman" w:hAnsi="Cambria" w:cs="Times New Roman"/>
                <w:b/>
                <w:bCs/>
                <w:i/>
                <w:iCs/>
                <w:szCs w:val="24"/>
                <w:lang w:eastAsia="bg-BG"/>
              </w:rPr>
            </w:pPr>
            <w:r w:rsidRPr="00027643">
              <w:rPr>
                <w:rFonts w:ascii="Cambria" w:hAnsi="Cambria" w:cs="Times New Roman"/>
                <w:b/>
                <w:bCs/>
                <w:i/>
                <w:szCs w:val="24"/>
                <w:u w:val="single"/>
              </w:rPr>
              <w:t>Източник на информация</w:t>
            </w:r>
            <w:r w:rsidRPr="00027643">
              <w:rPr>
                <w:rFonts w:ascii="Cambria" w:hAnsi="Cambria" w:cs="Times New Roman"/>
                <w:szCs w:val="24"/>
              </w:rPr>
              <w:t xml:space="preserve">: ИСУН 2020, </w:t>
            </w:r>
            <w:r w:rsidR="00C8134E">
              <w:rPr>
                <w:rFonts w:ascii="Cambria" w:hAnsi="Cambria" w:cs="Times New Roman"/>
                <w:szCs w:val="24"/>
              </w:rPr>
              <w:t xml:space="preserve">секция </w:t>
            </w:r>
            <w:r w:rsidRPr="00027643">
              <w:rPr>
                <w:rFonts w:ascii="Cambria" w:hAnsi="Cambria" w:cs="Times New Roman"/>
                <w:szCs w:val="24"/>
              </w:rPr>
              <w:t xml:space="preserve">„Прикачени документи“  към Формуляр за кандидатстване: </w:t>
            </w:r>
            <w:r w:rsidRPr="00027643">
              <w:rPr>
                <w:rFonts w:ascii="Cambria" w:eastAsia="Times New Roman" w:hAnsi="Cambria" w:cs="Times New Roman"/>
                <w:szCs w:val="24"/>
                <w:lang w:eastAsia="bg-BG"/>
              </w:rPr>
              <w:t xml:space="preserve">Бизнес план – Приложение № 6 към Документи за попълване, </w:t>
            </w:r>
            <w:r w:rsidRPr="00027643">
              <w:rPr>
                <w:rFonts w:ascii="Cambria" w:eastAsia="Times New Roman" w:hAnsi="Cambria" w:cs="Times New Roman"/>
                <w:bCs/>
                <w:iCs/>
                <w:szCs w:val="24"/>
                <w:lang w:eastAsia="bg-BG"/>
              </w:rPr>
              <w:t xml:space="preserve">Работен лист  за оценка на бизнес плана Мярка 4.2 от Стратегия за водено от общностите местно развитие на МИГ Кирково - Златоград - </w:t>
            </w:r>
            <w:r w:rsidRPr="00027643">
              <w:rPr>
                <w:rFonts w:ascii="Cambria" w:eastAsia="Times New Roman" w:hAnsi="Cambria" w:cs="Times New Roman"/>
                <w:b/>
                <w:i/>
                <w:szCs w:val="24"/>
                <w:lang w:eastAsia="bg-BG"/>
              </w:rPr>
              <w:t>П</w:t>
            </w:r>
            <w:r w:rsidRPr="00027643">
              <w:rPr>
                <w:rFonts w:ascii="Cambria" w:eastAsia="Times New Roman" w:hAnsi="Cambria" w:cs="Times New Roman"/>
                <w:b/>
                <w:bCs/>
                <w:i/>
                <w:iCs/>
                <w:szCs w:val="24"/>
                <w:lang w:eastAsia="bg-BG"/>
              </w:rPr>
              <w:t>риложение №</w:t>
            </w:r>
            <w:r>
              <w:rPr>
                <w:rFonts w:ascii="Cambria" w:eastAsia="Times New Roman" w:hAnsi="Cambria" w:cs="Times New Roman"/>
                <w:b/>
                <w:bCs/>
                <w:i/>
                <w:iCs/>
                <w:szCs w:val="24"/>
                <w:lang w:val="en-US" w:eastAsia="bg-BG"/>
              </w:rPr>
              <w:t>C</w:t>
            </w:r>
            <w:r w:rsidRPr="00027643">
              <w:rPr>
                <w:rFonts w:ascii="Cambria" w:eastAsia="Times New Roman" w:hAnsi="Cambria" w:cs="Times New Roman"/>
                <w:b/>
                <w:bCs/>
                <w:i/>
                <w:iCs/>
                <w:szCs w:val="24"/>
                <w:lang w:eastAsia="bg-BG"/>
              </w:rPr>
              <w:t>9  към Условия за кандидатстване /Документи  за информация.</w:t>
            </w:r>
          </w:p>
          <w:p w14:paraId="73D2EB92" w14:textId="77777777" w:rsidR="00AD3E59" w:rsidRPr="00027643" w:rsidRDefault="00AD3E59" w:rsidP="00AD3E59">
            <w:pPr>
              <w:jc w:val="both"/>
              <w:rPr>
                <w:rFonts w:ascii="Cambria" w:eastAsia="Times New Roman" w:hAnsi="Cambria" w:cs="Times New Roman"/>
                <w:bCs/>
                <w:iCs/>
                <w:szCs w:val="24"/>
                <w:lang w:eastAsia="bg-BG"/>
              </w:rPr>
            </w:pPr>
            <w:r w:rsidRPr="00027643">
              <w:rPr>
                <w:rFonts w:ascii="Cambria" w:eastAsia="Times New Roman" w:hAnsi="Cambria" w:cs="Times New Roman"/>
                <w:b/>
                <w:bCs/>
                <w:i/>
                <w:szCs w:val="24"/>
                <w:u w:val="single"/>
                <w:lang w:eastAsia="bg-BG"/>
              </w:rPr>
              <w:t>Принципни действия</w:t>
            </w:r>
            <w:r w:rsidRPr="00027643">
              <w:rPr>
                <w:rFonts w:ascii="Cambria" w:eastAsia="Times New Roman" w:hAnsi="Cambria" w:cs="Times New Roman"/>
                <w:b/>
                <w:bCs/>
                <w:szCs w:val="24"/>
                <w:u w:val="single"/>
                <w:lang w:eastAsia="bg-BG"/>
              </w:rPr>
              <w:t>:</w:t>
            </w:r>
          </w:p>
          <w:p w14:paraId="73D2EB93" w14:textId="77777777" w:rsidR="00AD3E59" w:rsidRPr="00027643" w:rsidRDefault="00AD3E59" w:rsidP="00AD3E59">
            <w:pPr>
              <w:jc w:val="both"/>
              <w:rPr>
                <w:rFonts w:ascii="Cambria" w:eastAsia="Times New Roman" w:hAnsi="Cambria" w:cs="Times New Roman"/>
                <w:bCs/>
                <w:iCs/>
                <w:szCs w:val="24"/>
                <w:lang w:eastAsia="bg-BG"/>
              </w:rPr>
            </w:pPr>
            <w:r w:rsidRPr="00027643">
              <w:rPr>
                <w:rFonts w:ascii="Cambria" w:eastAsia="Times New Roman" w:hAnsi="Cambria" w:cs="Times New Roman"/>
                <w:bCs/>
                <w:iCs/>
                <w:szCs w:val="24"/>
                <w:lang w:eastAsia="bg-BG"/>
              </w:rPr>
              <w:t>Извършва се проверка относно дали бизнес планът:</w:t>
            </w:r>
          </w:p>
          <w:p w14:paraId="73D2EB94" w14:textId="77777777" w:rsidR="00AD3E59" w:rsidRPr="00027643" w:rsidRDefault="00AD3E59" w:rsidP="00AD3E59">
            <w:pPr>
              <w:jc w:val="both"/>
              <w:rPr>
                <w:rFonts w:ascii="Cambria" w:eastAsia="Times New Roman" w:hAnsi="Cambria" w:cs="Times New Roman"/>
                <w:bCs/>
                <w:iCs/>
                <w:szCs w:val="24"/>
                <w:lang w:eastAsia="bg-BG"/>
              </w:rPr>
            </w:pPr>
            <w:r w:rsidRPr="00027643">
              <w:rPr>
                <w:rFonts w:ascii="Cambria" w:eastAsia="Times New Roman" w:hAnsi="Cambria" w:cs="Times New Roman"/>
                <w:bCs/>
                <w:iCs/>
                <w:szCs w:val="24"/>
                <w:lang w:eastAsia="bg-BG"/>
              </w:rPr>
              <w:t>- съдържа подробно описание на планираните инвестиции и дейности за 5 годишен период, а в случаите на инвестиции за извършване на строително-монтажни работи – за 10 годишен период;</w:t>
            </w:r>
          </w:p>
          <w:p w14:paraId="73D2EB95" w14:textId="77777777" w:rsidR="00AD3E59" w:rsidRPr="00027643" w:rsidRDefault="00AD3E59" w:rsidP="00AD3E59">
            <w:pPr>
              <w:jc w:val="both"/>
              <w:rPr>
                <w:rFonts w:ascii="Cambria" w:eastAsia="Times New Roman" w:hAnsi="Cambria" w:cs="Times New Roman"/>
                <w:bCs/>
                <w:iCs/>
                <w:szCs w:val="24"/>
                <w:lang w:eastAsia="bg-BG"/>
              </w:rPr>
            </w:pPr>
            <w:r w:rsidRPr="00027643">
              <w:rPr>
                <w:rFonts w:ascii="Cambria" w:eastAsia="Times New Roman" w:hAnsi="Cambria" w:cs="Times New Roman"/>
                <w:bCs/>
                <w:iCs/>
                <w:szCs w:val="24"/>
                <w:lang w:eastAsia="bg-BG"/>
              </w:rPr>
              <w:t>- доказва икономическа жизнеспособност и показва подобряване на дейността на земеделското стопанство или предприятието на кандидата или на земеделските стопанства на членовете на групите или организациите на производители чрез прилагане на планираните инвестиции и дейности и постигане на една или повече от целите на мярката и да бъде в съответствие с принципите на добро финансово управление, публичност и прозрачност;</w:t>
            </w:r>
          </w:p>
          <w:p w14:paraId="73D2EB96" w14:textId="77777777" w:rsidR="00AD3E59" w:rsidRPr="00027643" w:rsidRDefault="00AD3E59" w:rsidP="00AD3E59">
            <w:pPr>
              <w:rPr>
                <w:rFonts w:ascii="Cambria" w:eastAsia="Times New Roman" w:hAnsi="Cambria" w:cs="Times New Roman"/>
                <w:bCs/>
                <w:iCs/>
                <w:szCs w:val="24"/>
                <w:lang w:eastAsia="bg-BG"/>
              </w:rPr>
            </w:pPr>
            <w:r w:rsidRPr="00027643">
              <w:rPr>
                <w:rFonts w:ascii="Cambria" w:eastAsia="Times New Roman" w:hAnsi="Cambria" w:cs="Times New Roman"/>
                <w:bCs/>
                <w:iCs/>
                <w:szCs w:val="24"/>
                <w:lang w:eastAsia="bg-BG"/>
              </w:rPr>
              <w:t>- доказва икономическата жизнеспособност на проекта и стопанството или предприятието за период от 5 години, а в случаите на проекти, включващи инвестиции в строително-монтажни работи за период от 10 години и постигането на показателите, посочени в образеца - Приложение №6;</w:t>
            </w:r>
          </w:p>
          <w:p w14:paraId="73D2EB97" w14:textId="77777777" w:rsidR="00AD3E59" w:rsidRPr="00027643" w:rsidRDefault="00AD3E59" w:rsidP="00AD3E59">
            <w:pPr>
              <w:ind w:left="34"/>
              <w:jc w:val="both"/>
              <w:rPr>
                <w:rFonts w:ascii="Cambria" w:eastAsia="Times New Roman" w:hAnsi="Cambria" w:cs="Times New Roman"/>
                <w:bCs/>
                <w:iCs/>
                <w:szCs w:val="24"/>
                <w:lang w:eastAsia="bg-BG"/>
              </w:rPr>
            </w:pPr>
            <w:r w:rsidRPr="00027643">
              <w:rPr>
                <w:rFonts w:ascii="Cambria" w:eastAsia="Times New Roman" w:hAnsi="Cambria" w:cs="Times New Roman"/>
                <w:bCs/>
                <w:iCs/>
                <w:szCs w:val="24"/>
                <w:lang w:eastAsia="bg-BG"/>
              </w:rPr>
              <w:t>- доказва подобряване на дейността на земеделските стопанства на членовете и основната дейност на групата/организацията чрез прилагане на планираните инвестиции и дейности, както и да показва, че инвестициите и дейностите са от полза на цялата група/организация на производители.</w:t>
            </w:r>
          </w:p>
          <w:p w14:paraId="73D2EB98" w14:textId="77777777" w:rsidR="00AD3E59" w:rsidRPr="00027643" w:rsidRDefault="00AD3E59" w:rsidP="00AD3E59">
            <w:pPr>
              <w:jc w:val="both"/>
              <w:rPr>
                <w:rFonts w:ascii="Cambria" w:eastAsia="Times New Roman" w:hAnsi="Cambria" w:cs="Times New Roman"/>
                <w:b/>
                <w:bCs/>
                <w:i/>
                <w:iCs/>
                <w:szCs w:val="24"/>
                <w:lang w:eastAsia="bg-BG"/>
              </w:rPr>
            </w:pPr>
            <w:r w:rsidRPr="00027643">
              <w:rPr>
                <w:rFonts w:ascii="Cambria" w:eastAsia="Times New Roman" w:hAnsi="Cambria" w:cs="Times New Roman"/>
                <w:bCs/>
                <w:iCs/>
                <w:szCs w:val="24"/>
                <w:lang w:eastAsia="bg-BG"/>
              </w:rPr>
              <w:t xml:space="preserve">Проверката се извърша, като се попълва Работен лист  за оценка на бизнес плана Мярка 4.2 от Стратегия за водено от общностите местно развитие на </w:t>
            </w:r>
            <w:r w:rsidRPr="00027643">
              <w:rPr>
                <w:rFonts w:ascii="Cambria" w:eastAsia="Times New Roman" w:hAnsi="Cambria" w:cs="Times New Roman"/>
                <w:bCs/>
                <w:iCs/>
                <w:szCs w:val="24"/>
                <w:lang w:eastAsia="bg-BG"/>
              </w:rPr>
              <w:lastRenderedPageBreak/>
              <w:t xml:space="preserve">МИГ Кирково – Златоград - </w:t>
            </w:r>
            <w:r w:rsidRPr="00BA4FF8">
              <w:rPr>
                <w:rFonts w:ascii="Cambria" w:eastAsia="Times New Roman" w:hAnsi="Cambria" w:cs="Times New Roman"/>
                <w:b/>
                <w:bCs/>
                <w:i/>
                <w:iCs/>
                <w:szCs w:val="24"/>
                <w:lang w:eastAsia="bg-BG"/>
              </w:rPr>
              <w:t>Пр</w:t>
            </w:r>
            <w:r w:rsidRPr="00027643">
              <w:rPr>
                <w:rFonts w:ascii="Cambria" w:eastAsia="Times New Roman" w:hAnsi="Cambria" w:cs="Times New Roman"/>
                <w:b/>
                <w:bCs/>
                <w:i/>
                <w:iCs/>
                <w:szCs w:val="24"/>
                <w:lang w:eastAsia="bg-BG"/>
              </w:rPr>
              <w:t>иложение №</w:t>
            </w:r>
            <w:r>
              <w:rPr>
                <w:rFonts w:ascii="Cambria" w:eastAsia="Times New Roman" w:hAnsi="Cambria" w:cs="Times New Roman"/>
                <w:b/>
                <w:bCs/>
                <w:i/>
                <w:iCs/>
                <w:szCs w:val="24"/>
                <w:lang w:val="en-US" w:eastAsia="bg-BG"/>
              </w:rPr>
              <w:t>C</w:t>
            </w:r>
            <w:r w:rsidRPr="00CF2048">
              <w:rPr>
                <w:rFonts w:ascii="Cambria" w:eastAsia="Times New Roman" w:hAnsi="Cambria" w:cs="Times New Roman"/>
                <w:b/>
                <w:bCs/>
                <w:i/>
                <w:iCs/>
                <w:szCs w:val="24"/>
                <w:lang w:val="ru-RU" w:eastAsia="bg-BG"/>
              </w:rPr>
              <w:t>-</w:t>
            </w:r>
            <w:r w:rsidRPr="00027643">
              <w:rPr>
                <w:rFonts w:ascii="Cambria" w:eastAsia="Times New Roman" w:hAnsi="Cambria" w:cs="Times New Roman"/>
                <w:b/>
                <w:bCs/>
                <w:i/>
                <w:iCs/>
                <w:szCs w:val="24"/>
                <w:lang w:eastAsia="bg-BG"/>
              </w:rPr>
              <w:t>9  към Условия за кандидатстване /Документи  за информация.</w:t>
            </w:r>
          </w:p>
          <w:p w14:paraId="73D2EB99" w14:textId="77777777" w:rsidR="00AD3E59" w:rsidRPr="00027643" w:rsidRDefault="00AD3E59" w:rsidP="00AD3E59">
            <w:pPr>
              <w:jc w:val="both"/>
              <w:rPr>
                <w:rFonts w:ascii="Cambria" w:eastAsia="Times New Roman" w:hAnsi="Cambria" w:cs="Times New Roman"/>
                <w:szCs w:val="24"/>
                <w:lang w:eastAsia="bg-BG"/>
              </w:rPr>
            </w:pPr>
            <w:r w:rsidRPr="00027643">
              <w:rPr>
                <w:rFonts w:ascii="Cambria" w:eastAsia="Times New Roman" w:hAnsi="Cambria" w:cs="Times New Roman"/>
                <w:szCs w:val="24"/>
                <w:lang w:eastAsia="bg-BG"/>
              </w:rPr>
              <w:t>Отговор „ДА“ се попълва, в случай че показателите за оценка на ефективността на инвестицията и финансовите показатели доказват</w:t>
            </w:r>
          </w:p>
          <w:p w14:paraId="73D2EB9A" w14:textId="77777777" w:rsidR="00AD3E59" w:rsidRPr="00027643" w:rsidRDefault="00AD3E59" w:rsidP="00AD3E59">
            <w:pPr>
              <w:jc w:val="both"/>
              <w:rPr>
                <w:rFonts w:ascii="Cambria" w:hAnsi="Cambria" w:cs="Times New Roman"/>
                <w:szCs w:val="24"/>
              </w:rPr>
            </w:pPr>
            <w:r w:rsidRPr="00027643">
              <w:rPr>
                <w:rFonts w:ascii="Cambria" w:hAnsi="Cambria" w:cs="Times New Roman"/>
                <w:szCs w:val="24"/>
              </w:rPr>
              <w:t xml:space="preserve">показва подобряване на цялостната дейност на стопанството и икономическа жизнеспособност на проекта. </w:t>
            </w:r>
          </w:p>
          <w:p w14:paraId="73D2EB9C" w14:textId="7CEC6CB7" w:rsidR="00AD3E59" w:rsidRPr="00027643" w:rsidRDefault="00AD3E59" w:rsidP="00F96493">
            <w:pPr>
              <w:jc w:val="both"/>
              <w:rPr>
                <w:rFonts w:ascii="Cambria" w:hAnsi="Cambria" w:cs="Times New Roman"/>
                <w:b/>
                <w:bCs/>
                <w:i/>
                <w:szCs w:val="24"/>
                <w:u w:val="single"/>
              </w:rPr>
            </w:pPr>
            <w:r w:rsidRPr="00027643">
              <w:rPr>
                <w:rFonts w:ascii="Cambria" w:hAnsi="Cambria" w:cs="Times New Roman"/>
                <w:b/>
                <w:bCs/>
                <w:szCs w:val="24"/>
              </w:rPr>
              <w:t>В случай,</w:t>
            </w:r>
            <w:r>
              <w:rPr>
                <w:rFonts w:ascii="Cambria" w:hAnsi="Cambria" w:cs="Times New Roman"/>
                <w:b/>
                <w:bCs/>
                <w:szCs w:val="24"/>
              </w:rPr>
              <w:t xml:space="preserve"> </w:t>
            </w:r>
            <w:r w:rsidRPr="00027643">
              <w:rPr>
                <w:rFonts w:ascii="Cambria" w:hAnsi="Cambria" w:cs="Times New Roman"/>
                <w:b/>
                <w:bCs/>
                <w:szCs w:val="24"/>
              </w:rPr>
              <w:t>че показателите за оценка на ефективността на инвестицията и финансовите показатели НЕ доказват</w:t>
            </w:r>
            <w:r w:rsidR="00F96493">
              <w:rPr>
                <w:rFonts w:ascii="Cambria" w:hAnsi="Cambria" w:cs="Times New Roman"/>
                <w:b/>
                <w:bCs/>
                <w:szCs w:val="24"/>
              </w:rPr>
              <w:t xml:space="preserve"> </w:t>
            </w:r>
            <w:r w:rsidRPr="00027643">
              <w:rPr>
                <w:rFonts w:ascii="Cambria" w:hAnsi="Cambria" w:cs="Times New Roman"/>
                <w:b/>
                <w:bCs/>
                <w:szCs w:val="24"/>
              </w:rPr>
              <w:t>показва</w:t>
            </w:r>
            <w:r w:rsidR="00F96493">
              <w:rPr>
                <w:rFonts w:ascii="Cambria" w:hAnsi="Cambria" w:cs="Times New Roman"/>
                <w:b/>
                <w:bCs/>
                <w:szCs w:val="24"/>
              </w:rPr>
              <w:t>т</w:t>
            </w:r>
            <w:r w:rsidRPr="00027643">
              <w:rPr>
                <w:rFonts w:ascii="Cambria" w:hAnsi="Cambria" w:cs="Times New Roman"/>
                <w:b/>
                <w:bCs/>
                <w:szCs w:val="24"/>
              </w:rPr>
              <w:t xml:space="preserve"> подобряване на цялостната дейност на стопанството и икономическа жизнеспособност на проекта проектното предложение се отхвърля. </w:t>
            </w:r>
          </w:p>
        </w:tc>
      </w:tr>
      <w:tr w:rsidR="00AD3E59" w:rsidRPr="00027643" w14:paraId="73D2EBA0" w14:textId="77777777" w:rsidTr="00D863D6">
        <w:trPr>
          <w:trHeight w:val="274"/>
        </w:trPr>
        <w:tc>
          <w:tcPr>
            <w:tcW w:w="676" w:type="dxa"/>
            <w:shd w:val="clear" w:color="auto" w:fill="F2F2F2" w:themeFill="background1" w:themeFillShade="F2"/>
          </w:tcPr>
          <w:p w14:paraId="73D2EB9E" w14:textId="77777777" w:rsidR="00AD3E59" w:rsidRPr="00027643" w:rsidRDefault="00AD3E59" w:rsidP="00AD3E59">
            <w:pPr>
              <w:rPr>
                <w:rFonts w:ascii="Cambria" w:hAnsi="Cambria"/>
                <w:b/>
                <w:bCs/>
                <w:lang w:val="en-US"/>
              </w:rPr>
            </w:pPr>
            <w:r w:rsidRPr="00027643">
              <w:rPr>
                <w:rFonts w:ascii="Cambria" w:hAnsi="Cambria"/>
                <w:b/>
                <w:bCs/>
              </w:rPr>
              <w:lastRenderedPageBreak/>
              <w:t>X</w:t>
            </w:r>
            <w:r w:rsidRPr="00027643">
              <w:rPr>
                <w:rFonts w:ascii="Cambria" w:hAnsi="Cambria"/>
                <w:b/>
                <w:bCs/>
                <w:lang w:val="en-US"/>
              </w:rPr>
              <w:t>I</w:t>
            </w:r>
          </w:p>
        </w:tc>
        <w:tc>
          <w:tcPr>
            <w:tcW w:w="14460" w:type="dxa"/>
            <w:gridSpan w:val="7"/>
            <w:shd w:val="clear" w:color="auto" w:fill="F2F2F2" w:themeFill="background1" w:themeFillShade="F2"/>
          </w:tcPr>
          <w:p w14:paraId="73D2EB9F" w14:textId="77777777" w:rsidR="00AD3E59" w:rsidRPr="00027643" w:rsidRDefault="00AD3E59" w:rsidP="00AD3E59">
            <w:pPr>
              <w:rPr>
                <w:rFonts w:ascii="Cambria" w:hAnsi="Cambria"/>
                <w:b/>
                <w:bCs/>
              </w:rPr>
            </w:pPr>
            <w:r w:rsidRPr="00027643">
              <w:rPr>
                <w:rFonts w:ascii="Cambria" w:hAnsi="Cambria"/>
                <w:b/>
                <w:bCs/>
              </w:rPr>
              <w:t>ГРУПА</w:t>
            </w:r>
          </w:p>
        </w:tc>
      </w:tr>
      <w:tr w:rsidR="00AD3E59" w:rsidRPr="00027643" w14:paraId="73D2EBA2" w14:textId="77777777" w:rsidTr="00D863D6">
        <w:trPr>
          <w:trHeight w:val="202"/>
        </w:trPr>
        <w:tc>
          <w:tcPr>
            <w:tcW w:w="15136" w:type="dxa"/>
            <w:gridSpan w:val="8"/>
            <w:shd w:val="clear" w:color="auto" w:fill="BFBFBF" w:themeFill="background1" w:themeFillShade="BF"/>
          </w:tcPr>
          <w:p w14:paraId="73D2EBA1" w14:textId="77777777" w:rsidR="00AD3E59" w:rsidRPr="00027643" w:rsidRDefault="00AD3E59" w:rsidP="00AD3E59">
            <w:pPr>
              <w:jc w:val="center"/>
              <w:rPr>
                <w:rFonts w:ascii="Cambria" w:hAnsi="Cambria" w:cs="Times New Roman"/>
                <w:szCs w:val="24"/>
              </w:rPr>
            </w:pPr>
            <w:r w:rsidRPr="00027643">
              <w:rPr>
                <w:rFonts w:ascii="Cambria" w:hAnsi="Cambria" w:cs="Times New Roman"/>
                <w:b/>
                <w:bCs/>
                <w:szCs w:val="24"/>
              </w:rPr>
              <w:t>ПРОВЕРКА ЗА ОСНОВАТЕЛНОСТ НА ПРЕДЛОЖЕНИТЕ ЗА ФИНАНСИРАНЕ РАЗХОДИ</w:t>
            </w:r>
          </w:p>
        </w:tc>
      </w:tr>
      <w:tr w:rsidR="00AD3E59" w:rsidRPr="00027643" w14:paraId="73D2EBB6" w14:textId="77777777" w:rsidTr="00D863D6">
        <w:trPr>
          <w:gridAfter w:val="1"/>
          <w:wAfter w:w="6" w:type="dxa"/>
          <w:trHeight w:val="425"/>
        </w:trPr>
        <w:tc>
          <w:tcPr>
            <w:tcW w:w="676" w:type="dxa"/>
          </w:tcPr>
          <w:p w14:paraId="73D2EBA3" w14:textId="77777777" w:rsidR="00AD3E59" w:rsidRPr="00027643" w:rsidRDefault="00AD3E59" w:rsidP="00AD3E59">
            <w:pPr>
              <w:jc w:val="both"/>
              <w:rPr>
                <w:rFonts w:ascii="Cambria" w:hAnsi="Cambria" w:cs="Times New Roman"/>
                <w:szCs w:val="24"/>
              </w:rPr>
            </w:pPr>
            <w:r w:rsidRPr="00027643">
              <w:rPr>
                <w:rFonts w:ascii="Cambria" w:hAnsi="Cambria" w:cs="Times New Roman"/>
                <w:szCs w:val="24"/>
              </w:rPr>
              <w:t>1.</w:t>
            </w:r>
          </w:p>
        </w:tc>
        <w:tc>
          <w:tcPr>
            <w:tcW w:w="4394" w:type="dxa"/>
            <w:gridSpan w:val="2"/>
          </w:tcPr>
          <w:p w14:paraId="73D2EBA4" w14:textId="7750899A" w:rsidR="00AD3E59" w:rsidRPr="00027643" w:rsidRDefault="00AD3E59" w:rsidP="00AD3E59">
            <w:pPr>
              <w:shd w:val="clear" w:color="auto" w:fill="FEFEFE"/>
              <w:tabs>
                <w:tab w:val="left" w:pos="244"/>
              </w:tabs>
              <w:jc w:val="both"/>
              <w:rPr>
                <w:rFonts w:ascii="Cambria" w:eastAsia="Times New Roman" w:hAnsi="Cambria" w:cs="Times New Roman"/>
                <w:szCs w:val="24"/>
                <w:lang w:eastAsia="bg-BG"/>
              </w:rPr>
            </w:pPr>
            <w:r w:rsidRPr="00027643">
              <w:rPr>
                <w:rFonts w:ascii="Cambria" w:eastAsia="Times New Roman" w:hAnsi="Cambria" w:cs="Times New Roman"/>
                <w:szCs w:val="24"/>
                <w:lang w:eastAsia="bg-BG"/>
              </w:rPr>
              <w:t>Разходите, включени в проектното предложение са необходими и основателни  за изпълнението на проекта и са обосновани или за проектното предложение е</w:t>
            </w:r>
            <w:r>
              <w:rPr>
                <w:rFonts w:ascii="Cambria" w:eastAsia="Times New Roman" w:hAnsi="Cambria" w:cs="Times New Roman"/>
                <w:szCs w:val="24"/>
                <w:lang w:eastAsia="bg-BG"/>
              </w:rPr>
              <w:t xml:space="preserve"> </w:t>
            </w:r>
            <w:r w:rsidRPr="00027643">
              <w:rPr>
                <w:rFonts w:ascii="Cambria" w:eastAsia="Times New Roman" w:hAnsi="Cambria" w:cs="Times New Roman"/>
                <w:szCs w:val="24"/>
                <w:lang w:eastAsia="bg-BG"/>
              </w:rPr>
              <w:t>налице необходимост от корекция/редукция на бюджета.</w:t>
            </w:r>
          </w:p>
          <w:p w14:paraId="73D2EBA5" w14:textId="77777777" w:rsidR="00AD3E59" w:rsidRPr="00027643" w:rsidRDefault="00AD3E59" w:rsidP="00AD3E59">
            <w:pPr>
              <w:shd w:val="clear" w:color="auto" w:fill="FEFEFE"/>
              <w:tabs>
                <w:tab w:val="left" w:pos="244"/>
              </w:tabs>
              <w:jc w:val="both"/>
              <w:rPr>
                <w:rFonts w:ascii="Cambria" w:eastAsia="Times New Roman" w:hAnsi="Cambria" w:cs="Times New Roman"/>
                <w:szCs w:val="24"/>
                <w:lang w:eastAsia="bg-BG"/>
              </w:rPr>
            </w:pPr>
          </w:p>
          <w:p w14:paraId="73D2EBA6" w14:textId="77777777" w:rsidR="00AD3E59" w:rsidRPr="00027643" w:rsidRDefault="00AD3E59" w:rsidP="00AD3E59">
            <w:pPr>
              <w:shd w:val="clear" w:color="auto" w:fill="FEFEFE"/>
              <w:tabs>
                <w:tab w:val="left" w:pos="244"/>
              </w:tabs>
              <w:jc w:val="both"/>
              <w:rPr>
                <w:rFonts w:ascii="Cambria" w:eastAsia="Times New Roman" w:hAnsi="Cambria" w:cs="Times New Roman"/>
                <w:szCs w:val="24"/>
                <w:lang w:eastAsia="bg-BG"/>
              </w:rPr>
            </w:pPr>
          </w:p>
          <w:p w14:paraId="73D2EBA7" w14:textId="77777777" w:rsidR="00AD3E59" w:rsidRPr="00027643" w:rsidRDefault="00AD3E59" w:rsidP="00AD3E59">
            <w:pPr>
              <w:jc w:val="both"/>
              <w:rPr>
                <w:rFonts w:ascii="Cambria" w:eastAsia="Times New Roman" w:hAnsi="Cambria" w:cs="Times New Roman"/>
                <w:szCs w:val="24"/>
                <w:lang w:eastAsia="bg-BG"/>
              </w:rPr>
            </w:pPr>
          </w:p>
        </w:tc>
        <w:tc>
          <w:tcPr>
            <w:tcW w:w="567" w:type="dxa"/>
          </w:tcPr>
          <w:p w14:paraId="73D2EBA8" w14:textId="77777777" w:rsidR="00AD3E59" w:rsidRPr="00027643" w:rsidRDefault="00AD3E59" w:rsidP="00AD3E59">
            <w:pPr>
              <w:jc w:val="both"/>
              <w:rPr>
                <w:rFonts w:ascii="Cambria" w:hAnsi="Cambria" w:cs="Times New Roman"/>
                <w:szCs w:val="24"/>
              </w:rPr>
            </w:pPr>
          </w:p>
        </w:tc>
        <w:tc>
          <w:tcPr>
            <w:tcW w:w="567" w:type="dxa"/>
          </w:tcPr>
          <w:p w14:paraId="73D2EBA9" w14:textId="77777777" w:rsidR="00AD3E59" w:rsidRPr="00027643" w:rsidRDefault="00AD3E59" w:rsidP="00AD3E59">
            <w:pPr>
              <w:jc w:val="both"/>
              <w:rPr>
                <w:rFonts w:ascii="Cambria" w:hAnsi="Cambria" w:cs="Times New Roman"/>
                <w:szCs w:val="24"/>
              </w:rPr>
            </w:pPr>
          </w:p>
        </w:tc>
        <w:tc>
          <w:tcPr>
            <w:tcW w:w="707" w:type="dxa"/>
          </w:tcPr>
          <w:p w14:paraId="73D2EBAA" w14:textId="77777777" w:rsidR="00AD3E59" w:rsidRPr="00027643" w:rsidRDefault="00AD3E59" w:rsidP="00AD3E59">
            <w:pPr>
              <w:jc w:val="both"/>
              <w:rPr>
                <w:rFonts w:ascii="Cambria" w:hAnsi="Cambria" w:cs="Times New Roman"/>
                <w:szCs w:val="24"/>
              </w:rPr>
            </w:pPr>
          </w:p>
        </w:tc>
        <w:tc>
          <w:tcPr>
            <w:tcW w:w="8219" w:type="dxa"/>
          </w:tcPr>
          <w:p w14:paraId="73D2EBAB" w14:textId="376B3337" w:rsidR="00AD3E59" w:rsidRPr="00027643" w:rsidRDefault="00AD3E59" w:rsidP="00AD3E59">
            <w:pPr>
              <w:jc w:val="both"/>
              <w:rPr>
                <w:rFonts w:ascii="Cambria" w:hAnsi="Cambria" w:cs="Times New Roman"/>
                <w:szCs w:val="24"/>
              </w:rPr>
            </w:pPr>
            <w:r w:rsidRPr="00027643">
              <w:rPr>
                <w:rFonts w:ascii="Cambria" w:hAnsi="Cambria" w:cs="Times New Roman"/>
                <w:i/>
                <w:szCs w:val="24"/>
              </w:rPr>
              <w:t>Източник на информация</w:t>
            </w:r>
            <w:r w:rsidRPr="00027643">
              <w:rPr>
                <w:rFonts w:ascii="Cambria" w:hAnsi="Cambria" w:cs="Times New Roman"/>
                <w:szCs w:val="24"/>
              </w:rPr>
              <w:t xml:space="preserve">: ИСУН 2020, </w:t>
            </w:r>
            <w:r w:rsidR="00C8134E">
              <w:rPr>
                <w:rFonts w:ascii="Cambria" w:hAnsi="Cambria" w:cs="Times New Roman"/>
                <w:szCs w:val="24"/>
              </w:rPr>
              <w:t xml:space="preserve">секция </w:t>
            </w:r>
            <w:r w:rsidRPr="00027643">
              <w:rPr>
                <w:rFonts w:ascii="Cambria" w:hAnsi="Cambria" w:cs="Times New Roman"/>
                <w:szCs w:val="24"/>
              </w:rPr>
              <w:t xml:space="preserve">„Прикачени електронно подписани документи“  към Формуляр за кандидатстване: </w:t>
            </w:r>
          </w:p>
          <w:p w14:paraId="73D2EBAC" w14:textId="77777777" w:rsidR="00AD3E59" w:rsidRPr="00027643" w:rsidRDefault="00AD3E59" w:rsidP="00AD3E59">
            <w:pPr>
              <w:jc w:val="both"/>
              <w:rPr>
                <w:rFonts w:ascii="Cambria" w:hAnsi="Cambria" w:cs="Times New Roman"/>
                <w:szCs w:val="24"/>
              </w:rPr>
            </w:pPr>
            <w:r w:rsidRPr="00027643">
              <w:rPr>
                <w:rFonts w:ascii="Cambria" w:hAnsi="Cambria" w:cs="Times New Roman"/>
                <w:szCs w:val="24"/>
              </w:rPr>
              <w:t>1. Таблица за допустими инвестиции – Приложение № 2;</w:t>
            </w:r>
          </w:p>
          <w:p w14:paraId="73D2EBAD" w14:textId="77777777" w:rsidR="00AD3E59" w:rsidRPr="00027643" w:rsidRDefault="00AD3E59" w:rsidP="00AD3E59">
            <w:pPr>
              <w:jc w:val="both"/>
              <w:rPr>
                <w:rFonts w:ascii="Cambria" w:hAnsi="Cambria" w:cs="Times New Roman"/>
                <w:szCs w:val="24"/>
              </w:rPr>
            </w:pPr>
            <w:r w:rsidRPr="00027643">
              <w:rPr>
                <w:rFonts w:ascii="Cambria" w:hAnsi="Cambria" w:cs="Times New Roman"/>
                <w:szCs w:val="24"/>
              </w:rPr>
              <w:t>2. Представени оферти/предварителни или окончателни договори, решения за избор на доставчик, вкл. писмена обосновка, ако не е избрана офертата с най-ниска цена/документи от проведени обществени поръчки/фактури, придружени с платежни нареждания, за извършени разходи преди подаване на проектното предложение към стратегията за ВОМР</w:t>
            </w:r>
            <w:r w:rsidRPr="00027643">
              <w:rPr>
                <w:rFonts w:ascii="Cambria" w:hAnsi="Cambria" w:cs="Times New Roman"/>
                <w:szCs w:val="24"/>
                <w:lang w:val="ru-RU"/>
              </w:rPr>
              <w:t xml:space="preserve"> - </w:t>
            </w:r>
            <w:r w:rsidRPr="00027643">
              <w:rPr>
                <w:rFonts w:ascii="Cambria" w:hAnsi="Cambria" w:cs="Times New Roman"/>
                <w:szCs w:val="24"/>
              </w:rPr>
              <w:t>за разходи за предпроектни проучвания, такси, възнаграждение на архитекти, инженери и консултантски услуги, извършени след 1 януари 2014 г., ведно с банкови извлечения.  Основателността на разходите се преценява, като се прилага метода/начина, описан в т.14.2. Условия за допустимост на разходите.</w:t>
            </w:r>
          </w:p>
          <w:p w14:paraId="73D2EBAE" w14:textId="77777777" w:rsidR="00AD3E59" w:rsidRPr="00027643" w:rsidRDefault="00AD3E59" w:rsidP="00AD3E59">
            <w:pPr>
              <w:jc w:val="both"/>
              <w:rPr>
                <w:rFonts w:ascii="Cambria" w:hAnsi="Cambria" w:cs="Times New Roman"/>
                <w:szCs w:val="24"/>
              </w:rPr>
            </w:pPr>
            <w:r w:rsidRPr="00027643">
              <w:rPr>
                <w:rFonts w:ascii="Cambria" w:hAnsi="Cambria" w:cs="Times New Roman"/>
                <w:szCs w:val="24"/>
              </w:rPr>
              <w:t xml:space="preserve">Проверка на основателност на предложените разходи включва резултатите от извършените проверки за предложените от кандидатите разходи за наличие на: </w:t>
            </w:r>
          </w:p>
          <w:p w14:paraId="73D2EBAF" w14:textId="77777777" w:rsidR="00AD3E59" w:rsidRPr="00027643" w:rsidRDefault="00AD3E59" w:rsidP="00AD3E59">
            <w:pPr>
              <w:jc w:val="both"/>
              <w:rPr>
                <w:rFonts w:ascii="Cambria" w:hAnsi="Cambria" w:cs="Times New Roman"/>
                <w:szCs w:val="24"/>
              </w:rPr>
            </w:pPr>
            <w:r w:rsidRPr="00027643">
              <w:rPr>
                <w:rFonts w:ascii="Cambria" w:hAnsi="Cambria" w:cs="Times New Roman"/>
                <w:szCs w:val="24"/>
              </w:rPr>
              <w:t>а) недопустими дейности и/или разходи;</w:t>
            </w:r>
          </w:p>
          <w:p w14:paraId="73D2EBB0" w14:textId="77777777" w:rsidR="00AD3E59" w:rsidRPr="00027643" w:rsidRDefault="00AD3E59" w:rsidP="00AD3E59">
            <w:pPr>
              <w:jc w:val="both"/>
              <w:rPr>
                <w:rFonts w:ascii="Cambria" w:hAnsi="Cambria" w:cs="Times New Roman"/>
                <w:szCs w:val="24"/>
              </w:rPr>
            </w:pPr>
            <w:r w:rsidRPr="00027643">
              <w:rPr>
                <w:rFonts w:ascii="Cambria" w:hAnsi="Cambria" w:cs="Times New Roman"/>
                <w:szCs w:val="24"/>
              </w:rPr>
              <w:t>б) несъответствие между предвидените дейности и видовете заложени разходи;</w:t>
            </w:r>
          </w:p>
          <w:p w14:paraId="73D2EBB1" w14:textId="77777777" w:rsidR="00AD3E59" w:rsidRPr="00027643" w:rsidRDefault="00AD3E59" w:rsidP="00AD3E59">
            <w:pPr>
              <w:jc w:val="both"/>
              <w:rPr>
                <w:rFonts w:ascii="Cambria" w:hAnsi="Cambria" w:cs="Times New Roman"/>
                <w:szCs w:val="24"/>
              </w:rPr>
            </w:pPr>
            <w:r w:rsidRPr="00027643">
              <w:rPr>
                <w:rFonts w:ascii="Cambria" w:hAnsi="Cambria" w:cs="Times New Roman"/>
                <w:szCs w:val="24"/>
              </w:rPr>
              <w:t>в) дублиране на разходи;</w:t>
            </w:r>
          </w:p>
          <w:p w14:paraId="73D2EBB2" w14:textId="77777777" w:rsidR="00AD3E59" w:rsidRPr="00027643" w:rsidRDefault="00AD3E59" w:rsidP="00AD3E59">
            <w:pPr>
              <w:jc w:val="both"/>
              <w:rPr>
                <w:rFonts w:ascii="Cambria" w:hAnsi="Cambria" w:cs="Times New Roman"/>
                <w:szCs w:val="24"/>
              </w:rPr>
            </w:pPr>
            <w:r w:rsidRPr="00027643">
              <w:rPr>
                <w:rFonts w:ascii="Cambria" w:hAnsi="Cambria" w:cs="Times New Roman"/>
                <w:szCs w:val="24"/>
              </w:rPr>
              <w:t>г) неспазване на други условия за допустимост в условията за кандидатстване;</w:t>
            </w:r>
          </w:p>
          <w:p w14:paraId="73D2EBB3" w14:textId="77777777" w:rsidR="00AD3E59" w:rsidRPr="00027643" w:rsidRDefault="00AD3E59" w:rsidP="00AD3E59">
            <w:pPr>
              <w:jc w:val="both"/>
              <w:rPr>
                <w:rFonts w:ascii="Cambria" w:hAnsi="Cambria" w:cs="Times New Roman"/>
                <w:szCs w:val="24"/>
              </w:rPr>
            </w:pPr>
            <w:r w:rsidRPr="00027643">
              <w:rPr>
                <w:rFonts w:ascii="Cambria" w:hAnsi="Cambria" w:cs="Times New Roman"/>
                <w:szCs w:val="24"/>
              </w:rPr>
              <w:t>д) несъответствие с правилата за държавни /минимални помощи;</w:t>
            </w:r>
          </w:p>
          <w:p w14:paraId="73D2EBB4" w14:textId="77777777" w:rsidR="00AD3E59" w:rsidRPr="00027643" w:rsidRDefault="00AD3E59" w:rsidP="00AD3E59">
            <w:pPr>
              <w:jc w:val="both"/>
              <w:rPr>
                <w:rFonts w:ascii="Cambria" w:hAnsi="Cambria" w:cs="Times New Roman"/>
                <w:szCs w:val="24"/>
                <w:lang w:val="ru-RU"/>
              </w:rPr>
            </w:pPr>
            <w:r w:rsidRPr="00027643">
              <w:rPr>
                <w:rFonts w:ascii="Cambria" w:hAnsi="Cambria" w:cs="Times New Roman"/>
                <w:szCs w:val="24"/>
              </w:rPr>
              <w:t>е) наличие на неоснователност на разходите.</w:t>
            </w:r>
          </w:p>
          <w:p w14:paraId="73D2EBB5" w14:textId="77777777" w:rsidR="00AD3E59" w:rsidRPr="00027643" w:rsidRDefault="00AD3E59" w:rsidP="00AD3E59">
            <w:pPr>
              <w:jc w:val="both"/>
              <w:rPr>
                <w:rFonts w:ascii="Cambria" w:hAnsi="Cambria" w:cs="Times New Roman"/>
                <w:szCs w:val="24"/>
                <w:lang w:val="ru-RU"/>
              </w:rPr>
            </w:pPr>
            <w:r w:rsidRPr="00027643">
              <w:rPr>
                <w:rFonts w:ascii="Cambria" w:hAnsi="Cambria" w:cs="Times New Roman"/>
                <w:szCs w:val="24"/>
              </w:rPr>
              <w:t>Контролен лист за проверка на основателност на разходите</w:t>
            </w:r>
            <w:r>
              <w:rPr>
                <w:rFonts w:ascii="Cambria" w:hAnsi="Cambria" w:cs="Times New Roman"/>
                <w:szCs w:val="24"/>
              </w:rPr>
              <w:t xml:space="preserve"> </w:t>
            </w:r>
            <w:r w:rsidRPr="00027643">
              <w:rPr>
                <w:rFonts w:ascii="Cambria" w:hAnsi="Cambria" w:cs="Times New Roman"/>
                <w:b/>
                <w:bCs/>
                <w:i/>
                <w:iCs/>
                <w:szCs w:val="24"/>
              </w:rPr>
              <w:t xml:space="preserve">Приложение </w:t>
            </w:r>
            <w:r>
              <w:rPr>
                <w:rFonts w:ascii="Cambria" w:hAnsi="Cambria" w:cs="Times New Roman"/>
                <w:b/>
                <w:bCs/>
                <w:i/>
                <w:iCs/>
                <w:szCs w:val="24"/>
                <w:lang w:val="en-US"/>
              </w:rPr>
              <w:t>C</w:t>
            </w:r>
            <w:r w:rsidRPr="00CF2048">
              <w:rPr>
                <w:rFonts w:ascii="Cambria" w:hAnsi="Cambria" w:cs="Times New Roman"/>
                <w:b/>
                <w:bCs/>
                <w:i/>
                <w:iCs/>
                <w:szCs w:val="24"/>
                <w:lang w:val="ru-RU"/>
              </w:rPr>
              <w:t>-</w:t>
            </w:r>
            <w:r w:rsidRPr="00027643">
              <w:rPr>
                <w:rFonts w:ascii="Cambria" w:hAnsi="Cambria" w:cs="Times New Roman"/>
                <w:b/>
                <w:bCs/>
                <w:i/>
                <w:iCs/>
                <w:szCs w:val="24"/>
              </w:rPr>
              <w:t>9-А към Документи за информация</w:t>
            </w:r>
            <w:r w:rsidRPr="00027643">
              <w:rPr>
                <w:rFonts w:ascii="Cambria" w:hAnsi="Cambria" w:cs="Times New Roman"/>
                <w:szCs w:val="24"/>
              </w:rPr>
              <w:t>.</w:t>
            </w:r>
          </w:p>
        </w:tc>
      </w:tr>
      <w:tr w:rsidR="00AD3E59" w:rsidRPr="00027643" w14:paraId="73D2EBC2" w14:textId="77777777" w:rsidTr="00D863D6">
        <w:trPr>
          <w:trHeight w:val="611"/>
        </w:trPr>
        <w:tc>
          <w:tcPr>
            <w:tcW w:w="676" w:type="dxa"/>
          </w:tcPr>
          <w:p w14:paraId="73D2EBB7" w14:textId="77777777" w:rsidR="00AD3E59" w:rsidRPr="00027643" w:rsidRDefault="00AD3E59" w:rsidP="00AD3E59">
            <w:pPr>
              <w:rPr>
                <w:rFonts w:ascii="Cambria" w:hAnsi="Cambria" w:cs="Times New Roman"/>
                <w:b/>
                <w:szCs w:val="24"/>
              </w:rPr>
            </w:pPr>
          </w:p>
        </w:tc>
        <w:tc>
          <w:tcPr>
            <w:tcW w:w="14460" w:type="dxa"/>
            <w:gridSpan w:val="7"/>
          </w:tcPr>
          <w:p w14:paraId="73D2EBB8" w14:textId="77777777" w:rsidR="00AD3E59" w:rsidRPr="00027643" w:rsidRDefault="00AD3E59" w:rsidP="00AD3E59">
            <w:pPr>
              <w:rPr>
                <w:rFonts w:ascii="Cambria" w:hAnsi="Cambria" w:cs="Times New Roman"/>
                <w:b/>
                <w:szCs w:val="24"/>
              </w:rPr>
            </w:pPr>
            <w:r w:rsidRPr="00027643">
              <w:rPr>
                <w:rFonts w:ascii="Cambria" w:hAnsi="Cambria" w:cs="Times New Roman"/>
                <w:b/>
                <w:szCs w:val="24"/>
              </w:rPr>
              <w:t>Забележка и окончателна оценка :</w:t>
            </w:r>
          </w:p>
          <w:p w14:paraId="73D2EBB9" w14:textId="77777777" w:rsidR="00AD3E59" w:rsidRPr="00027643" w:rsidRDefault="00AD3E59" w:rsidP="00AD3E59">
            <w:pPr>
              <w:rPr>
                <w:rFonts w:ascii="Cambria" w:hAnsi="Cambria" w:cs="Times New Roman"/>
                <w:b/>
                <w:szCs w:val="24"/>
              </w:rPr>
            </w:pPr>
            <w:r w:rsidRPr="00027643">
              <w:rPr>
                <w:rFonts w:ascii="Cambria" w:hAnsi="Cambria" w:cs="Times New Roman"/>
                <w:b/>
                <w:szCs w:val="24"/>
              </w:rPr>
              <w:t xml:space="preserve">ОБОБЩЕНА ПРОВЕРКА ЗА ОСНОВАТЕЛНОСТ НА РАЗХОДИТЕ – обобщават се резултатите от извършените проверки за  основателност на предложените разходи, които включват наличие на: </w:t>
            </w:r>
          </w:p>
          <w:p w14:paraId="73D2EBBA" w14:textId="77777777" w:rsidR="00AD3E59" w:rsidRPr="00027643" w:rsidRDefault="00AD3E59" w:rsidP="00AD3E59">
            <w:pPr>
              <w:rPr>
                <w:rFonts w:ascii="Cambria" w:hAnsi="Cambria" w:cs="Times New Roman"/>
                <w:b/>
                <w:szCs w:val="24"/>
              </w:rPr>
            </w:pPr>
            <w:r w:rsidRPr="00027643">
              <w:rPr>
                <w:rFonts w:ascii="Cambria" w:hAnsi="Cambria" w:cs="Times New Roman"/>
                <w:b/>
                <w:szCs w:val="24"/>
              </w:rPr>
              <w:t>а) недопустими дейности и/или разходи;</w:t>
            </w:r>
          </w:p>
          <w:p w14:paraId="73D2EBBB" w14:textId="77777777" w:rsidR="00AD3E59" w:rsidRPr="00027643" w:rsidRDefault="00AD3E59" w:rsidP="00AD3E59">
            <w:pPr>
              <w:rPr>
                <w:rFonts w:ascii="Cambria" w:hAnsi="Cambria" w:cs="Times New Roman"/>
                <w:b/>
                <w:szCs w:val="24"/>
              </w:rPr>
            </w:pPr>
            <w:r w:rsidRPr="00027643">
              <w:rPr>
                <w:rFonts w:ascii="Cambria" w:hAnsi="Cambria" w:cs="Times New Roman"/>
                <w:b/>
                <w:szCs w:val="24"/>
              </w:rPr>
              <w:lastRenderedPageBreak/>
              <w:t>б) несъответствие между предвидените дейности и видовете заложени разходи;</w:t>
            </w:r>
          </w:p>
          <w:p w14:paraId="73D2EBBC" w14:textId="77777777" w:rsidR="00AD3E59" w:rsidRPr="00027643" w:rsidRDefault="00AD3E59" w:rsidP="00AD3E59">
            <w:pPr>
              <w:rPr>
                <w:rFonts w:ascii="Cambria" w:hAnsi="Cambria" w:cs="Times New Roman"/>
                <w:b/>
                <w:szCs w:val="24"/>
              </w:rPr>
            </w:pPr>
            <w:r w:rsidRPr="00027643">
              <w:rPr>
                <w:rFonts w:ascii="Cambria" w:hAnsi="Cambria" w:cs="Times New Roman"/>
                <w:b/>
                <w:szCs w:val="24"/>
              </w:rPr>
              <w:t>в) дублиране на разходи;</w:t>
            </w:r>
          </w:p>
          <w:p w14:paraId="73D2EBBD" w14:textId="77777777" w:rsidR="00AD3E59" w:rsidRPr="00027643" w:rsidRDefault="00AD3E59" w:rsidP="00AD3E59">
            <w:pPr>
              <w:rPr>
                <w:rFonts w:ascii="Cambria" w:hAnsi="Cambria" w:cs="Times New Roman"/>
                <w:b/>
                <w:szCs w:val="24"/>
              </w:rPr>
            </w:pPr>
            <w:r w:rsidRPr="00027643">
              <w:rPr>
                <w:rFonts w:ascii="Cambria" w:hAnsi="Cambria" w:cs="Times New Roman"/>
                <w:b/>
                <w:szCs w:val="24"/>
              </w:rPr>
              <w:t>г) неспазване на други условия за допустимост в условията за кандидатстване;</w:t>
            </w:r>
          </w:p>
          <w:p w14:paraId="73D2EBBE" w14:textId="77777777" w:rsidR="00AD3E59" w:rsidRPr="00027643" w:rsidRDefault="00AD3E59" w:rsidP="00AD3E59">
            <w:pPr>
              <w:rPr>
                <w:rFonts w:ascii="Cambria" w:hAnsi="Cambria" w:cs="Times New Roman"/>
                <w:b/>
                <w:szCs w:val="24"/>
              </w:rPr>
            </w:pPr>
            <w:r w:rsidRPr="00027643">
              <w:rPr>
                <w:rFonts w:ascii="Cambria" w:hAnsi="Cambria" w:cs="Times New Roman"/>
                <w:b/>
                <w:szCs w:val="24"/>
              </w:rPr>
              <w:t>д) несъответствие с правилата за държавни/минимални помощи;</w:t>
            </w:r>
          </w:p>
          <w:p w14:paraId="73D2EBBF" w14:textId="77777777" w:rsidR="00AD3E59" w:rsidRPr="00027643" w:rsidRDefault="00AD3E59" w:rsidP="00AD3E59">
            <w:pPr>
              <w:rPr>
                <w:rFonts w:ascii="Cambria" w:hAnsi="Cambria" w:cs="Times New Roman"/>
                <w:b/>
                <w:szCs w:val="24"/>
              </w:rPr>
            </w:pPr>
            <w:r w:rsidRPr="00027643">
              <w:rPr>
                <w:rFonts w:ascii="Cambria" w:hAnsi="Cambria" w:cs="Times New Roman"/>
                <w:b/>
                <w:szCs w:val="24"/>
              </w:rPr>
              <w:t>е) наличие на неоснователност на разходите.</w:t>
            </w:r>
          </w:p>
          <w:p w14:paraId="73D2EBC0" w14:textId="77777777" w:rsidR="00AD3E59" w:rsidRPr="00027643" w:rsidRDefault="00AD3E59" w:rsidP="00AD3E59">
            <w:pPr>
              <w:rPr>
                <w:rFonts w:ascii="Cambria" w:hAnsi="Cambria" w:cs="Times New Roman"/>
                <w:b/>
                <w:szCs w:val="24"/>
              </w:rPr>
            </w:pPr>
            <w:r w:rsidRPr="00027643">
              <w:rPr>
                <w:rFonts w:ascii="Cambria" w:hAnsi="Cambria" w:cs="Times New Roman"/>
                <w:b/>
                <w:szCs w:val="24"/>
              </w:rPr>
              <w:t xml:space="preserve">Всички констатирани обстоятелства при проверката се описват в протокола от работата на оценителната комисия и се вземат предвид при извършване на корекции на разходите. </w:t>
            </w:r>
          </w:p>
          <w:p w14:paraId="73D2EBC1" w14:textId="77777777" w:rsidR="00AD3E59" w:rsidRPr="00027643" w:rsidRDefault="00AD3E59" w:rsidP="00AD3E59">
            <w:pPr>
              <w:rPr>
                <w:rFonts w:ascii="Cambria" w:hAnsi="Cambria" w:cs="Times New Roman"/>
                <w:b/>
                <w:szCs w:val="24"/>
              </w:rPr>
            </w:pPr>
            <w:r w:rsidRPr="00027643">
              <w:rPr>
                <w:rFonts w:ascii="Cambria" w:hAnsi="Cambria" w:cs="Times New Roman"/>
                <w:b/>
                <w:szCs w:val="24"/>
              </w:rPr>
              <w:t>Корекциите в бюджета се извършват не етап АСД и се описват в протокола от работата на КППП, като се посочва размера на  БФП, която се предлага за финансиране за съответния проект.</w:t>
            </w:r>
          </w:p>
        </w:tc>
      </w:tr>
    </w:tbl>
    <w:p w14:paraId="73D2EBC3" w14:textId="77777777" w:rsidR="00B262D9" w:rsidRPr="00027643" w:rsidRDefault="00B262D9" w:rsidP="00A86786">
      <w:pPr>
        <w:spacing w:after="0" w:line="240" w:lineRule="auto"/>
        <w:rPr>
          <w:rFonts w:ascii="Cambria" w:hAnsi="Cambria" w:cs="Times New Roman"/>
          <w:szCs w:val="24"/>
        </w:rPr>
      </w:pPr>
    </w:p>
    <w:p w14:paraId="73D2EBC4" w14:textId="77777777" w:rsidR="007B547B" w:rsidRPr="00027643" w:rsidRDefault="007B547B" w:rsidP="00A86786">
      <w:pPr>
        <w:spacing w:after="0" w:line="240" w:lineRule="auto"/>
        <w:rPr>
          <w:rFonts w:ascii="Cambria" w:hAnsi="Cambria" w:cs="Times New Roman"/>
          <w:szCs w:val="24"/>
        </w:rPr>
      </w:pPr>
    </w:p>
    <w:p w14:paraId="73D2EBC5" w14:textId="77777777" w:rsidR="009A3ED8" w:rsidRPr="00027643" w:rsidRDefault="00AC7B2E" w:rsidP="00A86786">
      <w:pPr>
        <w:spacing w:after="0" w:line="240" w:lineRule="auto"/>
        <w:rPr>
          <w:rFonts w:ascii="Cambria" w:hAnsi="Cambria" w:cstheme="majorBidi"/>
          <w:sz w:val="22"/>
          <w:lang w:val="en-US"/>
        </w:rPr>
      </w:pPr>
      <w:r w:rsidRPr="00027643">
        <w:rPr>
          <w:rFonts w:ascii="Cambria" w:hAnsi="Cambria" w:cs="Times New Roman"/>
          <w:szCs w:val="24"/>
        </w:rPr>
        <w:t>Дата:</w:t>
      </w:r>
      <w:r w:rsidRPr="00027643">
        <w:rPr>
          <w:rFonts w:ascii="Cambria" w:hAnsi="Cambria" w:cs="Times New Roman"/>
          <w:szCs w:val="24"/>
        </w:rPr>
        <w:tab/>
      </w:r>
      <w:r w:rsidRPr="00027643">
        <w:rPr>
          <w:rFonts w:ascii="Cambria" w:hAnsi="Cambria" w:cs="Times New Roman"/>
          <w:szCs w:val="24"/>
        </w:rPr>
        <w:tab/>
      </w:r>
      <w:r w:rsidRPr="00027643">
        <w:rPr>
          <w:rFonts w:ascii="Cambria" w:hAnsi="Cambria" w:cs="Times New Roman"/>
          <w:szCs w:val="24"/>
        </w:rPr>
        <w:tab/>
      </w:r>
      <w:r w:rsidRPr="00027643">
        <w:rPr>
          <w:rFonts w:ascii="Cambria" w:hAnsi="Cambria" w:cs="Times New Roman"/>
          <w:szCs w:val="24"/>
        </w:rPr>
        <w:tab/>
      </w:r>
      <w:r w:rsidRPr="00027643">
        <w:rPr>
          <w:rFonts w:ascii="Cambria" w:hAnsi="Cambria" w:cs="Times New Roman"/>
          <w:szCs w:val="24"/>
        </w:rPr>
        <w:tab/>
      </w:r>
      <w:r w:rsidRPr="00027643">
        <w:rPr>
          <w:rFonts w:ascii="Cambria" w:hAnsi="Cambria" w:cstheme="majorBidi"/>
          <w:sz w:val="22"/>
        </w:rPr>
        <w:tab/>
      </w:r>
      <w:r w:rsidRPr="00027643">
        <w:rPr>
          <w:rFonts w:ascii="Cambria" w:hAnsi="Cambria" w:cstheme="majorBidi"/>
          <w:sz w:val="22"/>
        </w:rPr>
        <w:tab/>
        <w:t>Извършил оценката:</w:t>
      </w:r>
    </w:p>
    <w:sectPr w:rsidR="009A3ED8" w:rsidRPr="00027643" w:rsidSect="00027643">
      <w:footerReference w:type="default" r:id="rId18"/>
      <w:pgSz w:w="16838" w:h="11906" w:orient="landscape" w:code="9"/>
      <w:pgMar w:top="567" w:right="1418" w:bottom="851" w:left="1418" w:header="709" w:footer="14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E8CA4B" w14:textId="77777777" w:rsidR="002876FA" w:rsidRDefault="002876FA" w:rsidP="00617FB6">
      <w:pPr>
        <w:spacing w:after="0" w:line="240" w:lineRule="auto"/>
      </w:pPr>
      <w:r>
        <w:separator/>
      </w:r>
    </w:p>
  </w:endnote>
  <w:endnote w:type="continuationSeparator" w:id="0">
    <w:p w14:paraId="7A996FE3" w14:textId="77777777" w:rsidR="002876FA" w:rsidRDefault="002876FA" w:rsidP="00617F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97047274"/>
      <w:docPartObj>
        <w:docPartGallery w:val="Page Numbers (Bottom of Page)"/>
        <w:docPartUnique/>
      </w:docPartObj>
    </w:sdtPr>
    <w:sdtEndPr/>
    <w:sdtContent>
      <w:p w14:paraId="73D2EBCC" w14:textId="77777777" w:rsidR="008B2075" w:rsidRDefault="008B2075">
        <w:pPr>
          <w:pStyle w:val="a5"/>
          <w:jc w:val="right"/>
        </w:pPr>
        <w:r>
          <w:fldChar w:fldCharType="begin"/>
        </w:r>
        <w:r>
          <w:instrText>PAGE   \* MERGEFORMAT</w:instrText>
        </w:r>
        <w:r>
          <w:fldChar w:fldCharType="separate"/>
        </w:r>
        <w:r w:rsidR="00BA4FF8">
          <w:rPr>
            <w:noProof/>
          </w:rPr>
          <w:t>4</w:t>
        </w:r>
        <w:r w:rsidR="00BA4FF8">
          <w:rPr>
            <w:noProof/>
          </w:rPr>
          <w:t>2</w:t>
        </w:r>
        <w:r>
          <w:rPr>
            <w:noProof/>
          </w:rPr>
          <w:fldChar w:fldCharType="end"/>
        </w:r>
      </w:p>
    </w:sdtContent>
  </w:sdt>
  <w:p w14:paraId="73D2EBCD" w14:textId="77777777" w:rsidR="008B2075" w:rsidRPr="00A657B2" w:rsidRDefault="008B2075" w:rsidP="00A657B2">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F2E12B" w14:textId="77777777" w:rsidR="002876FA" w:rsidRDefault="002876FA" w:rsidP="00617FB6">
      <w:pPr>
        <w:spacing w:after="0" w:line="240" w:lineRule="auto"/>
      </w:pPr>
      <w:r>
        <w:separator/>
      </w:r>
    </w:p>
  </w:footnote>
  <w:footnote w:type="continuationSeparator" w:id="0">
    <w:p w14:paraId="48716FC8" w14:textId="77777777" w:rsidR="002876FA" w:rsidRDefault="002876FA" w:rsidP="00617FB6">
      <w:pPr>
        <w:spacing w:after="0" w:line="240" w:lineRule="auto"/>
      </w:pPr>
      <w:r>
        <w:continuationSeparator/>
      </w:r>
    </w:p>
  </w:footnote>
  <w:footnote w:id="1">
    <w:p w14:paraId="73D2EBCE" w14:textId="77777777" w:rsidR="008B2075" w:rsidRPr="00721C98" w:rsidRDefault="008B2075" w:rsidP="00B741D4">
      <w:pPr>
        <w:pStyle w:val="af2"/>
      </w:pPr>
      <w:r>
        <w:rPr>
          <w:rStyle w:val="af4"/>
        </w:rPr>
        <w:footnoteRef/>
      </w:r>
      <w:r w:rsidRPr="00721C98">
        <w:t>В случай на разминаване между текстовете, водещ е текстът на български език.</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FD5FF2"/>
    <w:multiLevelType w:val="hybridMultilevel"/>
    <w:tmpl w:val="256602A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 w15:restartNumberingAfterBreak="0">
    <w:nsid w:val="0B7A6D10"/>
    <w:multiLevelType w:val="hybridMultilevel"/>
    <w:tmpl w:val="A4C8F444"/>
    <w:lvl w:ilvl="0" w:tplc="DF14B4D0">
      <w:start w:val="1"/>
      <w:numFmt w:val="decimal"/>
      <w:lvlText w:val="%1."/>
      <w:lvlJc w:val="left"/>
      <w:pPr>
        <w:ind w:left="720" w:hanging="360"/>
      </w:pPr>
      <w:rPr>
        <w:rFonts w:hint="default"/>
        <w:caps w:val="0"/>
        <w:strike w:val="0"/>
        <w:dstrike w:val="0"/>
        <w:vanish w:val="0"/>
        <w:color w:val="auto"/>
        <w:u w:val="none" w:color="FFFFFF" w:themeColor="background1"/>
        <w:vertAlign w:val="baseline"/>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 w15:restartNumberingAfterBreak="0">
    <w:nsid w:val="119A6E68"/>
    <w:multiLevelType w:val="hybridMultilevel"/>
    <w:tmpl w:val="8B969668"/>
    <w:lvl w:ilvl="0" w:tplc="A1248F34">
      <w:start w:val="1"/>
      <w:numFmt w:val="decimal"/>
      <w:lvlText w:val="%1."/>
      <w:lvlJc w:val="left"/>
      <w:pPr>
        <w:ind w:left="720" w:hanging="360"/>
      </w:pPr>
      <w:rPr>
        <w:rFonts w:eastAsia="Calibri" w:hint="default"/>
        <w:b w:val="0"/>
        <w:i w:val="0"/>
        <w:color w:val="00000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 w15:restartNumberingAfterBreak="0">
    <w:nsid w:val="127F3BAA"/>
    <w:multiLevelType w:val="hybridMultilevel"/>
    <w:tmpl w:val="A68E14AC"/>
    <w:lvl w:ilvl="0" w:tplc="0C20659C">
      <w:start w:val="1"/>
      <w:numFmt w:val="decimal"/>
      <w:lvlText w:val="%1."/>
      <w:lvlJc w:val="left"/>
      <w:pPr>
        <w:ind w:left="394" w:hanging="360"/>
      </w:pPr>
      <w:rPr>
        <w:rFonts w:hint="default"/>
      </w:rPr>
    </w:lvl>
    <w:lvl w:ilvl="1" w:tplc="04020019" w:tentative="1">
      <w:start w:val="1"/>
      <w:numFmt w:val="lowerLetter"/>
      <w:lvlText w:val="%2."/>
      <w:lvlJc w:val="left"/>
      <w:pPr>
        <w:ind w:left="1114" w:hanging="360"/>
      </w:pPr>
    </w:lvl>
    <w:lvl w:ilvl="2" w:tplc="0402001B" w:tentative="1">
      <w:start w:val="1"/>
      <w:numFmt w:val="lowerRoman"/>
      <w:lvlText w:val="%3."/>
      <w:lvlJc w:val="right"/>
      <w:pPr>
        <w:ind w:left="1834" w:hanging="180"/>
      </w:pPr>
    </w:lvl>
    <w:lvl w:ilvl="3" w:tplc="0402000F" w:tentative="1">
      <w:start w:val="1"/>
      <w:numFmt w:val="decimal"/>
      <w:lvlText w:val="%4."/>
      <w:lvlJc w:val="left"/>
      <w:pPr>
        <w:ind w:left="2554" w:hanging="360"/>
      </w:pPr>
    </w:lvl>
    <w:lvl w:ilvl="4" w:tplc="04020019" w:tentative="1">
      <w:start w:val="1"/>
      <w:numFmt w:val="lowerLetter"/>
      <w:lvlText w:val="%5."/>
      <w:lvlJc w:val="left"/>
      <w:pPr>
        <w:ind w:left="3274" w:hanging="360"/>
      </w:pPr>
    </w:lvl>
    <w:lvl w:ilvl="5" w:tplc="0402001B" w:tentative="1">
      <w:start w:val="1"/>
      <w:numFmt w:val="lowerRoman"/>
      <w:lvlText w:val="%6."/>
      <w:lvlJc w:val="right"/>
      <w:pPr>
        <w:ind w:left="3994" w:hanging="180"/>
      </w:pPr>
    </w:lvl>
    <w:lvl w:ilvl="6" w:tplc="0402000F" w:tentative="1">
      <w:start w:val="1"/>
      <w:numFmt w:val="decimal"/>
      <w:lvlText w:val="%7."/>
      <w:lvlJc w:val="left"/>
      <w:pPr>
        <w:ind w:left="4714" w:hanging="360"/>
      </w:pPr>
    </w:lvl>
    <w:lvl w:ilvl="7" w:tplc="04020019" w:tentative="1">
      <w:start w:val="1"/>
      <w:numFmt w:val="lowerLetter"/>
      <w:lvlText w:val="%8."/>
      <w:lvlJc w:val="left"/>
      <w:pPr>
        <w:ind w:left="5434" w:hanging="360"/>
      </w:pPr>
    </w:lvl>
    <w:lvl w:ilvl="8" w:tplc="0402001B" w:tentative="1">
      <w:start w:val="1"/>
      <w:numFmt w:val="lowerRoman"/>
      <w:lvlText w:val="%9."/>
      <w:lvlJc w:val="right"/>
      <w:pPr>
        <w:ind w:left="6154" w:hanging="180"/>
      </w:pPr>
    </w:lvl>
  </w:abstractNum>
  <w:abstractNum w:abstractNumId="4" w15:restartNumberingAfterBreak="0">
    <w:nsid w:val="141B0F78"/>
    <w:multiLevelType w:val="hybridMultilevel"/>
    <w:tmpl w:val="C4CC4342"/>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15:restartNumberingAfterBreak="0">
    <w:nsid w:val="180227F2"/>
    <w:multiLevelType w:val="hybridMultilevel"/>
    <w:tmpl w:val="CD7CC06A"/>
    <w:lvl w:ilvl="0" w:tplc="0402000F">
      <w:start w:val="1"/>
      <w:numFmt w:val="decimal"/>
      <w:lvlText w:val="%1."/>
      <w:lvlJc w:val="left"/>
      <w:pPr>
        <w:ind w:left="360" w:hanging="360"/>
      </w:pPr>
      <w:rPr>
        <w:rFonts w:hint="default"/>
      </w:rPr>
    </w:lvl>
    <w:lvl w:ilvl="1" w:tplc="04020019" w:tentative="1">
      <w:start w:val="1"/>
      <w:numFmt w:val="lowerLetter"/>
      <w:lvlText w:val="%2."/>
      <w:lvlJc w:val="left"/>
      <w:pPr>
        <w:ind w:left="1080" w:hanging="360"/>
      </w:pPr>
    </w:lvl>
    <w:lvl w:ilvl="2" w:tplc="0402001B" w:tentative="1">
      <w:start w:val="1"/>
      <w:numFmt w:val="lowerRoman"/>
      <w:lvlText w:val="%3."/>
      <w:lvlJc w:val="right"/>
      <w:pPr>
        <w:ind w:left="1800" w:hanging="180"/>
      </w:pPr>
    </w:lvl>
    <w:lvl w:ilvl="3" w:tplc="0402000F" w:tentative="1">
      <w:start w:val="1"/>
      <w:numFmt w:val="decimal"/>
      <w:lvlText w:val="%4."/>
      <w:lvlJc w:val="left"/>
      <w:pPr>
        <w:ind w:left="2520" w:hanging="360"/>
      </w:pPr>
    </w:lvl>
    <w:lvl w:ilvl="4" w:tplc="04020019" w:tentative="1">
      <w:start w:val="1"/>
      <w:numFmt w:val="lowerLetter"/>
      <w:lvlText w:val="%5."/>
      <w:lvlJc w:val="left"/>
      <w:pPr>
        <w:ind w:left="3240" w:hanging="360"/>
      </w:pPr>
    </w:lvl>
    <w:lvl w:ilvl="5" w:tplc="0402001B" w:tentative="1">
      <w:start w:val="1"/>
      <w:numFmt w:val="lowerRoman"/>
      <w:lvlText w:val="%6."/>
      <w:lvlJc w:val="right"/>
      <w:pPr>
        <w:ind w:left="3960" w:hanging="180"/>
      </w:pPr>
    </w:lvl>
    <w:lvl w:ilvl="6" w:tplc="0402000F" w:tentative="1">
      <w:start w:val="1"/>
      <w:numFmt w:val="decimal"/>
      <w:lvlText w:val="%7."/>
      <w:lvlJc w:val="left"/>
      <w:pPr>
        <w:ind w:left="4680" w:hanging="360"/>
      </w:pPr>
    </w:lvl>
    <w:lvl w:ilvl="7" w:tplc="04020019" w:tentative="1">
      <w:start w:val="1"/>
      <w:numFmt w:val="lowerLetter"/>
      <w:lvlText w:val="%8."/>
      <w:lvlJc w:val="left"/>
      <w:pPr>
        <w:ind w:left="5400" w:hanging="360"/>
      </w:pPr>
    </w:lvl>
    <w:lvl w:ilvl="8" w:tplc="0402001B" w:tentative="1">
      <w:start w:val="1"/>
      <w:numFmt w:val="lowerRoman"/>
      <w:lvlText w:val="%9."/>
      <w:lvlJc w:val="right"/>
      <w:pPr>
        <w:ind w:left="6120" w:hanging="180"/>
      </w:pPr>
    </w:lvl>
  </w:abstractNum>
  <w:abstractNum w:abstractNumId="6" w15:restartNumberingAfterBreak="0">
    <w:nsid w:val="1C400613"/>
    <w:multiLevelType w:val="hybridMultilevel"/>
    <w:tmpl w:val="5F1C424E"/>
    <w:lvl w:ilvl="0" w:tplc="6526C814">
      <w:start w:val="1"/>
      <w:numFmt w:val="decimal"/>
      <w:lvlText w:val="%1."/>
      <w:lvlJc w:val="left"/>
      <w:pPr>
        <w:ind w:left="536" w:hanging="360"/>
      </w:pPr>
      <w:rPr>
        <w:rFonts w:hint="default"/>
      </w:rPr>
    </w:lvl>
    <w:lvl w:ilvl="1" w:tplc="04020019" w:tentative="1">
      <w:start w:val="1"/>
      <w:numFmt w:val="lowerLetter"/>
      <w:lvlText w:val="%2."/>
      <w:lvlJc w:val="left"/>
      <w:pPr>
        <w:ind w:left="1256" w:hanging="360"/>
      </w:pPr>
    </w:lvl>
    <w:lvl w:ilvl="2" w:tplc="0402001B" w:tentative="1">
      <w:start w:val="1"/>
      <w:numFmt w:val="lowerRoman"/>
      <w:lvlText w:val="%3."/>
      <w:lvlJc w:val="right"/>
      <w:pPr>
        <w:ind w:left="1976" w:hanging="180"/>
      </w:pPr>
    </w:lvl>
    <w:lvl w:ilvl="3" w:tplc="0402000F" w:tentative="1">
      <w:start w:val="1"/>
      <w:numFmt w:val="decimal"/>
      <w:lvlText w:val="%4."/>
      <w:lvlJc w:val="left"/>
      <w:pPr>
        <w:ind w:left="2696" w:hanging="360"/>
      </w:pPr>
    </w:lvl>
    <w:lvl w:ilvl="4" w:tplc="04020019" w:tentative="1">
      <w:start w:val="1"/>
      <w:numFmt w:val="lowerLetter"/>
      <w:lvlText w:val="%5."/>
      <w:lvlJc w:val="left"/>
      <w:pPr>
        <w:ind w:left="3416" w:hanging="360"/>
      </w:pPr>
    </w:lvl>
    <w:lvl w:ilvl="5" w:tplc="0402001B" w:tentative="1">
      <w:start w:val="1"/>
      <w:numFmt w:val="lowerRoman"/>
      <w:lvlText w:val="%6."/>
      <w:lvlJc w:val="right"/>
      <w:pPr>
        <w:ind w:left="4136" w:hanging="180"/>
      </w:pPr>
    </w:lvl>
    <w:lvl w:ilvl="6" w:tplc="0402000F" w:tentative="1">
      <w:start w:val="1"/>
      <w:numFmt w:val="decimal"/>
      <w:lvlText w:val="%7."/>
      <w:lvlJc w:val="left"/>
      <w:pPr>
        <w:ind w:left="4856" w:hanging="360"/>
      </w:pPr>
    </w:lvl>
    <w:lvl w:ilvl="7" w:tplc="04020019" w:tentative="1">
      <w:start w:val="1"/>
      <w:numFmt w:val="lowerLetter"/>
      <w:lvlText w:val="%8."/>
      <w:lvlJc w:val="left"/>
      <w:pPr>
        <w:ind w:left="5576" w:hanging="360"/>
      </w:pPr>
    </w:lvl>
    <w:lvl w:ilvl="8" w:tplc="0402001B" w:tentative="1">
      <w:start w:val="1"/>
      <w:numFmt w:val="lowerRoman"/>
      <w:lvlText w:val="%9."/>
      <w:lvlJc w:val="right"/>
      <w:pPr>
        <w:ind w:left="6296" w:hanging="180"/>
      </w:pPr>
    </w:lvl>
  </w:abstractNum>
  <w:abstractNum w:abstractNumId="7" w15:restartNumberingAfterBreak="0">
    <w:nsid w:val="1FF36D64"/>
    <w:multiLevelType w:val="hybridMultilevel"/>
    <w:tmpl w:val="04CEC7F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 w15:restartNumberingAfterBreak="0">
    <w:nsid w:val="204D5893"/>
    <w:multiLevelType w:val="hybridMultilevel"/>
    <w:tmpl w:val="400438C4"/>
    <w:lvl w:ilvl="0" w:tplc="F04C4180">
      <w:start w:val="5"/>
      <w:numFmt w:val="decimal"/>
      <w:lvlText w:val="%1."/>
      <w:lvlJc w:val="left"/>
      <w:pPr>
        <w:ind w:left="1102"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9" w15:restartNumberingAfterBreak="0">
    <w:nsid w:val="221D6F39"/>
    <w:multiLevelType w:val="hybridMultilevel"/>
    <w:tmpl w:val="5EAC77D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0" w15:restartNumberingAfterBreak="0">
    <w:nsid w:val="23E70E08"/>
    <w:multiLevelType w:val="hybridMultilevel"/>
    <w:tmpl w:val="0F20A322"/>
    <w:lvl w:ilvl="0" w:tplc="1EECC368">
      <w:start w:val="1"/>
      <w:numFmt w:val="decimal"/>
      <w:lvlText w:val="%1."/>
      <w:lvlJc w:val="left"/>
      <w:pPr>
        <w:ind w:left="432" w:hanging="360"/>
      </w:pPr>
      <w:rPr>
        <w:rFonts w:hint="default"/>
      </w:rPr>
    </w:lvl>
    <w:lvl w:ilvl="1" w:tplc="04020019" w:tentative="1">
      <w:start w:val="1"/>
      <w:numFmt w:val="lowerLetter"/>
      <w:lvlText w:val="%2."/>
      <w:lvlJc w:val="left"/>
      <w:pPr>
        <w:ind w:left="1152" w:hanging="360"/>
      </w:pPr>
    </w:lvl>
    <w:lvl w:ilvl="2" w:tplc="0402001B" w:tentative="1">
      <w:start w:val="1"/>
      <w:numFmt w:val="lowerRoman"/>
      <w:lvlText w:val="%3."/>
      <w:lvlJc w:val="right"/>
      <w:pPr>
        <w:ind w:left="1872" w:hanging="180"/>
      </w:pPr>
    </w:lvl>
    <w:lvl w:ilvl="3" w:tplc="0402000F" w:tentative="1">
      <w:start w:val="1"/>
      <w:numFmt w:val="decimal"/>
      <w:lvlText w:val="%4."/>
      <w:lvlJc w:val="left"/>
      <w:pPr>
        <w:ind w:left="2592" w:hanging="360"/>
      </w:pPr>
    </w:lvl>
    <w:lvl w:ilvl="4" w:tplc="04020019" w:tentative="1">
      <w:start w:val="1"/>
      <w:numFmt w:val="lowerLetter"/>
      <w:lvlText w:val="%5."/>
      <w:lvlJc w:val="left"/>
      <w:pPr>
        <w:ind w:left="3312" w:hanging="360"/>
      </w:pPr>
    </w:lvl>
    <w:lvl w:ilvl="5" w:tplc="0402001B" w:tentative="1">
      <w:start w:val="1"/>
      <w:numFmt w:val="lowerRoman"/>
      <w:lvlText w:val="%6."/>
      <w:lvlJc w:val="right"/>
      <w:pPr>
        <w:ind w:left="4032" w:hanging="180"/>
      </w:pPr>
    </w:lvl>
    <w:lvl w:ilvl="6" w:tplc="0402000F" w:tentative="1">
      <w:start w:val="1"/>
      <w:numFmt w:val="decimal"/>
      <w:lvlText w:val="%7."/>
      <w:lvlJc w:val="left"/>
      <w:pPr>
        <w:ind w:left="4752" w:hanging="360"/>
      </w:pPr>
    </w:lvl>
    <w:lvl w:ilvl="7" w:tplc="04020019" w:tentative="1">
      <w:start w:val="1"/>
      <w:numFmt w:val="lowerLetter"/>
      <w:lvlText w:val="%8."/>
      <w:lvlJc w:val="left"/>
      <w:pPr>
        <w:ind w:left="5472" w:hanging="360"/>
      </w:pPr>
    </w:lvl>
    <w:lvl w:ilvl="8" w:tplc="0402001B" w:tentative="1">
      <w:start w:val="1"/>
      <w:numFmt w:val="lowerRoman"/>
      <w:lvlText w:val="%9."/>
      <w:lvlJc w:val="right"/>
      <w:pPr>
        <w:ind w:left="6192" w:hanging="180"/>
      </w:pPr>
    </w:lvl>
  </w:abstractNum>
  <w:abstractNum w:abstractNumId="11" w15:restartNumberingAfterBreak="0">
    <w:nsid w:val="24E529ED"/>
    <w:multiLevelType w:val="hybridMultilevel"/>
    <w:tmpl w:val="CF6E6C26"/>
    <w:lvl w:ilvl="0" w:tplc="6908BC28">
      <w:start w:val="1"/>
      <w:numFmt w:val="decimal"/>
      <w:lvlText w:val="%1."/>
      <w:lvlJc w:val="left"/>
      <w:pPr>
        <w:ind w:left="720" w:hanging="360"/>
      </w:pPr>
      <w:rPr>
        <w:rFonts w:eastAsia="Calibri" w:hint="default"/>
        <w:b/>
        <w:u w:val="none"/>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2" w15:restartNumberingAfterBreak="0">
    <w:nsid w:val="27B87D70"/>
    <w:multiLevelType w:val="hybridMultilevel"/>
    <w:tmpl w:val="2B1E6920"/>
    <w:lvl w:ilvl="0" w:tplc="0D9C9CF2">
      <w:start w:val="1"/>
      <w:numFmt w:val="bullet"/>
      <w:lvlText w:val=""/>
      <w:lvlJc w:val="left"/>
      <w:pPr>
        <w:ind w:left="720" w:hanging="360"/>
      </w:pPr>
      <w:rPr>
        <w:rFonts w:ascii="Symbol" w:hAnsi="Symbol" w:cs="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3" w15:restartNumberingAfterBreak="0">
    <w:nsid w:val="2972441D"/>
    <w:multiLevelType w:val="hybridMultilevel"/>
    <w:tmpl w:val="3850BCD2"/>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4" w15:restartNumberingAfterBreak="0">
    <w:nsid w:val="2B017BF0"/>
    <w:multiLevelType w:val="hybridMultilevel"/>
    <w:tmpl w:val="CFEAC76C"/>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5" w15:restartNumberingAfterBreak="0">
    <w:nsid w:val="2B28588F"/>
    <w:multiLevelType w:val="hybridMultilevel"/>
    <w:tmpl w:val="4C22033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6" w15:restartNumberingAfterBreak="0">
    <w:nsid w:val="2C533579"/>
    <w:multiLevelType w:val="hybridMultilevel"/>
    <w:tmpl w:val="615EE2E0"/>
    <w:lvl w:ilvl="0" w:tplc="04020001">
      <w:start w:val="1"/>
      <w:numFmt w:val="bullet"/>
      <w:lvlText w:val=""/>
      <w:lvlJc w:val="left"/>
      <w:pPr>
        <w:ind w:left="896" w:hanging="360"/>
      </w:pPr>
      <w:rPr>
        <w:rFonts w:ascii="Symbol" w:hAnsi="Symbol" w:hint="default"/>
      </w:rPr>
    </w:lvl>
    <w:lvl w:ilvl="1" w:tplc="04020003" w:tentative="1">
      <w:start w:val="1"/>
      <w:numFmt w:val="bullet"/>
      <w:lvlText w:val="o"/>
      <w:lvlJc w:val="left"/>
      <w:pPr>
        <w:ind w:left="1616" w:hanging="360"/>
      </w:pPr>
      <w:rPr>
        <w:rFonts w:ascii="Courier New" w:hAnsi="Courier New" w:cs="Courier New" w:hint="default"/>
      </w:rPr>
    </w:lvl>
    <w:lvl w:ilvl="2" w:tplc="04020005" w:tentative="1">
      <w:start w:val="1"/>
      <w:numFmt w:val="bullet"/>
      <w:lvlText w:val=""/>
      <w:lvlJc w:val="left"/>
      <w:pPr>
        <w:ind w:left="2336" w:hanging="360"/>
      </w:pPr>
      <w:rPr>
        <w:rFonts w:ascii="Wingdings" w:hAnsi="Wingdings" w:hint="default"/>
      </w:rPr>
    </w:lvl>
    <w:lvl w:ilvl="3" w:tplc="04020001" w:tentative="1">
      <w:start w:val="1"/>
      <w:numFmt w:val="bullet"/>
      <w:lvlText w:val=""/>
      <w:lvlJc w:val="left"/>
      <w:pPr>
        <w:ind w:left="3056" w:hanging="360"/>
      </w:pPr>
      <w:rPr>
        <w:rFonts w:ascii="Symbol" w:hAnsi="Symbol" w:hint="default"/>
      </w:rPr>
    </w:lvl>
    <w:lvl w:ilvl="4" w:tplc="04020003" w:tentative="1">
      <w:start w:val="1"/>
      <w:numFmt w:val="bullet"/>
      <w:lvlText w:val="o"/>
      <w:lvlJc w:val="left"/>
      <w:pPr>
        <w:ind w:left="3776" w:hanging="360"/>
      </w:pPr>
      <w:rPr>
        <w:rFonts w:ascii="Courier New" w:hAnsi="Courier New" w:cs="Courier New" w:hint="default"/>
      </w:rPr>
    </w:lvl>
    <w:lvl w:ilvl="5" w:tplc="04020005" w:tentative="1">
      <w:start w:val="1"/>
      <w:numFmt w:val="bullet"/>
      <w:lvlText w:val=""/>
      <w:lvlJc w:val="left"/>
      <w:pPr>
        <w:ind w:left="4496" w:hanging="360"/>
      </w:pPr>
      <w:rPr>
        <w:rFonts w:ascii="Wingdings" w:hAnsi="Wingdings" w:hint="default"/>
      </w:rPr>
    </w:lvl>
    <w:lvl w:ilvl="6" w:tplc="04020001" w:tentative="1">
      <w:start w:val="1"/>
      <w:numFmt w:val="bullet"/>
      <w:lvlText w:val=""/>
      <w:lvlJc w:val="left"/>
      <w:pPr>
        <w:ind w:left="5216" w:hanging="360"/>
      </w:pPr>
      <w:rPr>
        <w:rFonts w:ascii="Symbol" w:hAnsi="Symbol" w:hint="default"/>
      </w:rPr>
    </w:lvl>
    <w:lvl w:ilvl="7" w:tplc="04020003" w:tentative="1">
      <w:start w:val="1"/>
      <w:numFmt w:val="bullet"/>
      <w:lvlText w:val="o"/>
      <w:lvlJc w:val="left"/>
      <w:pPr>
        <w:ind w:left="5936" w:hanging="360"/>
      </w:pPr>
      <w:rPr>
        <w:rFonts w:ascii="Courier New" w:hAnsi="Courier New" w:cs="Courier New" w:hint="default"/>
      </w:rPr>
    </w:lvl>
    <w:lvl w:ilvl="8" w:tplc="04020005" w:tentative="1">
      <w:start w:val="1"/>
      <w:numFmt w:val="bullet"/>
      <w:lvlText w:val=""/>
      <w:lvlJc w:val="left"/>
      <w:pPr>
        <w:ind w:left="6656" w:hanging="360"/>
      </w:pPr>
      <w:rPr>
        <w:rFonts w:ascii="Wingdings" w:hAnsi="Wingdings" w:hint="default"/>
      </w:rPr>
    </w:lvl>
  </w:abstractNum>
  <w:abstractNum w:abstractNumId="17" w15:restartNumberingAfterBreak="0">
    <w:nsid w:val="2D857FEA"/>
    <w:multiLevelType w:val="hybridMultilevel"/>
    <w:tmpl w:val="988E17FA"/>
    <w:lvl w:ilvl="0" w:tplc="197AB0D4">
      <w:start w:val="1"/>
      <w:numFmt w:val="decimal"/>
      <w:lvlText w:val="%1."/>
      <w:lvlJc w:val="left"/>
      <w:pPr>
        <w:ind w:left="992" w:hanging="708"/>
      </w:pPr>
      <w:rPr>
        <w:rFonts w:hint="default"/>
        <w:i w:val="0"/>
        <w:sz w:val="24"/>
      </w:rPr>
    </w:lvl>
    <w:lvl w:ilvl="1" w:tplc="68BA2D0E">
      <w:numFmt w:val="bullet"/>
      <w:lvlText w:val="•"/>
      <w:lvlJc w:val="left"/>
      <w:pPr>
        <w:ind w:left="1476" w:hanging="396"/>
      </w:pPr>
      <w:rPr>
        <w:rFonts w:ascii="Times New Roman" w:eastAsia="Times New Roman" w:hAnsi="Times New Roman" w:cs="Times New Roman" w:hint="default"/>
      </w:r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8" w15:restartNumberingAfterBreak="0">
    <w:nsid w:val="2EF071A1"/>
    <w:multiLevelType w:val="hybridMultilevel"/>
    <w:tmpl w:val="75861E6E"/>
    <w:lvl w:ilvl="0" w:tplc="792E3A20">
      <w:start w:val="1"/>
      <w:numFmt w:val="bullet"/>
      <w:pStyle w:val="bullets"/>
      <w:lvlText w:val=""/>
      <w:lvlJc w:val="left"/>
      <w:pPr>
        <w:ind w:left="720" w:hanging="360"/>
      </w:pPr>
      <w:rPr>
        <w:rFonts w:ascii="Wingdings" w:hAnsi="Wingdings" w:hint="default"/>
      </w:rPr>
    </w:lvl>
    <w:lvl w:ilvl="1" w:tplc="04020003">
      <w:start w:val="1"/>
      <w:numFmt w:val="bullet"/>
      <w:lvlText w:val="o"/>
      <w:lvlJc w:val="left"/>
      <w:pPr>
        <w:ind w:left="1440" w:hanging="360"/>
      </w:pPr>
      <w:rPr>
        <w:rFonts w:ascii="Courier New" w:hAnsi="Courier New" w:cs="Courier New" w:hint="default"/>
      </w:rPr>
    </w:lvl>
    <w:lvl w:ilvl="2" w:tplc="3F5C2804">
      <w:numFmt w:val="bullet"/>
      <w:lvlText w:val="-"/>
      <w:lvlJc w:val="left"/>
      <w:pPr>
        <w:ind w:left="2160" w:hanging="360"/>
      </w:pPr>
      <w:rPr>
        <w:rFonts w:ascii="Times New Roman" w:eastAsiaTheme="minorHAnsi" w:hAnsi="Times New Roman" w:cs="Times New Roman"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9" w15:restartNumberingAfterBreak="0">
    <w:nsid w:val="2FCA162B"/>
    <w:multiLevelType w:val="hybridMultilevel"/>
    <w:tmpl w:val="F6BAFD54"/>
    <w:lvl w:ilvl="0" w:tplc="3CDC361E">
      <w:start w:val="1"/>
      <w:numFmt w:val="decimal"/>
      <w:lvlText w:val="%1."/>
      <w:lvlJc w:val="left"/>
      <w:pPr>
        <w:ind w:left="720" w:hanging="360"/>
      </w:pPr>
      <w:rPr>
        <w:rFonts w:eastAsia="Calibri" w:hint="default"/>
        <w:b/>
        <w:i w:val="0"/>
        <w:color w:val="000000"/>
        <w:sz w:val="24"/>
        <w:szCs w:val="24"/>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0" w15:restartNumberingAfterBreak="0">
    <w:nsid w:val="331E3E6C"/>
    <w:multiLevelType w:val="hybridMultilevel"/>
    <w:tmpl w:val="F33A83F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1" w15:restartNumberingAfterBreak="0">
    <w:nsid w:val="393B5803"/>
    <w:multiLevelType w:val="hybridMultilevel"/>
    <w:tmpl w:val="518CC574"/>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2" w15:restartNumberingAfterBreak="0">
    <w:nsid w:val="3E267C9E"/>
    <w:multiLevelType w:val="hybridMultilevel"/>
    <w:tmpl w:val="BB02C0BC"/>
    <w:lvl w:ilvl="0" w:tplc="2D2C64CE">
      <w:start w:val="5"/>
      <w:numFmt w:val="bullet"/>
      <w:lvlText w:val="-"/>
      <w:lvlJc w:val="left"/>
      <w:pPr>
        <w:ind w:left="720" w:hanging="360"/>
      </w:pPr>
      <w:rPr>
        <w:rFonts w:ascii="Times New Roman" w:eastAsia="Calibr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3" w15:restartNumberingAfterBreak="0">
    <w:nsid w:val="439B5347"/>
    <w:multiLevelType w:val="hybridMultilevel"/>
    <w:tmpl w:val="5F40B8A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4" w15:restartNumberingAfterBreak="0">
    <w:nsid w:val="4476182D"/>
    <w:multiLevelType w:val="hybridMultilevel"/>
    <w:tmpl w:val="4E3E24CA"/>
    <w:lvl w:ilvl="0" w:tplc="D4FC515C">
      <w:start w:val="1"/>
      <w:numFmt w:val="decimal"/>
      <w:lvlText w:val="%1."/>
      <w:lvlJc w:val="left"/>
      <w:pPr>
        <w:ind w:left="720" w:hanging="360"/>
      </w:pPr>
      <w:rPr>
        <w:rFonts w:hint="default"/>
        <w:b w:val="0"/>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5" w15:restartNumberingAfterBreak="0">
    <w:nsid w:val="47135A72"/>
    <w:multiLevelType w:val="hybridMultilevel"/>
    <w:tmpl w:val="2DC4073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6" w15:restartNumberingAfterBreak="0">
    <w:nsid w:val="4D2120D4"/>
    <w:multiLevelType w:val="multilevel"/>
    <w:tmpl w:val="A324244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D713A9A"/>
    <w:multiLevelType w:val="hybridMultilevel"/>
    <w:tmpl w:val="D5BE8FA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8" w15:restartNumberingAfterBreak="0">
    <w:nsid w:val="4ED45465"/>
    <w:multiLevelType w:val="hybridMultilevel"/>
    <w:tmpl w:val="F75877AC"/>
    <w:lvl w:ilvl="0" w:tplc="04020001">
      <w:start w:val="1"/>
      <w:numFmt w:val="bullet"/>
      <w:lvlText w:val=""/>
      <w:lvlJc w:val="left"/>
      <w:pPr>
        <w:ind w:left="1440" w:hanging="360"/>
      </w:pPr>
      <w:rPr>
        <w:rFonts w:ascii="Symbol" w:hAnsi="Symbol"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29" w15:restartNumberingAfterBreak="0">
    <w:nsid w:val="4F0C4AFD"/>
    <w:multiLevelType w:val="hybridMultilevel"/>
    <w:tmpl w:val="32A2C34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0" w15:restartNumberingAfterBreak="0">
    <w:nsid w:val="4F455FE2"/>
    <w:multiLevelType w:val="hybridMultilevel"/>
    <w:tmpl w:val="D74E732E"/>
    <w:lvl w:ilvl="0" w:tplc="B71C5268">
      <w:start w:val="5"/>
      <w:numFmt w:val="bullet"/>
      <w:lvlText w:val="-"/>
      <w:lvlJc w:val="left"/>
      <w:pPr>
        <w:ind w:left="420" w:hanging="360"/>
      </w:pPr>
      <w:rPr>
        <w:rFonts w:ascii="Times New Roman" w:eastAsiaTheme="minorHAnsi" w:hAnsi="Times New Roman" w:cs="Times New Roman" w:hint="default"/>
      </w:rPr>
    </w:lvl>
    <w:lvl w:ilvl="1" w:tplc="04020003" w:tentative="1">
      <w:start w:val="1"/>
      <w:numFmt w:val="bullet"/>
      <w:lvlText w:val="o"/>
      <w:lvlJc w:val="left"/>
      <w:pPr>
        <w:ind w:left="1140" w:hanging="360"/>
      </w:pPr>
      <w:rPr>
        <w:rFonts w:ascii="Courier New" w:hAnsi="Courier New" w:cs="Courier New" w:hint="default"/>
      </w:rPr>
    </w:lvl>
    <w:lvl w:ilvl="2" w:tplc="04020005" w:tentative="1">
      <w:start w:val="1"/>
      <w:numFmt w:val="bullet"/>
      <w:lvlText w:val=""/>
      <w:lvlJc w:val="left"/>
      <w:pPr>
        <w:ind w:left="1860" w:hanging="360"/>
      </w:pPr>
      <w:rPr>
        <w:rFonts w:ascii="Wingdings" w:hAnsi="Wingdings" w:hint="default"/>
      </w:rPr>
    </w:lvl>
    <w:lvl w:ilvl="3" w:tplc="04020001" w:tentative="1">
      <w:start w:val="1"/>
      <w:numFmt w:val="bullet"/>
      <w:lvlText w:val=""/>
      <w:lvlJc w:val="left"/>
      <w:pPr>
        <w:ind w:left="2580" w:hanging="360"/>
      </w:pPr>
      <w:rPr>
        <w:rFonts w:ascii="Symbol" w:hAnsi="Symbol" w:hint="default"/>
      </w:rPr>
    </w:lvl>
    <w:lvl w:ilvl="4" w:tplc="04020003" w:tentative="1">
      <w:start w:val="1"/>
      <w:numFmt w:val="bullet"/>
      <w:lvlText w:val="o"/>
      <w:lvlJc w:val="left"/>
      <w:pPr>
        <w:ind w:left="3300" w:hanging="360"/>
      </w:pPr>
      <w:rPr>
        <w:rFonts w:ascii="Courier New" w:hAnsi="Courier New" w:cs="Courier New" w:hint="default"/>
      </w:rPr>
    </w:lvl>
    <w:lvl w:ilvl="5" w:tplc="04020005" w:tentative="1">
      <w:start w:val="1"/>
      <w:numFmt w:val="bullet"/>
      <w:lvlText w:val=""/>
      <w:lvlJc w:val="left"/>
      <w:pPr>
        <w:ind w:left="4020" w:hanging="360"/>
      </w:pPr>
      <w:rPr>
        <w:rFonts w:ascii="Wingdings" w:hAnsi="Wingdings" w:hint="default"/>
      </w:rPr>
    </w:lvl>
    <w:lvl w:ilvl="6" w:tplc="04020001" w:tentative="1">
      <w:start w:val="1"/>
      <w:numFmt w:val="bullet"/>
      <w:lvlText w:val=""/>
      <w:lvlJc w:val="left"/>
      <w:pPr>
        <w:ind w:left="4740" w:hanging="360"/>
      </w:pPr>
      <w:rPr>
        <w:rFonts w:ascii="Symbol" w:hAnsi="Symbol" w:hint="default"/>
      </w:rPr>
    </w:lvl>
    <w:lvl w:ilvl="7" w:tplc="04020003" w:tentative="1">
      <w:start w:val="1"/>
      <w:numFmt w:val="bullet"/>
      <w:lvlText w:val="o"/>
      <w:lvlJc w:val="left"/>
      <w:pPr>
        <w:ind w:left="5460" w:hanging="360"/>
      </w:pPr>
      <w:rPr>
        <w:rFonts w:ascii="Courier New" w:hAnsi="Courier New" w:cs="Courier New" w:hint="default"/>
      </w:rPr>
    </w:lvl>
    <w:lvl w:ilvl="8" w:tplc="04020005" w:tentative="1">
      <w:start w:val="1"/>
      <w:numFmt w:val="bullet"/>
      <w:lvlText w:val=""/>
      <w:lvlJc w:val="left"/>
      <w:pPr>
        <w:ind w:left="6180" w:hanging="360"/>
      </w:pPr>
      <w:rPr>
        <w:rFonts w:ascii="Wingdings" w:hAnsi="Wingdings" w:hint="default"/>
      </w:rPr>
    </w:lvl>
  </w:abstractNum>
  <w:abstractNum w:abstractNumId="31" w15:restartNumberingAfterBreak="0">
    <w:nsid w:val="581A361B"/>
    <w:multiLevelType w:val="multilevel"/>
    <w:tmpl w:val="CD048ECC"/>
    <w:lvl w:ilvl="0">
      <w:start w:val="1"/>
      <w:numFmt w:val="decimal"/>
      <w:lvlText w:val="%1."/>
      <w:lvlJc w:val="left"/>
      <w:pPr>
        <w:ind w:left="360" w:hanging="360"/>
      </w:pPr>
      <w:rPr>
        <w:rFonts w:hint="default"/>
      </w:rPr>
    </w:lvl>
    <w:lvl w:ilvl="1">
      <w:start w:val="1"/>
      <w:numFmt w:val="decimal"/>
      <w:lvlText w:val="%1.%2."/>
      <w:lvlJc w:val="left"/>
      <w:pPr>
        <w:ind w:left="328" w:hanging="360"/>
      </w:pPr>
      <w:rPr>
        <w:rFonts w:hint="default"/>
      </w:rPr>
    </w:lvl>
    <w:lvl w:ilvl="2">
      <w:start w:val="1"/>
      <w:numFmt w:val="decimal"/>
      <w:lvlText w:val="%1.%2.%3."/>
      <w:lvlJc w:val="left"/>
      <w:pPr>
        <w:ind w:left="656" w:hanging="720"/>
      </w:pPr>
      <w:rPr>
        <w:rFonts w:hint="default"/>
      </w:rPr>
    </w:lvl>
    <w:lvl w:ilvl="3">
      <w:start w:val="1"/>
      <w:numFmt w:val="decimal"/>
      <w:lvlText w:val="%1.%2.%3.%4."/>
      <w:lvlJc w:val="left"/>
      <w:pPr>
        <w:ind w:left="624" w:hanging="720"/>
      </w:pPr>
      <w:rPr>
        <w:rFonts w:hint="default"/>
      </w:rPr>
    </w:lvl>
    <w:lvl w:ilvl="4">
      <w:start w:val="1"/>
      <w:numFmt w:val="decimal"/>
      <w:lvlText w:val="%1.%2.%3.%4.%5."/>
      <w:lvlJc w:val="left"/>
      <w:pPr>
        <w:ind w:left="952" w:hanging="1080"/>
      </w:pPr>
      <w:rPr>
        <w:rFonts w:hint="default"/>
      </w:rPr>
    </w:lvl>
    <w:lvl w:ilvl="5">
      <w:start w:val="1"/>
      <w:numFmt w:val="decimal"/>
      <w:lvlText w:val="%1.%2.%3.%4.%5.%6."/>
      <w:lvlJc w:val="left"/>
      <w:pPr>
        <w:ind w:left="920" w:hanging="1080"/>
      </w:pPr>
      <w:rPr>
        <w:rFonts w:hint="default"/>
      </w:rPr>
    </w:lvl>
    <w:lvl w:ilvl="6">
      <w:start w:val="1"/>
      <w:numFmt w:val="decimal"/>
      <w:lvlText w:val="%1.%2.%3.%4.%5.%6.%7."/>
      <w:lvlJc w:val="left"/>
      <w:pPr>
        <w:ind w:left="1248" w:hanging="1440"/>
      </w:pPr>
      <w:rPr>
        <w:rFonts w:hint="default"/>
      </w:rPr>
    </w:lvl>
    <w:lvl w:ilvl="7">
      <w:start w:val="1"/>
      <w:numFmt w:val="decimal"/>
      <w:lvlText w:val="%1.%2.%3.%4.%5.%6.%7.%8."/>
      <w:lvlJc w:val="left"/>
      <w:pPr>
        <w:ind w:left="1216" w:hanging="1440"/>
      </w:pPr>
      <w:rPr>
        <w:rFonts w:hint="default"/>
      </w:rPr>
    </w:lvl>
    <w:lvl w:ilvl="8">
      <w:start w:val="1"/>
      <w:numFmt w:val="decimal"/>
      <w:lvlText w:val="%1.%2.%3.%4.%5.%6.%7.%8.%9."/>
      <w:lvlJc w:val="left"/>
      <w:pPr>
        <w:ind w:left="1544" w:hanging="1800"/>
      </w:pPr>
      <w:rPr>
        <w:rFonts w:hint="default"/>
      </w:rPr>
    </w:lvl>
  </w:abstractNum>
  <w:abstractNum w:abstractNumId="32" w15:restartNumberingAfterBreak="0">
    <w:nsid w:val="581B3EED"/>
    <w:multiLevelType w:val="hybridMultilevel"/>
    <w:tmpl w:val="C442C92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3" w15:restartNumberingAfterBreak="0">
    <w:nsid w:val="60A97CD6"/>
    <w:multiLevelType w:val="hybridMultilevel"/>
    <w:tmpl w:val="5568C90A"/>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4" w15:restartNumberingAfterBreak="0">
    <w:nsid w:val="64CD53DA"/>
    <w:multiLevelType w:val="hybridMultilevel"/>
    <w:tmpl w:val="1478AC7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5" w15:restartNumberingAfterBreak="0">
    <w:nsid w:val="65720765"/>
    <w:multiLevelType w:val="multilevel"/>
    <w:tmpl w:val="60C26936"/>
    <w:lvl w:ilvl="0">
      <w:start w:val="9"/>
      <w:numFmt w:val="decimal"/>
      <w:pStyle w:val="1"/>
      <w:suff w:val="space"/>
      <w:lvlText w:val="%1."/>
      <w:lvlJc w:val="left"/>
      <w:pPr>
        <w:ind w:left="0" w:firstLine="0"/>
      </w:pPr>
      <w:rPr>
        <w:rFonts w:hint="default"/>
        <w:b/>
        <w:bCs/>
        <w:i w:val="0"/>
        <w:iCs/>
        <w:color w:val="000000" w:themeColor="text1"/>
      </w:rPr>
    </w:lvl>
    <w:lvl w:ilvl="1">
      <w:start w:val="1"/>
      <w:numFmt w:val="decimal"/>
      <w:pStyle w:val="11"/>
      <w:suff w:val="space"/>
      <w:lvlText w:val="%2."/>
      <w:lvlJc w:val="left"/>
      <w:pPr>
        <w:ind w:left="0" w:firstLine="0"/>
      </w:pPr>
      <w:rPr>
        <w:rFonts w:ascii="Times New Roman" w:eastAsiaTheme="minorHAnsi" w:hAnsi="Times New Roman" w:cstheme="minorBidi" w:hint="default"/>
      </w:rPr>
    </w:lvl>
    <w:lvl w:ilvl="2">
      <w:start w:val="1"/>
      <w:numFmt w:val="decimal"/>
      <w:pStyle w:val="111"/>
      <w:suff w:val="space"/>
      <w:lvlText w:val="%1.%2.%3."/>
      <w:lvlJc w:val="left"/>
      <w:pPr>
        <w:ind w:left="0" w:firstLine="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662A3802"/>
    <w:multiLevelType w:val="hybridMultilevel"/>
    <w:tmpl w:val="A67A238A"/>
    <w:lvl w:ilvl="0" w:tplc="33CCA24C">
      <w:start w:val="1"/>
      <w:numFmt w:val="decimal"/>
      <w:lvlText w:val="%1."/>
      <w:lvlJc w:val="left"/>
      <w:pPr>
        <w:ind w:left="720" w:hanging="360"/>
      </w:pPr>
      <w:rPr>
        <w:rFonts w:eastAsia="Calibri" w:hint="default"/>
        <w:u w:val="none"/>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7" w15:restartNumberingAfterBreak="0">
    <w:nsid w:val="6BFB5BE2"/>
    <w:multiLevelType w:val="hybridMultilevel"/>
    <w:tmpl w:val="7FF41EFA"/>
    <w:lvl w:ilvl="0" w:tplc="A058B64E">
      <w:start w:val="1"/>
      <w:numFmt w:val="decimal"/>
      <w:lvlText w:val="%1."/>
      <w:lvlJc w:val="left"/>
      <w:pPr>
        <w:ind w:left="720" w:hanging="360"/>
      </w:pPr>
      <w:rPr>
        <w:rFonts w:hint="default"/>
        <w:b/>
        <w:i w:val="0"/>
        <w:color w:val="auto"/>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8" w15:restartNumberingAfterBreak="0">
    <w:nsid w:val="6D6E7721"/>
    <w:multiLevelType w:val="hybridMultilevel"/>
    <w:tmpl w:val="E99E0F0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9" w15:restartNumberingAfterBreak="0">
    <w:nsid w:val="6DD66862"/>
    <w:multiLevelType w:val="hybridMultilevel"/>
    <w:tmpl w:val="7F14C1EE"/>
    <w:lvl w:ilvl="0" w:tplc="197AB0D4">
      <w:start w:val="1"/>
      <w:numFmt w:val="decimal"/>
      <w:lvlText w:val="%1."/>
      <w:lvlJc w:val="left"/>
      <w:pPr>
        <w:ind w:left="992" w:hanging="708"/>
      </w:pPr>
      <w:rPr>
        <w:rFonts w:hint="default"/>
        <w:i w:val="0"/>
        <w:sz w:val="24"/>
      </w:rPr>
    </w:lvl>
    <w:lvl w:ilvl="1" w:tplc="68BA2D0E">
      <w:numFmt w:val="bullet"/>
      <w:lvlText w:val="•"/>
      <w:lvlJc w:val="left"/>
      <w:pPr>
        <w:ind w:left="1476" w:hanging="396"/>
      </w:pPr>
      <w:rPr>
        <w:rFonts w:ascii="Times New Roman" w:eastAsia="Times New Roman" w:hAnsi="Times New Roman" w:cs="Times New Roman" w:hint="default"/>
      </w:r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0" w15:restartNumberingAfterBreak="0">
    <w:nsid w:val="72230592"/>
    <w:multiLevelType w:val="hybridMultilevel"/>
    <w:tmpl w:val="72230592"/>
    <w:lvl w:ilvl="0" w:tplc="FFFFFFFF">
      <w:start w:val="1"/>
      <w:numFmt w:val="bullet"/>
      <w:lvlText w:val=""/>
      <w:lvlJc w:val="left"/>
      <w:pPr>
        <w:ind w:left="720" w:hanging="360"/>
      </w:pPr>
      <w:rPr>
        <w:rFonts w:ascii="Symbol" w:hAnsi="Symbol"/>
      </w:rPr>
    </w:lvl>
    <w:lvl w:ilvl="1" w:tplc="FFFFFFFF">
      <w:start w:val="1"/>
      <w:numFmt w:val="bullet"/>
      <w:lvlText w:val="o"/>
      <w:lvlJc w:val="left"/>
      <w:pPr>
        <w:tabs>
          <w:tab w:val="num" w:pos="1440"/>
        </w:tabs>
        <w:ind w:left="1440" w:hanging="360"/>
      </w:pPr>
      <w:rPr>
        <w:rFonts w:ascii="Courier New" w:hAnsi="Courier New"/>
      </w:rPr>
    </w:lvl>
    <w:lvl w:ilvl="2" w:tplc="FFFFFFFF">
      <w:start w:val="1"/>
      <w:numFmt w:val="bullet"/>
      <w:lvlText w:val=""/>
      <w:lvlJc w:val="left"/>
      <w:pPr>
        <w:tabs>
          <w:tab w:val="num" w:pos="2160"/>
        </w:tabs>
        <w:ind w:left="2160" w:hanging="360"/>
      </w:pPr>
      <w:rPr>
        <w:rFonts w:ascii="Wingdings" w:hAnsi="Wingdings"/>
      </w:rPr>
    </w:lvl>
    <w:lvl w:ilvl="3" w:tplc="FFFFFFFF">
      <w:start w:val="1"/>
      <w:numFmt w:val="bullet"/>
      <w:lvlText w:val=""/>
      <w:lvlJc w:val="left"/>
      <w:pPr>
        <w:tabs>
          <w:tab w:val="num" w:pos="2880"/>
        </w:tabs>
        <w:ind w:left="2880" w:hanging="360"/>
      </w:pPr>
      <w:rPr>
        <w:rFonts w:ascii="Symbol" w:hAnsi="Symbol"/>
      </w:rPr>
    </w:lvl>
    <w:lvl w:ilvl="4" w:tplc="FFFFFFFF">
      <w:start w:val="1"/>
      <w:numFmt w:val="bullet"/>
      <w:lvlText w:val="o"/>
      <w:lvlJc w:val="left"/>
      <w:pPr>
        <w:tabs>
          <w:tab w:val="num" w:pos="3600"/>
        </w:tabs>
        <w:ind w:left="3600" w:hanging="360"/>
      </w:pPr>
      <w:rPr>
        <w:rFonts w:ascii="Courier New" w:hAnsi="Courier New"/>
      </w:rPr>
    </w:lvl>
    <w:lvl w:ilvl="5" w:tplc="FFFFFFFF">
      <w:start w:val="1"/>
      <w:numFmt w:val="bullet"/>
      <w:lvlText w:val=""/>
      <w:lvlJc w:val="left"/>
      <w:pPr>
        <w:tabs>
          <w:tab w:val="num" w:pos="4320"/>
        </w:tabs>
        <w:ind w:left="4320" w:hanging="360"/>
      </w:pPr>
      <w:rPr>
        <w:rFonts w:ascii="Wingdings" w:hAnsi="Wingdings"/>
      </w:rPr>
    </w:lvl>
    <w:lvl w:ilvl="6" w:tplc="FFFFFFFF">
      <w:start w:val="1"/>
      <w:numFmt w:val="bullet"/>
      <w:lvlText w:val=""/>
      <w:lvlJc w:val="left"/>
      <w:pPr>
        <w:tabs>
          <w:tab w:val="num" w:pos="5040"/>
        </w:tabs>
        <w:ind w:left="5040" w:hanging="360"/>
      </w:pPr>
      <w:rPr>
        <w:rFonts w:ascii="Symbol" w:hAnsi="Symbol"/>
      </w:rPr>
    </w:lvl>
    <w:lvl w:ilvl="7" w:tplc="FFFFFFFF">
      <w:start w:val="1"/>
      <w:numFmt w:val="bullet"/>
      <w:lvlText w:val="o"/>
      <w:lvlJc w:val="left"/>
      <w:pPr>
        <w:tabs>
          <w:tab w:val="num" w:pos="5760"/>
        </w:tabs>
        <w:ind w:left="5760" w:hanging="360"/>
      </w:pPr>
      <w:rPr>
        <w:rFonts w:ascii="Courier New" w:hAnsi="Courier New"/>
      </w:rPr>
    </w:lvl>
    <w:lvl w:ilvl="8" w:tplc="FFFFFFFF">
      <w:start w:val="1"/>
      <w:numFmt w:val="bullet"/>
      <w:lvlText w:val=""/>
      <w:lvlJc w:val="left"/>
      <w:pPr>
        <w:tabs>
          <w:tab w:val="num" w:pos="6480"/>
        </w:tabs>
        <w:ind w:left="6480" w:hanging="360"/>
      </w:pPr>
      <w:rPr>
        <w:rFonts w:ascii="Wingdings" w:hAnsi="Wingdings"/>
      </w:rPr>
    </w:lvl>
  </w:abstractNum>
  <w:abstractNum w:abstractNumId="41" w15:restartNumberingAfterBreak="0">
    <w:nsid w:val="770B3D2F"/>
    <w:multiLevelType w:val="hybridMultilevel"/>
    <w:tmpl w:val="0A384CBE"/>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2" w15:restartNumberingAfterBreak="0">
    <w:nsid w:val="771D69FE"/>
    <w:multiLevelType w:val="hybridMultilevel"/>
    <w:tmpl w:val="80A6EFF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3" w15:restartNumberingAfterBreak="0">
    <w:nsid w:val="7D7C4674"/>
    <w:multiLevelType w:val="hybridMultilevel"/>
    <w:tmpl w:val="215291A2"/>
    <w:lvl w:ilvl="0" w:tplc="197AB0D4">
      <w:start w:val="1"/>
      <w:numFmt w:val="decimal"/>
      <w:lvlText w:val="%1."/>
      <w:lvlJc w:val="left"/>
      <w:pPr>
        <w:ind w:left="992" w:hanging="708"/>
      </w:pPr>
      <w:rPr>
        <w:rFonts w:hint="default"/>
        <w:i w:val="0"/>
        <w:sz w:val="24"/>
      </w:rPr>
    </w:lvl>
    <w:lvl w:ilvl="1" w:tplc="04020019">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4" w15:restartNumberingAfterBreak="0">
    <w:nsid w:val="7F6808B4"/>
    <w:multiLevelType w:val="hybridMultilevel"/>
    <w:tmpl w:val="5C9E757A"/>
    <w:lvl w:ilvl="0" w:tplc="75744892">
      <w:start w:val="1"/>
      <w:numFmt w:val="decimal"/>
      <w:lvlText w:val="%1."/>
      <w:lvlJc w:val="left"/>
      <w:pPr>
        <w:ind w:left="720" w:hanging="360"/>
      </w:pPr>
      <w:rPr>
        <w:rFonts w:eastAsia="Calibri" w:hint="default"/>
        <w:u w:val="none"/>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5" w15:restartNumberingAfterBreak="0">
    <w:nsid w:val="7FF5384E"/>
    <w:multiLevelType w:val="hybridMultilevel"/>
    <w:tmpl w:val="8DA45B88"/>
    <w:lvl w:ilvl="0" w:tplc="0402001B">
      <w:start w:val="1"/>
      <w:numFmt w:val="bullet"/>
      <w:lvlText w:val=""/>
      <w:lvlJc w:val="left"/>
      <w:pPr>
        <w:ind w:left="720" w:hanging="360"/>
      </w:pPr>
      <w:rPr>
        <w:rFonts w:ascii="Wingdings" w:hAnsi="Wingdings" w:cs="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16cid:durableId="2001230523">
    <w:abstractNumId w:val="23"/>
  </w:num>
  <w:num w:numId="2" w16cid:durableId="2081246051">
    <w:abstractNumId w:val="25"/>
  </w:num>
  <w:num w:numId="3" w16cid:durableId="73935632">
    <w:abstractNumId w:val="34"/>
  </w:num>
  <w:num w:numId="4" w16cid:durableId="238100364">
    <w:abstractNumId w:val="15"/>
  </w:num>
  <w:num w:numId="5" w16cid:durableId="1320186772">
    <w:abstractNumId w:val="16"/>
  </w:num>
  <w:num w:numId="6" w16cid:durableId="2020886880">
    <w:abstractNumId w:val="6"/>
  </w:num>
  <w:num w:numId="7" w16cid:durableId="1588806103">
    <w:abstractNumId w:val="7"/>
  </w:num>
  <w:num w:numId="8" w16cid:durableId="1360620863">
    <w:abstractNumId w:val="29"/>
  </w:num>
  <w:num w:numId="9" w16cid:durableId="1936135532">
    <w:abstractNumId w:val="26"/>
  </w:num>
  <w:num w:numId="10" w16cid:durableId="1665089079">
    <w:abstractNumId w:val="9"/>
  </w:num>
  <w:num w:numId="11" w16cid:durableId="1244531270">
    <w:abstractNumId w:val="40"/>
  </w:num>
  <w:num w:numId="12" w16cid:durableId="660692413">
    <w:abstractNumId w:val="30"/>
  </w:num>
  <w:num w:numId="13" w16cid:durableId="668479735">
    <w:abstractNumId w:val="38"/>
  </w:num>
  <w:num w:numId="14" w16cid:durableId="1747260417">
    <w:abstractNumId w:val="41"/>
  </w:num>
  <w:num w:numId="15" w16cid:durableId="931283979">
    <w:abstractNumId w:val="8"/>
  </w:num>
  <w:num w:numId="16" w16cid:durableId="1286501440">
    <w:abstractNumId w:val="21"/>
  </w:num>
  <w:num w:numId="17" w16cid:durableId="1753232793">
    <w:abstractNumId w:val="39"/>
  </w:num>
  <w:num w:numId="18" w16cid:durableId="2132742976">
    <w:abstractNumId w:val="17"/>
  </w:num>
  <w:num w:numId="19" w16cid:durableId="1751392439">
    <w:abstractNumId w:val="43"/>
  </w:num>
  <w:num w:numId="20" w16cid:durableId="1873612407">
    <w:abstractNumId w:val="14"/>
  </w:num>
  <w:num w:numId="21" w16cid:durableId="1766850665">
    <w:abstractNumId w:val="2"/>
  </w:num>
  <w:num w:numId="22" w16cid:durableId="316887068">
    <w:abstractNumId w:val="3"/>
  </w:num>
  <w:num w:numId="23" w16cid:durableId="342976665">
    <w:abstractNumId w:val="42"/>
  </w:num>
  <w:num w:numId="24" w16cid:durableId="963468422">
    <w:abstractNumId w:val="20"/>
  </w:num>
  <w:num w:numId="25" w16cid:durableId="1295722624">
    <w:abstractNumId w:val="28"/>
  </w:num>
  <w:num w:numId="26" w16cid:durableId="188570180">
    <w:abstractNumId w:val="27"/>
  </w:num>
  <w:num w:numId="27" w16cid:durableId="1585412779">
    <w:abstractNumId w:val="32"/>
  </w:num>
  <w:num w:numId="28" w16cid:durableId="11154242">
    <w:abstractNumId w:val="12"/>
  </w:num>
  <w:num w:numId="29" w16cid:durableId="1817449577">
    <w:abstractNumId w:val="37"/>
  </w:num>
  <w:num w:numId="30" w16cid:durableId="441730480">
    <w:abstractNumId w:val="19"/>
  </w:num>
  <w:num w:numId="31" w16cid:durableId="111902128">
    <w:abstractNumId w:val="22"/>
  </w:num>
  <w:num w:numId="32" w16cid:durableId="1917007341">
    <w:abstractNumId w:val="31"/>
  </w:num>
  <w:num w:numId="33" w16cid:durableId="1124999972">
    <w:abstractNumId w:val="35"/>
  </w:num>
  <w:num w:numId="34" w16cid:durableId="1374382954">
    <w:abstractNumId w:val="11"/>
  </w:num>
  <w:num w:numId="35" w16cid:durableId="1553618394">
    <w:abstractNumId w:val="44"/>
  </w:num>
  <w:num w:numId="36" w16cid:durableId="706681160">
    <w:abstractNumId w:val="36"/>
  </w:num>
  <w:num w:numId="37" w16cid:durableId="29570021">
    <w:abstractNumId w:val="45"/>
  </w:num>
  <w:num w:numId="38" w16cid:durableId="2134517233">
    <w:abstractNumId w:val="18"/>
  </w:num>
  <w:num w:numId="39" w16cid:durableId="1928614224">
    <w:abstractNumId w:val="18"/>
  </w:num>
  <w:num w:numId="40" w16cid:durableId="1329017469">
    <w:abstractNumId w:val="0"/>
  </w:num>
  <w:num w:numId="41" w16cid:durableId="1571496144">
    <w:abstractNumId w:val="5"/>
  </w:num>
  <w:num w:numId="42" w16cid:durableId="1624844708">
    <w:abstractNumId w:val="13"/>
  </w:num>
  <w:num w:numId="43" w16cid:durableId="2080669503">
    <w:abstractNumId w:val="10"/>
  </w:num>
  <w:num w:numId="44" w16cid:durableId="1633633708">
    <w:abstractNumId w:val="24"/>
  </w:num>
  <w:num w:numId="45" w16cid:durableId="214197440">
    <w:abstractNumId w:val="1"/>
  </w:num>
  <w:num w:numId="46" w16cid:durableId="1138768146">
    <w:abstractNumId w:val="33"/>
  </w:num>
  <w:num w:numId="47" w16cid:durableId="198634807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7FB6"/>
    <w:rsid w:val="00000596"/>
    <w:rsid w:val="00002C31"/>
    <w:rsid w:val="00011739"/>
    <w:rsid w:val="000120C1"/>
    <w:rsid w:val="00013625"/>
    <w:rsid w:val="000151AC"/>
    <w:rsid w:val="0001520D"/>
    <w:rsid w:val="00022282"/>
    <w:rsid w:val="00023C31"/>
    <w:rsid w:val="00023FE5"/>
    <w:rsid w:val="00027643"/>
    <w:rsid w:val="000277D1"/>
    <w:rsid w:val="00030287"/>
    <w:rsid w:val="00030319"/>
    <w:rsid w:val="00030593"/>
    <w:rsid w:val="00031760"/>
    <w:rsid w:val="00033221"/>
    <w:rsid w:val="00035B19"/>
    <w:rsid w:val="00046901"/>
    <w:rsid w:val="000509F7"/>
    <w:rsid w:val="00052026"/>
    <w:rsid w:val="00053977"/>
    <w:rsid w:val="00054DAD"/>
    <w:rsid w:val="00061999"/>
    <w:rsid w:val="0006436C"/>
    <w:rsid w:val="00065DAA"/>
    <w:rsid w:val="00066206"/>
    <w:rsid w:val="00067EF3"/>
    <w:rsid w:val="0007001C"/>
    <w:rsid w:val="000700E8"/>
    <w:rsid w:val="00075C8F"/>
    <w:rsid w:val="00076225"/>
    <w:rsid w:val="00082EBA"/>
    <w:rsid w:val="000835BD"/>
    <w:rsid w:val="000838D0"/>
    <w:rsid w:val="000844BF"/>
    <w:rsid w:val="00084A74"/>
    <w:rsid w:val="0008522A"/>
    <w:rsid w:val="00085454"/>
    <w:rsid w:val="00085B2E"/>
    <w:rsid w:val="00092034"/>
    <w:rsid w:val="0009468C"/>
    <w:rsid w:val="000948AB"/>
    <w:rsid w:val="00096323"/>
    <w:rsid w:val="00096B25"/>
    <w:rsid w:val="000975B8"/>
    <w:rsid w:val="000A239D"/>
    <w:rsid w:val="000B0A98"/>
    <w:rsid w:val="000B1E5C"/>
    <w:rsid w:val="000B239C"/>
    <w:rsid w:val="000B5D40"/>
    <w:rsid w:val="000B61D8"/>
    <w:rsid w:val="000B63B4"/>
    <w:rsid w:val="000C0FA6"/>
    <w:rsid w:val="000C681E"/>
    <w:rsid w:val="000C7B6C"/>
    <w:rsid w:val="000D0EEC"/>
    <w:rsid w:val="000D1D8B"/>
    <w:rsid w:val="000D2491"/>
    <w:rsid w:val="000D2C87"/>
    <w:rsid w:val="000D6B6A"/>
    <w:rsid w:val="000D6C91"/>
    <w:rsid w:val="000D7FF4"/>
    <w:rsid w:val="000E0FC3"/>
    <w:rsid w:val="000E22F8"/>
    <w:rsid w:val="000E4AA8"/>
    <w:rsid w:val="000E549F"/>
    <w:rsid w:val="000E5FB7"/>
    <w:rsid w:val="000E6E1D"/>
    <w:rsid w:val="000F0935"/>
    <w:rsid w:val="000F099D"/>
    <w:rsid w:val="000F1E0D"/>
    <w:rsid w:val="000F1F4D"/>
    <w:rsid w:val="000F2EE6"/>
    <w:rsid w:val="000F6078"/>
    <w:rsid w:val="000F6F38"/>
    <w:rsid w:val="001022A9"/>
    <w:rsid w:val="00104149"/>
    <w:rsid w:val="0010546F"/>
    <w:rsid w:val="00106092"/>
    <w:rsid w:val="00110A67"/>
    <w:rsid w:val="00111A4F"/>
    <w:rsid w:val="001141DC"/>
    <w:rsid w:val="00117EB4"/>
    <w:rsid w:val="00120B47"/>
    <w:rsid w:val="001213C0"/>
    <w:rsid w:val="00122626"/>
    <w:rsid w:val="001246FB"/>
    <w:rsid w:val="00125C64"/>
    <w:rsid w:val="001275FF"/>
    <w:rsid w:val="00127D72"/>
    <w:rsid w:val="0013159D"/>
    <w:rsid w:val="00132EE7"/>
    <w:rsid w:val="00135173"/>
    <w:rsid w:val="00135AF4"/>
    <w:rsid w:val="00141130"/>
    <w:rsid w:val="00141A2F"/>
    <w:rsid w:val="00143271"/>
    <w:rsid w:val="0014394D"/>
    <w:rsid w:val="00150320"/>
    <w:rsid w:val="0015178D"/>
    <w:rsid w:val="00155B27"/>
    <w:rsid w:val="00156EAB"/>
    <w:rsid w:val="001604C2"/>
    <w:rsid w:val="001620A9"/>
    <w:rsid w:val="00163CB9"/>
    <w:rsid w:val="00165E6C"/>
    <w:rsid w:val="001676C4"/>
    <w:rsid w:val="00167930"/>
    <w:rsid w:val="0017475C"/>
    <w:rsid w:val="00177690"/>
    <w:rsid w:val="001805B5"/>
    <w:rsid w:val="0018286F"/>
    <w:rsid w:val="001858E1"/>
    <w:rsid w:val="00187073"/>
    <w:rsid w:val="001871F3"/>
    <w:rsid w:val="0019318D"/>
    <w:rsid w:val="001943A9"/>
    <w:rsid w:val="001970CB"/>
    <w:rsid w:val="001A0CDD"/>
    <w:rsid w:val="001A0EBD"/>
    <w:rsid w:val="001A1577"/>
    <w:rsid w:val="001A2541"/>
    <w:rsid w:val="001A2B83"/>
    <w:rsid w:val="001A3077"/>
    <w:rsid w:val="001A38EA"/>
    <w:rsid w:val="001A5BF1"/>
    <w:rsid w:val="001A6BFC"/>
    <w:rsid w:val="001A6FAF"/>
    <w:rsid w:val="001B2016"/>
    <w:rsid w:val="001B2845"/>
    <w:rsid w:val="001B28A4"/>
    <w:rsid w:val="001B2AB6"/>
    <w:rsid w:val="001B2D1E"/>
    <w:rsid w:val="001B3302"/>
    <w:rsid w:val="001B6F26"/>
    <w:rsid w:val="001C33CB"/>
    <w:rsid w:val="001C702F"/>
    <w:rsid w:val="001D021D"/>
    <w:rsid w:val="001D0304"/>
    <w:rsid w:val="001D2D9B"/>
    <w:rsid w:val="001D4B30"/>
    <w:rsid w:val="001D4E72"/>
    <w:rsid w:val="001D5831"/>
    <w:rsid w:val="001E003A"/>
    <w:rsid w:val="001E28A5"/>
    <w:rsid w:val="001E313F"/>
    <w:rsid w:val="001E3FE7"/>
    <w:rsid w:val="001E41EE"/>
    <w:rsid w:val="001E4BE5"/>
    <w:rsid w:val="001E5247"/>
    <w:rsid w:val="001E54C4"/>
    <w:rsid w:val="001F1ABB"/>
    <w:rsid w:val="001F2B48"/>
    <w:rsid w:val="001F3F5A"/>
    <w:rsid w:val="001F6597"/>
    <w:rsid w:val="001F77D2"/>
    <w:rsid w:val="001F78D5"/>
    <w:rsid w:val="00204940"/>
    <w:rsid w:val="002052C0"/>
    <w:rsid w:val="002067C1"/>
    <w:rsid w:val="00207FA7"/>
    <w:rsid w:val="00211390"/>
    <w:rsid w:val="00212078"/>
    <w:rsid w:val="00214340"/>
    <w:rsid w:val="00225DFE"/>
    <w:rsid w:val="0022607C"/>
    <w:rsid w:val="00227E36"/>
    <w:rsid w:val="002322AB"/>
    <w:rsid w:val="002323D6"/>
    <w:rsid w:val="00234520"/>
    <w:rsid w:val="002356A6"/>
    <w:rsid w:val="00236D28"/>
    <w:rsid w:val="00236E67"/>
    <w:rsid w:val="002373B3"/>
    <w:rsid w:val="00237905"/>
    <w:rsid w:val="00237D72"/>
    <w:rsid w:val="00244ABD"/>
    <w:rsid w:val="002459B1"/>
    <w:rsid w:val="00245CD1"/>
    <w:rsid w:val="002505C0"/>
    <w:rsid w:val="00252172"/>
    <w:rsid w:val="00253507"/>
    <w:rsid w:val="00253DA1"/>
    <w:rsid w:val="00256412"/>
    <w:rsid w:val="002603BE"/>
    <w:rsid w:val="0026086E"/>
    <w:rsid w:val="002624AF"/>
    <w:rsid w:val="00262E29"/>
    <w:rsid w:val="00267310"/>
    <w:rsid w:val="00267C18"/>
    <w:rsid w:val="0027194D"/>
    <w:rsid w:val="00271CDD"/>
    <w:rsid w:val="00274C75"/>
    <w:rsid w:val="002775D9"/>
    <w:rsid w:val="002813F7"/>
    <w:rsid w:val="00284DA5"/>
    <w:rsid w:val="002862CB"/>
    <w:rsid w:val="0028739C"/>
    <w:rsid w:val="002876FA"/>
    <w:rsid w:val="00287A5B"/>
    <w:rsid w:val="00290100"/>
    <w:rsid w:val="002907B6"/>
    <w:rsid w:val="00291FBC"/>
    <w:rsid w:val="00294B69"/>
    <w:rsid w:val="00296517"/>
    <w:rsid w:val="0029661C"/>
    <w:rsid w:val="00297178"/>
    <w:rsid w:val="002A16C9"/>
    <w:rsid w:val="002A207A"/>
    <w:rsid w:val="002A2091"/>
    <w:rsid w:val="002A2DF8"/>
    <w:rsid w:val="002B1666"/>
    <w:rsid w:val="002B1954"/>
    <w:rsid w:val="002B2260"/>
    <w:rsid w:val="002B3DED"/>
    <w:rsid w:val="002C7381"/>
    <w:rsid w:val="002D0201"/>
    <w:rsid w:val="002D1263"/>
    <w:rsid w:val="002D21F1"/>
    <w:rsid w:val="002D299A"/>
    <w:rsid w:val="002D41F0"/>
    <w:rsid w:val="002D5249"/>
    <w:rsid w:val="002D7FF8"/>
    <w:rsid w:val="002E1E3B"/>
    <w:rsid w:val="002E4049"/>
    <w:rsid w:val="002E58A8"/>
    <w:rsid w:val="002E687D"/>
    <w:rsid w:val="002E7737"/>
    <w:rsid w:val="002E7D09"/>
    <w:rsid w:val="002F221C"/>
    <w:rsid w:val="002F3384"/>
    <w:rsid w:val="002F3F5B"/>
    <w:rsid w:val="002F51B5"/>
    <w:rsid w:val="002F5E39"/>
    <w:rsid w:val="002F62F1"/>
    <w:rsid w:val="00300ABD"/>
    <w:rsid w:val="00300F41"/>
    <w:rsid w:val="003014B9"/>
    <w:rsid w:val="00304071"/>
    <w:rsid w:val="00312EE5"/>
    <w:rsid w:val="00314C55"/>
    <w:rsid w:val="00314C6D"/>
    <w:rsid w:val="00317070"/>
    <w:rsid w:val="00321F12"/>
    <w:rsid w:val="00323132"/>
    <w:rsid w:val="003246F1"/>
    <w:rsid w:val="00327C89"/>
    <w:rsid w:val="00327CA2"/>
    <w:rsid w:val="003329C3"/>
    <w:rsid w:val="003363D1"/>
    <w:rsid w:val="003374D6"/>
    <w:rsid w:val="00342784"/>
    <w:rsid w:val="00344B9E"/>
    <w:rsid w:val="003514EE"/>
    <w:rsid w:val="0035203D"/>
    <w:rsid w:val="00353732"/>
    <w:rsid w:val="00353D1B"/>
    <w:rsid w:val="00360C9F"/>
    <w:rsid w:val="00362E41"/>
    <w:rsid w:val="003648FD"/>
    <w:rsid w:val="00365B45"/>
    <w:rsid w:val="00366E0A"/>
    <w:rsid w:val="00367B23"/>
    <w:rsid w:val="00372A34"/>
    <w:rsid w:val="0037405F"/>
    <w:rsid w:val="00374749"/>
    <w:rsid w:val="00380F68"/>
    <w:rsid w:val="0038392D"/>
    <w:rsid w:val="00383D48"/>
    <w:rsid w:val="00383FF5"/>
    <w:rsid w:val="00386C20"/>
    <w:rsid w:val="003910D5"/>
    <w:rsid w:val="00391D10"/>
    <w:rsid w:val="003955EA"/>
    <w:rsid w:val="003A0772"/>
    <w:rsid w:val="003A15CA"/>
    <w:rsid w:val="003B3087"/>
    <w:rsid w:val="003B37E2"/>
    <w:rsid w:val="003B46C9"/>
    <w:rsid w:val="003B5037"/>
    <w:rsid w:val="003C132B"/>
    <w:rsid w:val="003D0ACF"/>
    <w:rsid w:val="003D44D9"/>
    <w:rsid w:val="003D7F6F"/>
    <w:rsid w:val="003E0D30"/>
    <w:rsid w:val="003E1EEF"/>
    <w:rsid w:val="003E4727"/>
    <w:rsid w:val="003E6F73"/>
    <w:rsid w:val="003F0800"/>
    <w:rsid w:val="003F334B"/>
    <w:rsid w:val="003F49E8"/>
    <w:rsid w:val="003F7D9D"/>
    <w:rsid w:val="00404D35"/>
    <w:rsid w:val="004050A6"/>
    <w:rsid w:val="00410B37"/>
    <w:rsid w:val="00417364"/>
    <w:rsid w:val="00417BBE"/>
    <w:rsid w:val="00420F36"/>
    <w:rsid w:val="00422620"/>
    <w:rsid w:val="00424090"/>
    <w:rsid w:val="004243A3"/>
    <w:rsid w:val="00424921"/>
    <w:rsid w:val="00426400"/>
    <w:rsid w:val="0043280B"/>
    <w:rsid w:val="00433E3C"/>
    <w:rsid w:val="00434075"/>
    <w:rsid w:val="004349F0"/>
    <w:rsid w:val="00436DDA"/>
    <w:rsid w:val="004409BA"/>
    <w:rsid w:val="00441923"/>
    <w:rsid w:val="004456F0"/>
    <w:rsid w:val="00445BFB"/>
    <w:rsid w:val="00445E03"/>
    <w:rsid w:val="0045316B"/>
    <w:rsid w:val="0045624B"/>
    <w:rsid w:val="00456649"/>
    <w:rsid w:val="004569D7"/>
    <w:rsid w:val="0045718E"/>
    <w:rsid w:val="004579FA"/>
    <w:rsid w:val="00460F41"/>
    <w:rsid w:val="00462EA4"/>
    <w:rsid w:val="00463AA0"/>
    <w:rsid w:val="004720F0"/>
    <w:rsid w:val="00475CF9"/>
    <w:rsid w:val="00477810"/>
    <w:rsid w:val="004816CB"/>
    <w:rsid w:val="00482980"/>
    <w:rsid w:val="00483016"/>
    <w:rsid w:val="0048717F"/>
    <w:rsid w:val="004905D4"/>
    <w:rsid w:val="004955BC"/>
    <w:rsid w:val="004977D2"/>
    <w:rsid w:val="004A00FA"/>
    <w:rsid w:val="004A0A16"/>
    <w:rsid w:val="004A2835"/>
    <w:rsid w:val="004A315C"/>
    <w:rsid w:val="004A4D3B"/>
    <w:rsid w:val="004A62D1"/>
    <w:rsid w:val="004B3EFF"/>
    <w:rsid w:val="004B5AA5"/>
    <w:rsid w:val="004C2122"/>
    <w:rsid w:val="004C5491"/>
    <w:rsid w:val="004C5753"/>
    <w:rsid w:val="004C62EC"/>
    <w:rsid w:val="004C7320"/>
    <w:rsid w:val="004D003E"/>
    <w:rsid w:val="004D1F82"/>
    <w:rsid w:val="004D295D"/>
    <w:rsid w:val="004D4739"/>
    <w:rsid w:val="004D4807"/>
    <w:rsid w:val="004E129F"/>
    <w:rsid w:val="004E2328"/>
    <w:rsid w:val="004E27B9"/>
    <w:rsid w:val="004E31AA"/>
    <w:rsid w:val="004E3E1C"/>
    <w:rsid w:val="004E657A"/>
    <w:rsid w:val="004E69EB"/>
    <w:rsid w:val="004E71D4"/>
    <w:rsid w:val="004E786A"/>
    <w:rsid w:val="004F4DF3"/>
    <w:rsid w:val="004F568E"/>
    <w:rsid w:val="00500733"/>
    <w:rsid w:val="005008CA"/>
    <w:rsid w:val="00500C01"/>
    <w:rsid w:val="00500E9F"/>
    <w:rsid w:val="00504252"/>
    <w:rsid w:val="00504A68"/>
    <w:rsid w:val="00507EF5"/>
    <w:rsid w:val="00512B34"/>
    <w:rsid w:val="005134B5"/>
    <w:rsid w:val="00516BED"/>
    <w:rsid w:val="00521B7A"/>
    <w:rsid w:val="005235BD"/>
    <w:rsid w:val="00525FD3"/>
    <w:rsid w:val="00527F31"/>
    <w:rsid w:val="00530FC3"/>
    <w:rsid w:val="00531F31"/>
    <w:rsid w:val="00531FA0"/>
    <w:rsid w:val="005344E1"/>
    <w:rsid w:val="00534646"/>
    <w:rsid w:val="0053676C"/>
    <w:rsid w:val="00541C2D"/>
    <w:rsid w:val="00543DB7"/>
    <w:rsid w:val="00543E39"/>
    <w:rsid w:val="005445BC"/>
    <w:rsid w:val="00551210"/>
    <w:rsid w:val="005550E6"/>
    <w:rsid w:val="005568AA"/>
    <w:rsid w:val="005668DE"/>
    <w:rsid w:val="0057302E"/>
    <w:rsid w:val="00573036"/>
    <w:rsid w:val="00577C5D"/>
    <w:rsid w:val="00581846"/>
    <w:rsid w:val="00581FA8"/>
    <w:rsid w:val="0058323F"/>
    <w:rsid w:val="00583BE8"/>
    <w:rsid w:val="00585B48"/>
    <w:rsid w:val="0058679F"/>
    <w:rsid w:val="00591019"/>
    <w:rsid w:val="005929D5"/>
    <w:rsid w:val="00593730"/>
    <w:rsid w:val="00593852"/>
    <w:rsid w:val="0059406E"/>
    <w:rsid w:val="00594A50"/>
    <w:rsid w:val="005A18EB"/>
    <w:rsid w:val="005A1C6A"/>
    <w:rsid w:val="005A22F6"/>
    <w:rsid w:val="005A323F"/>
    <w:rsid w:val="005B17A6"/>
    <w:rsid w:val="005B1967"/>
    <w:rsid w:val="005B5D74"/>
    <w:rsid w:val="005B655D"/>
    <w:rsid w:val="005C21AD"/>
    <w:rsid w:val="005C6D6B"/>
    <w:rsid w:val="005D138B"/>
    <w:rsid w:val="005D28EB"/>
    <w:rsid w:val="005D3EDC"/>
    <w:rsid w:val="005D71E2"/>
    <w:rsid w:val="005E4E05"/>
    <w:rsid w:val="005F04A6"/>
    <w:rsid w:val="005F0719"/>
    <w:rsid w:val="005F19D1"/>
    <w:rsid w:val="005F258C"/>
    <w:rsid w:val="005F3137"/>
    <w:rsid w:val="00600FF7"/>
    <w:rsid w:val="00602008"/>
    <w:rsid w:val="00604DC7"/>
    <w:rsid w:val="006064E8"/>
    <w:rsid w:val="00612065"/>
    <w:rsid w:val="00614DC8"/>
    <w:rsid w:val="006168ED"/>
    <w:rsid w:val="00616F46"/>
    <w:rsid w:val="00617FB6"/>
    <w:rsid w:val="0062057C"/>
    <w:rsid w:val="006252AB"/>
    <w:rsid w:val="00625CFE"/>
    <w:rsid w:val="0062782B"/>
    <w:rsid w:val="00632975"/>
    <w:rsid w:val="00632C84"/>
    <w:rsid w:val="0063326E"/>
    <w:rsid w:val="00634324"/>
    <w:rsid w:val="00643043"/>
    <w:rsid w:val="006451B5"/>
    <w:rsid w:val="006459AB"/>
    <w:rsid w:val="0065026E"/>
    <w:rsid w:val="00652404"/>
    <w:rsid w:val="00654018"/>
    <w:rsid w:val="00654639"/>
    <w:rsid w:val="00654669"/>
    <w:rsid w:val="006547BF"/>
    <w:rsid w:val="00655644"/>
    <w:rsid w:val="00656AF6"/>
    <w:rsid w:val="006701AE"/>
    <w:rsid w:val="006805A1"/>
    <w:rsid w:val="006818D6"/>
    <w:rsid w:val="00681A72"/>
    <w:rsid w:val="0068559D"/>
    <w:rsid w:val="006910F0"/>
    <w:rsid w:val="0069414C"/>
    <w:rsid w:val="00694236"/>
    <w:rsid w:val="00694604"/>
    <w:rsid w:val="006947A3"/>
    <w:rsid w:val="006A0C64"/>
    <w:rsid w:val="006A379E"/>
    <w:rsid w:val="006A4D37"/>
    <w:rsid w:val="006A5C0A"/>
    <w:rsid w:val="006B1687"/>
    <w:rsid w:val="006B17C5"/>
    <w:rsid w:val="006B3437"/>
    <w:rsid w:val="006B3D95"/>
    <w:rsid w:val="006B495D"/>
    <w:rsid w:val="006B5D7D"/>
    <w:rsid w:val="006B6BE6"/>
    <w:rsid w:val="006B7981"/>
    <w:rsid w:val="006C11A2"/>
    <w:rsid w:val="006C3437"/>
    <w:rsid w:val="006C41FC"/>
    <w:rsid w:val="006C46B6"/>
    <w:rsid w:val="006C5FC4"/>
    <w:rsid w:val="006D1A79"/>
    <w:rsid w:val="006D2131"/>
    <w:rsid w:val="006D3A41"/>
    <w:rsid w:val="006D45A0"/>
    <w:rsid w:val="006D6071"/>
    <w:rsid w:val="006D681C"/>
    <w:rsid w:val="006D7C9E"/>
    <w:rsid w:val="006E440F"/>
    <w:rsid w:val="006E4F18"/>
    <w:rsid w:val="006E727A"/>
    <w:rsid w:val="006F10D3"/>
    <w:rsid w:val="006F1400"/>
    <w:rsid w:val="006F2427"/>
    <w:rsid w:val="006F3AAE"/>
    <w:rsid w:val="006F5B86"/>
    <w:rsid w:val="006F7769"/>
    <w:rsid w:val="00700078"/>
    <w:rsid w:val="00701495"/>
    <w:rsid w:val="007051A4"/>
    <w:rsid w:val="00706F14"/>
    <w:rsid w:val="007072E4"/>
    <w:rsid w:val="00712B84"/>
    <w:rsid w:val="00714BEB"/>
    <w:rsid w:val="00717C84"/>
    <w:rsid w:val="007213B7"/>
    <w:rsid w:val="00723B6C"/>
    <w:rsid w:val="00725D20"/>
    <w:rsid w:val="0073054B"/>
    <w:rsid w:val="0073623A"/>
    <w:rsid w:val="0073791C"/>
    <w:rsid w:val="00741154"/>
    <w:rsid w:val="007417E8"/>
    <w:rsid w:val="00741B96"/>
    <w:rsid w:val="00741CA2"/>
    <w:rsid w:val="007518C2"/>
    <w:rsid w:val="00752E7D"/>
    <w:rsid w:val="0075666F"/>
    <w:rsid w:val="00757403"/>
    <w:rsid w:val="007579B0"/>
    <w:rsid w:val="00760920"/>
    <w:rsid w:val="00761473"/>
    <w:rsid w:val="00762C9D"/>
    <w:rsid w:val="007635EE"/>
    <w:rsid w:val="00764981"/>
    <w:rsid w:val="007665AE"/>
    <w:rsid w:val="00766A96"/>
    <w:rsid w:val="0077216A"/>
    <w:rsid w:val="00773906"/>
    <w:rsid w:val="00775250"/>
    <w:rsid w:val="0078064A"/>
    <w:rsid w:val="00782832"/>
    <w:rsid w:val="00784036"/>
    <w:rsid w:val="007909EA"/>
    <w:rsid w:val="00790A3D"/>
    <w:rsid w:val="00792D57"/>
    <w:rsid w:val="007A4B81"/>
    <w:rsid w:val="007A5B5E"/>
    <w:rsid w:val="007B09D7"/>
    <w:rsid w:val="007B170D"/>
    <w:rsid w:val="007B1FB1"/>
    <w:rsid w:val="007B547B"/>
    <w:rsid w:val="007B78D7"/>
    <w:rsid w:val="007C156A"/>
    <w:rsid w:val="007C2108"/>
    <w:rsid w:val="007C6EF8"/>
    <w:rsid w:val="007D01CE"/>
    <w:rsid w:val="007D0304"/>
    <w:rsid w:val="007D0414"/>
    <w:rsid w:val="007D17A6"/>
    <w:rsid w:val="007D275B"/>
    <w:rsid w:val="007D6F2D"/>
    <w:rsid w:val="007E098E"/>
    <w:rsid w:val="007E323E"/>
    <w:rsid w:val="007E5FF5"/>
    <w:rsid w:val="007E7DAC"/>
    <w:rsid w:val="007F2D6A"/>
    <w:rsid w:val="007F3FAE"/>
    <w:rsid w:val="00802270"/>
    <w:rsid w:val="00803EE2"/>
    <w:rsid w:val="00805507"/>
    <w:rsid w:val="00805BE2"/>
    <w:rsid w:val="008065BF"/>
    <w:rsid w:val="008069BE"/>
    <w:rsid w:val="008110B6"/>
    <w:rsid w:val="008114EA"/>
    <w:rsid w:val="008119B7"/>
    <w:rsid w:val="00812DD9"/>
    <w:rsid w:val="00817757"/>
    <w:rsid w:val="00822C87"/>
    <w:rsid w:val="00822E3B"/>
    <w:rsid w:val="00823D26"/>
    <w:rsid w:val="0082606E"/>
    <w:rsid w:val="00830A47"/>
    <w:rsid w:val="0083161F"/>
    <w:rsid w:val="00831B80"/>
    <w:rsid w:val="00832DB4"/>
    <w:rsid w:val="00833ECE"/>
    <w:rsid w:val="00834BD0"/>
    <w:rsid w:val="00835200"/>
    <w:rsid w:val="00837426"/>
    <w:rsid w:val="00842990"/>
    <w:rsid w:val="00844B4C"/>
    <w:rsid w:val="008468CF"/>
    <w:rsid w:val="00846A6B"/>
    <w:rsid w:val="008473FC"/>
    <w:rsid w:val="00851805"/>
    <w:rsid w:val="0085234E"/>
    <w:rsid w:val="008524E1"/>
    <w:rsid w:val="00852DC0"/>
    <w:rsid w:val="0085575D"/>
    <w:rsid w:val="0085711C"/>
    <w:rsid w:val="00857B00"/>
    <w:rsid w:val="0086051F"/>
    <w:rsid w:val="0086137B"/>
    <w:rsid w:val="008627EA"/>
    <w:rsid w:val="00862B24"/>
    <w:rsid w:val="00864369"/>
    <w:rsid w:val="008659E2"/>
    <w:rsid w:val="0086692E"/>
    <w:rsid w:val="00866C5D"/>
    <w:rsid w:val="00867106"/>
    <w:rsid w:val="008703D2"/>
    <w:rsid w:val="008722E8"/>
    <w:rsid w:val="00875059"/>
    <w:rsid w:val="00875A10"/>
    <w:rsid w:val="0087614E"/>
    <w:rsid w:val="00883C5D"/>
    <w:rsid w:val="008841DC"/>
    <w:rsid w:val="00885F21"/>
    <w:rsid w:val="00887F49"/>
    <w:rsid w:val="0089122D"/>
    <w:rsid w:val="00891751"/>
    <w:rsid w:val="0089643A"/>
    <w:rsid w:val="0089657B"/>
    <w:rsid w:val="008977D8"/>
    <w:rsid w:val="0089781B"/>
    <w:rsid w:val="008A0DF1"/>
    <w:rsid w:val="008A164C"/>
    <w:rsid w:val="008A1C13"/>
    <w:rsid w:val="008A2CB7"/>
    <w:rsid w:val="008A62C4"/>
    <w:rsid w:val="008B1B51"/>
    <w:rsid w:val="008B1FB5"/>
    <w:rsid w:val="008B2075"/>
    <w:rsid w:val="008B2A5A"/>
    <w:rsid w:val="008B4ACA"/>
    <w:rsid w:val="008B52CF"/>
    <w:rsid w:val="008B61C8"/>
    <w:rsid w:val="008B7BD1"/>
    <w:rsid w:val="008C1CDB"/>
    <w:rsid w:val="008C548B"/>
    <w:rsid w:val="008D55B8"/>
    <w:rsid w:val="008D5CC8"/>
    <w:rsid w:val="008E3AA3"/>
    <w:rsid w:val="008E669A"/>
    <w:rsid w:val="008E7D8B"/>
    <w:rsid w:val="008F1619"/>
    <w:rsid w:val="008F2727"/>
    <w:rsid w:val="008F3D26"/>
    <w:rsid w:val="008F40C0"/>
    <w:rsid w:val="008F5145"/>
    <w:rsid w:val="00900C23"/>
    <w:rsid w:val="00901244"/>
    <w:rsid w:val="00902646"/>
    <w:rsid w:val="00903FC7"/>
    <w:rsid w:val="00904375"/>
    <w:rsid w:val="00905B23"/>
    <w:rsid w:val="00907467"/>
    <w:rsid w:val="00907FE7"/>
    <w:rsid w:val="009124FC"/>
    <w:rsid w:val="0091251D"/>
    <w:rsid w:val="00913988"/>
    <w:rsid w:val="0091472B"/>
    <w:rsid w:val="00916B84"/>
    <w:rsid w:val="009179BA"/>
    <w:rsid w:val="009200F8"/>
    <w:rsid w:val="009254D5"/>
    <w:rsid w:val="00925FEA"/>
    <w:rsid w:val="00926A51"/>
    <w:rsid w:val="00932312"/>
    <w:rsid w:val="00934373"/>
    <w:rsid w:val="009417B5"/>
    <w:rsid w:val="00944B2A"/>
    <w:rsid w:val="00953439"/>
    <w:rsid w:val="00954F19"/>
    <w:rsid w:val="00957C1E"/>
    <w:rsid w:val="00962864"/>
    <w:rsid w:val="00962F46"/>
    <w:rsid w:val="009631CE"/>
    <w:rsid w:val="00963F17"/>
    <w:rsid w:val="00967386"/>
    <w:rsid w:val="0097214B"/>
    <w:rsid w:val="009724F2"/>
    <w:rsid w:val="00977A09"/>
    <w:rsid w:val="009806AA"/>
    <w:rsid w:val="00981C22"/>
    <w:rsid w:val="009838D7"/>
    <w:rsid w:val="00986E56"/>
    <w:rsid w:val="00993696"/>
    <w:rsid w:val="00994236"/>
    <w:rsid w:val="0099476A"/>
    <w:rsid w:val="00996E97"/>
    <w:rsid w:val="0099725B"/>
    <w:rsid w:val="009A0147"/>
    <w:rsid w:val="009A0CFC"/>
    <w:rsid w:val="009A27B2"/>
    <w:rsid w:val="009A3253"/>
    <w:rsid w:val="009A3ED8"/>
    <w:rsid w:val="009A5306"/>
    <w:rsid w:val="009A60AE"/>
    <w:rsid w:val="009B1CBD"/>
    <w:rsid w:val="009B2B6F"/>
    <w:rsid w:val="009B2E04"/>
    <w:rsid w:val="009B42B5"/>
    <w:rsid w:val="009B5BB7"/>
    <w:rsid w:val="009B66E5"/>
    <w:rsid w:val="009C043D"/>
    <w:rsid w:val="009C1EB9"/>
    <w:rsid w:val="009C4BDC"/>
    <w:rsid w:val="009C50B4"/>
    <w:rsid w:val="009C5501"/>
    <w:rsid w:val="009C5EE3"/>
    <w:rsid w:val="009C61DE"/>
    <w:rsid w:val="009C7C00"/>
    <w:rsid w:val="009D1FD3"/>
    <w:rsid w:val="009D2D41"/>
    <w:rsid w:val="009D32A9"/>
    <w:rsid w:val="009D64EE"/>
    <w:rsid w:val="009E1C68"/>
    <w:rsid w:val="009E27B3"/>
    <w:rsid w:val="009E433B"/>
    <w:rsid w:val="009F0A22"/>
    <w:rsid w:val="009F1B30"/>
    <w:rsid w:val="00A01353"/>
    <w:rsid w:val="00A02CF0"/>
    <w:rsid w:val="00A0322D"/>
    <w:rsid w:val="00A052C3"/>
    <w:rsid w:val="00A053FC"/>
    <w:rsid w:val="00A05D3F"/>
    <w:rsid w:val="00A061E4"/>
    <w:rsid w:val="00A06C8A"/>
    <w:rsid w:val="00A103B4"/>
    <w:rsid w:val="00A15EC9"/>
    <w:rsid w:val="00A174C9"/>
    <w:rsid w:val="00A200BC"/>
    <w:rsid w:val="00A22B07"/>
    <w:rsid w:val="00A262B6"/>
    <w:rsid w:val="00A27A69"/>
    <w:rsid w:val="00A32FE1"/>
    <w:rsid w:val="00A33EDA"/>
    <w:rsid w:val="00A341BB"/>
    <w:rsid w:val="00A351EB"/>
    <w:rsid w:val="00A36EC0"/>
    <w:rsid w:val="00A3773D"/>
    <w:rsid w:val="00A37D29"/>
    <w:rsid w:val="00A43256"/>
    <w:rsid w:val="00A44958"/>
    <w:rsid w:val="00A512CE"/>
    <w:rsid w:val="00A51D75"/>
    <w:rsid w:val="00A51F04"/>
    <w:rsid w:val="00A51F1F"/>
    <w:rsid w:val="00A5506E"/>
    <w:rsid w:val="00A57657"/>
    <w:rsid w:val="00A57B59"/>
    <w:rsid w:val="00A657B2"/>
    <w:rsid w:val="00A663D2"/>
    <w:rsid w:val="00A66738"/>
    <w:rsid w:val="00A70DF7"/>
    <w:rsid w:val="00A71420"/>
    <w:rsid w:val="00A73FB9"/>
    <w:rsid w:val="00A74ED1"/>
    <w:rsid w:val="00A751C5"/>
    <w:rsid w:val="00A7521A"/>
    <w:rsid w:val="00A76B7D"/>
    <w:rsid w:val="00A811F9"/>
    <w:rsid w:val="00A8159B"/>
    <w:rsid w:val="00A81855"/>
    <w:rsid w:val="00A8330B"/>
    <w:rsid w:val="00A86786"/>
    <w:rsid w:val="00A87D29"/>
    <w:rsid w:val="00A91D23"/>
    <w:rsid w:val="00A924E1"/>
    <w:rsid w:val="00A94ABE"/>
    <w:rsid w:val="00A971BF"/>
    <w:rsid w:val="00A977BF"/>
    <w:rsid w:val="00AA024C"/>
    <w:rsid w:val="00AA3098"/>
    <w:rsid w:val="00AA3ECF"/>
    <w:rsid w:val="00AA423D"/>
    <w:rsid w:val="00AA46D0"/>
    <w:rsid w:val="00AA4D01"/>
    <w:rsid w:val="00AA581C"/>
    <w:rsid w:val="00AA627E"/>
    <w:rsid w:val="00AB0291"/>
    <w:rsid w:val="00AB1CA1"/>
    <w:rsid w:val="00AB3530"/>
    <w:rsid w:val="00AB5C02"/>
    <w:rsid w:val="00AB76BF"/>
    <w:rsid w:val="00AC38CD"/>
    <w:rsid w:val="00AC49F5"/>
    <w:rsid w:val="00AC5289"/>
    <w:rsid w:val="00AC54A8"/>
    <w:rsid w:val="00AC7B2E"/>
    <w:rsid w:val="00AD19F9"/>
    <w:rsid w:val="00AD3E59"/>
    <w:rsid w:val="00AD4056"/>
    <w:rsid w:val="00AD4276"/>
    <w:rsid w:val="00AD4769"/>
    <w:rsid w:val="00AD4E36"/>
    <w:rsid w:val="00AD58F7"/>
    <w:rsid w:val="00AD6401"/>
    <w:rsid w:val="00AD70D4"/>
    <w:rsid w:val="00AE144E"/>
    <w:rsid w:val="00AE64AC"/>
    <w:rsid w:val="00AE7348"/>
    <w:rsid w:val="00AF6CD1"/>
    <w:rsid w:val="00AF6F94"/>
    <w:rsid w:val="00B00287"/>
    <w:rsid w:val="00B00301"/>
    <w:rsid w:val="00B01FEB"/>
    <w:rsid w:val="00B038A1"/>
    <w:rsid w:val="00B07C5F"/>
    <w:rsid w:val="00B10100"/>
    <w:rsid w:val="00B10E4B"/>
    <w:rsid w:val="00B15505"/>
    <w:rsid w:val="00B156D9"/>
    <w:rsid w:val="00B15B8C"/>
    <w:rsid w:val="00B17188"/>
    <w:rsid w:val="00B173BB"/>
    <w:rsid w:val="00B262D9"/>
    <w:rsid w:val="00B26F4A"/>
    <w:rsid w:val="00B27942"/>
    <w:rsid w:val="00B331BA"/>
    <w:rsid w:val="00B33431"/>
    <w:rsid w:val="00B35302"/>
    <w:rsid w:val="00B375D6"/>
    <w:rsid w:val="00B42204"/>
    <w:rsid w:val="00B43571"/>
    <w:rsid w:val="00B438B2"/>
    <w:rsid w:val="00B44D85"/>
    <w:rsid w:val="00B46C85"/>
    <w:rsid w:val="00B50103"/>
    <w:rsid w:val="00B50FED"/>
    <w:rsid w:val="00B51FA5"/>
    <w:rsid w:val="00B526A3"/>
    <w:rsid w:val="00B52E0F"/>
    <w:rsid w:val="00B54444"/>
    <w:rsid w:val="00B54B58"/>
    <w:rsid w:val="00B54C7D"/>
    <w:rsid w:val="00B55659"/>
    <w:rsid w:val="00B63DE7"/>
    <w:rsid w:val="00B66361"/>
    <w:rsid w:val="00B6686B"/>
    <w:rsid w:val="00B66880"/>
    <w:rsid w:val="00B66C38"/>
    <w:rsid w:val="00B702DE"/>
    <w:rsid w:val="00B71C77"/>
    <w:rsid w:val="00B72D63"/>
    <w:rsid w:val="00B72E48"/>
    <w:rsid w:val="00B73B2C"/>
    <w:rsid w:val="00B741D4"/>
    <w:rsid w:val="00B74693"/>
    <w:rsid w:val="00B74A3C"/>
    <w:rsid w:val="00B7666E"/>
    <w:rsid w:val="00B8522F"/>
    <w:rsid w:val="00B870CF"/>
    <w:rsid w:val="00B950AB"/>
    <w:rsid w:val="00B96FDF"/>
    <w:rsid w:val="00B979B7"/>
    <w:rsid w:val="00BA1EF9"/>
    <w:rsid w:val="00BA4FF8"/>
    <w:rsid w:val="00BA59B4"/>
    <w:rsid w:val="00BA5E90"/>
    <w:rsid w:val="00BB2442"/>
    <w:rsid w:val="00BB2846"/>
    <w:rsid w:val="00BB4B05"/>
    <w:rsid w:val="00BB4F49"/>
    <w:rsid w:val="00BB4F95"/>
    <w:rsid w:val="00BC3FD9"/>
    <w:rsid w:val="00BC4BC4"/>
    <w:rsid w:val="00BC70EF"/>
    <w:rsid w:val="00BD29EC"/>
    <w:rsid w:val="00BD5CBB"/>
    <w:rsid w:val="00BD6CA9"/>
    <w:rsid w:val="00BD7B23"/>
    <w:rsid w:val="00BE1CCA"/>
    <w:rsid w:val="00BE3388"/>
    <w:rsid w:val="00BE75C7"/>
    <w:rsid w:val="00BF0028"/>
    <w:rsid w:val="00BF022A"/>
    <w:rsid w:val="00BF3666"/>
    <w:rsid w:val="00BF6CC4"/>
    <w:rsid w:val="00C012D3"/>
    <w:rsid w:val="00C021B5"/>
    <w:rsid w:val="00C0257F"/>
    <w:rsid w:val="00C02851"/>
    <w:rsid w:val="00C04118"/>
    <w:rsid w:val="00C0594F"/>
    <w:rsid w:val="00C06FA7"/>
    <w:rsid w:val="00C1050F"/>
    <w:rsid w:val="00C114FC"/>
    <w:rsid w:val="00C11D03"/>
    <w:rsid w:val="00C11DD5"/>
    <w:rsid w:val="00C12559"/>
    <w:rsid w:val="00C175E7"/>
    <w:rsid w:val="00C23493"/>
    <w:rsid w:val="00C2416C"/>
    <w:rsid w:val="00C2601A"/>
    <w:rsid w:val="00C275C4"/>
    <w:rsid w:val="00C30F2F"/>
    <w:rsid w:val="00C311CE"/>
    <w:rsid w:val="00C325A4"/>
    <w:rsid w:val="00C3533B"/>
    <w:rsid w:val="00C36EFE"/>
    <w:rsid w:val="00C41CF2"/>
    <w:rsid w:val="00C4336C"/>
    <w:rsid w:val="00C44784"/>
    <w:rsid w:val="00C44F1A"/>
    <w:rsid w:val="00C45E03"/>
    <w:rsid w:val="00C46293"/>
    <w:rsid w:val="00C469FE"/>
    <w:rsid w:val="00C46AE4"/>
    <w:rsid w:val="00C4745E"/>
    <w:rsid w:val="00C474E0"/>
    <w:rsid w:val="00C5045A"/>
    <w:rsid w:val="00C51C37"/>
    <w:rsid w:val="00C526B7"/>
    <w:rsid w:val="00C526C8"/>
    <w:rsid w:val="00C5358A"/>
    <w:rsid w:val="00C566DE"/>
    <w:rsid w:val="00C614AB"/>
    <w:rsid w:val="00C61A4D"/>
    <w:rsid w:val="00C62FA2"/>
    <w:rsid w:val="00C634E8"/>
    <w:rsid w:val="00C67E85"/>
    <w:rsid w:val="00C7236E"/>
    <w:rsid w:val="00C74F03"/>
    <w:rsid w:val="00C76320"/>
    <w:rsid w:val="00C76D37"/>
    <w:rsid w:val="00C8134E"/>
    <w:rsid w:val="00C8163E"/>
    <w:rsid w:val="00C82D4A"/>
    <w:rsid w:val="00C8334E"/>
    <w:rsid w:val="00C840AA"/>
    <w:rsid w:val="00C851EA"/>
    <w:rsid w:val="00C86C06"/>
    <w:rsid w:val="00C86CDB"/>
    <w:rsid w:val="00C86DA8"/>
    <w:rsid w:val="00C879E5"/>
    <w:rsid w:val="00C87C2E"/>
    <w:rsid w:val="00C87EB3"/>
    <w:rsid w:val="00C936D0"/>
    <w:rsid w:val="00C940D1"/>
    <w:rsid w:val="00C96580"/>
    <w:rsid w:val="00CA0B9B"/>
    <w:rsid w:val="00CA3251"/>
    <w:rsid w:val="00CA3816"/>
    <w:rsid w:val="00CA3D68"/>
    <w:rsid w:val="00CB1FC3"/>
    <w:rsid w:val="00CB3D12"/>
    <w:rsid w:val="00CB482B"/>
    <w:rsid w:val="00CB74C7"/>
    <w:rsid w:val="00CC217E"/>
    <w:rsid w:val="00CC2857"/>
    <w:rsid w:val="00CC285A"/>
    <w:rsid w:val="00CC2F4E"/>
    <w:rsid w:val="00CD06A4"/>
    <w:rsid w:val="00CD7CFA"/>
    <w:rsid w:val="00CE08B6"/>
    <w:rsid w:val="00CE41CB"/>
    <w:rsid w:val="00CE4812"/>
    <w:rsid w:val="00CE6036"/>
    <w:rsid w:val="00CE6EE5"/>
    <w:rsid w:val="00CE73DA"/>
    <w:rsid w:val="00CF09C6"/>
    <w:rsid w:val="00CF2048"/>
    <w:rsid w:val="00D0210F"/>
    <w:rsid w:val="00D0433D"/>
    <w:rsid w:val="00D04ED4"/>
    <w:rsid w:val="00D05816"/>
    <w:rsid w:val="00D05D32"/>
    <w:rsid w:val="00D164B8"/>
    <w:rsid w:val="00D16F39"/>
    <w:rsid w:val="00D269A1"/>
    <w:rsid w:val="00D30002"/>
    <w:rsid w:val="00D31299"/>
    <w:rsid w:val="00D32F51"/>
    <w:rsid w:val="00D35010"/>
    <w:rsid w:val="00D401FF"/>
    <w:rsid w:val="00D426BF"/>
    <w:rsid w:val="00D4274E"/>
    <w:rsid w:val="00D505B1"/>
    <w:rsid w:val="00D56C7E"/>
    <w:rsid w:val="00D62F21"/>
    <w:rsid w:val="00D64E17"/>
    <w:rsid w:val="00D64F50"/>
    <w:rsid w:val="00D66992"/>
    <w:rsid w:val="00D70BF0"/>
    <w:rsid w:val="00D71F85"/>
    <w:rsid w:val="00D7308D"/>
    <w:rsid w:val="00D765B7"/>
    <w:rsid w:val="00D815E7"/>
    <w:rsid w:val="00D82590"/>
    <w:rsid w:val="00D83055"/>
    <w:rsid w:val="00D863D6"/>
    <w:rsid w:val="00D9094E"/>
    <w:rsid w:val="00D92F8A"/>
    <w:rsid w:val="00D93F35"/>
    <w:rsid w:val="00D97312"/>
    <w:rsid w:val="00D97769"/>
    <w:rsid w:val="00DA21F7"/>
    <w:rsid w:val="00DA231C"/>
    <w:rsid w:val="00DA3546"/>
    <w:rsid w:val="00DA455A"/>
    <w:rsid w:val="00DA7174"/>
    <w:rsid w:val="00DB37B6"/>
    <w:rsid w:val="00DB40DF"/>
    <w:rsid w:val="00DB50CF"/>
    <w:rsid w:val="00DB6F4E"/>
    <w:rsid w:val="00DC115A"/>
    <w:rsid w:val="00DC19FA"/>
    <w:rsid w:val="00DC3099"/>
    <w:rsid w:val="00DC3896"/>
    <w:rsid w:val="00DC70CB"/>
    <w:rsid w:val="00DC70E1"/>
    <w:rsid w:val="00DD02F2"/>
    <w:rsid w:val="00DD5279"/>
    <w:rsid w:val="00DD54BB"/>
    <w:rsid w:val="00DE221E"/>
    <w:rsid w:val="00DE4264"/>
    <w:rsid w:val="00DF6909"/>
    <w:rsid w:val="00DF7EF1"/>
    <w:rsid w:val="00E02455"/>
    <w:rsid w:val="00E05F22"/>
    <w:rsid w:val="00E05FE4"/>
    <w:rsid w:val="00E06DC9"/>
    <w:rsid w:val="00E079A0"/>
    <w:rsid w:val="00E07F27"/>
    <w:rsid w:val="00E111EE"/>
    <w:rsid w:val="00E12464"/>
    <w:rsid w:val="00E12721"/>
    <w:rsid w:val="00E13C9A"/>
    <w:rsid w:val="00E1682C"/>
    <w:rsid w:val="00E17796"/>
    <w:rsid w:val="00E209F2"/>
    <w:rsid w:val="00E20B8A"/>
    <w:rsid w:val="00E211BE"/>
    <w:rsid w:val="00E21619"/>
    <w:rsid w:val="00E21DFC"/>
    <w:rsid w:val="00E23D33"/>
    <w:rsid w:val="00E26F1A"/>
    <w:rsid w:val="00E30C1F"/>
    <w:rsid w:val="00E33A67"/>
    <w:rsid w:val="00E33CA6"/>
    <w:rsid w:val="00E34BBC"/>
    <w:rsid w:val="00E35575"/>
    <w:rsid w:val="00E361B4"/>
    <w:rsid w:val="00E3666A"/>
    <w:rsid w:val="00E366B3"/>
    <w:rsid w:val="00E36EEA"/>
    <w:rsid w:val="00E43BAD"/>
    <w:rsid w:val="00E456E8"/>
    <w:rsid w:val="00E47A3B"/>
    <w:rsid w:val="00E50D7C"/>
    <w:rsid w:val="00E525FE"/>
    <w:rsid w:val="00E5429B"/>
    <w:rsid w:val="00E56022"/>
    <w:rsid w:val="00E57FD1"/>
    <w:rsid w:val="00E608BE"/>
    <w:rsid w:val="00E61E7A"/>
    <w:rsid w:val="00E64E65"/>
    <w:rsid w:val="00E65982"/>
    <w:rsid w:val="00E66394"/>
    <w:rsid w:val="00E671D5"/>
    <w:rsid w:val="00E70975"/>
    <w:rsid w:val="00E7101F"/>
    <w:rsid w:val="00E727C0"/>
    <w:rsid w:val="00E72DC3"/>
    <w:rsid w:val="00E74B92"/>
    <w:rsid w:val="00E75DB3"/>
    <w:rsid w:val="00E76ECD"/>
    <w:rsid w:val="00E86D9F"/>
    <w:rsid w:val="00E922EC"/>
    <w:rsid w:val="00E924DB"/>
    <w:rsid w:val="00E9460B"/>
    <w:rsid w:val="00E959AD"/>
    <w:rsid w:val="00EA042C"/>
    <w:rsid w:val="00EA0A6A"/>
    <w:rsid w:val="00EA13F4"/>
    <w:rsid w:val="00EA2520"/>
    <w:rsid w:val="00EA28A4"/>
    <w:rsid w:val="00EA351C"/>
    <w:rsid w:val="00EA4174"/>
    <w:rsid w:val="00EA4F4D"/>
    <w:rsid w:val="00EA56E2"/>
    <w:rsid w:val="00EA5E48"/>
    <w:rsid w:val="00EA7655"/>
    <w:rsid w:val="00EB30DD"/>
    <w:rsid w:val="00EB3AD3"/>
    <w:rsid w:val="00EB6521"/>
    <w:rsid w:val="00EC0808"/>
    <w:rsid w:val="00EC151E"/>
    <w:rsid w:val="00EC3433"/>
    <w:rsid w:val="00ED0D0E"/>
    <w:rsid w:val="00ED11DF"/>
    <w:rsid w:val="00ED24BA"/>
    <w:rsid w:val="00ED5D49"/>
    <w:rsid w:val="00ED7229"/>
    <w:rsid w:val="00ED76C4"/>
    <w:rsid w:val="00ED7B54"/>
    <w:rsid w:val="00EE2487"/>
    <w:rsid w:val="00EE3131"/>
    <w:rsid w:val="00EE56CD"/>
    <w:rsid w:val="00EE6201"/>
    <w:rsid w:val="00EF1280"/>
    <w:rsid w:val="00EF3433"/>
    <w:rsid w:val="00EF4F94"/>
    <w:rsid w:val="00EF6A35"/>
    <w:rsid w:val="00F02349"/>
    <w:rsid w:val="00F069EE"/>
    <w:rsid w:val="00F0792A"/>
    <w:rsid w:val="00F11462"/>
    <w:rsid w:val="00F1550C"/>
    <w:rsid w:val="00F1677D"/>
    <w:rsid w:val="00F17ADF"/>
    <w:rsid w:val="00F24C21"/>
    <w:rsid w:val="00F26126"/>
    <w:rsid w:val="00F270E7"/>
    <w:rsid w:val="00F27AD3"/>
    <w:rsid w:val="00F27BCA"/>
    <w:rsid w:val="00F31B6D"/>
    <w:rsid w:val="00F376F2"/>
    <w:rsid w:val="00F37823"/>
    <w:rsid w:val="00F437E3"/>
    <w:rsid w:val="00F453B9"/>
    <w:rsid w:val="00F50842"/>
    <w:rsid w:val="00F541CD"/>
    <w:rsid w:val="00F55929"/>
    <w:rsid w:val="00F61395"/>
    <w:rsid w:val="00F61D55"/>
    <w:rsid w:val="00F62CE6"/>
    <w:rsid w:val="00F639FE"/>
    <w:rsid w:val="00F6466B"/>
    <w:rsid w:val="00F65D50"/>
    <w:rsid w:val="00F7619B"/>
    <w:rsid w:val="00F8262F"/>
    <w:rsid w:val="00F85C32"/>
    <w:rsid w:val="00F911F6"/>
    <w:rsid w:val="00F91753"/>
    <w:rsid w:val="00F95846"/>
    <w:rsid w:val="00F95E66"/>
    <w:rsid w:val="00F96493"/>
    <w:rsid w:val="00FA0EFA"/>
    <w:rsid w:val="00FA2DB6"/>
    <w:rsid w:val="00FA2F86"/>
    <w:rsid w:val="00FA3FB1"/>
    <w:rsid w:val="00FA4964"/>
    <w:rsid w:val="00FA4B65"/>
    <w:rsid w:val="00FA7F14"/>
    <w:rsid w:val="00FB140E"/>
    <w:rsid w:val="00FB1CDA"/>
    <w:rsid w:val="00FB3027"/>
    <w:rsid w:val="00FB6BDE"/>
    <w:rsid w:val="00FC45C5"/>
    <w:rsid w:val="00FC62DD"/>
    <w:rsid w:val="00FC75F4"/>
    <w:rsid w:val="00FD10C8"/>
    <w:rsid w:val="00FD1CD3"/>
    <w:rsid w:val="00FD4FCA"/>
    <w:rsid w:val="00FD5BA3"/>
    <w:rsid w:val="00FD5E0E"/>
    <w:rsid w:val="00FD6472"/>
    <w:rsid w:val="00FD79BD"/>
    <w:rsid w:val="00FE0ABD"/>
    <w:rsid w:val="00FE11A2"/>
    <w:rsid w:val="00FE4F1E"/>
    <w:rsid w:val="00FF5207"/>
    <w:rsid w:val="00FF5B82"/>
    <w:rsid w:val="00FF75E1"/>
  </w:rsids>
  <m:mathPr>
    <m:mathFont m:val="Cambria Math"/>
    <m:brkBin m:val="before"/>
    <m:brkBinSub m:val="--"/>
    <m:smallFrac/>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D2E729"/>
  <w15:docId w15:val="{B468A9DB-3F02-49B4-93AB-2A5F4B41ED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A2CB7"/>
    <w:rPr>
      <w:rFonts w:ascii="Times New Roman" w:hAnsi="Times New Roman"/>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17FB6"/>
    <w:pPr>
      <w:tabs>
        <w:tab w:val="center" w:pos="4536"/>
        <w:tab w:val="right" w:pos="9072"/>
      </w:tabs>
      <w:spacing w:after="0" w:line="240" w:lineRule="auto"/>
    </w:pPr>
  </w:style>
  <w:style w:type="character" w:customStyle="1" w:styleId="a4">
    <w:name w:val="Горен колонтитул Знак"/>
    <w:basedOn w:val="a0"/>
    <w:link w:val="a3"/>
    <w:uiPriority w:val="99"/>
    <w:rsid w:val="00617FB6"/>
    <w:rPr>
      <w:rFonts w:ascii="Times New Roman" w:hAnsi="Times New Roman"/>
      <w:sz w:val="24"/>
    </w:rPr>
  </w:style>
  <w:style w:type="paragraph" w:styleId="a5">
    <w:name w:val="footer"/>
    <w:basedOn w:val="a"/>
    <w:link w:val="a6"/>
    <w:uiPriority w:val="99"/>
    <w:unhideWhenUsed/>
    <w:rsid w:val="00617FB6"/>
    <w:pPr>
      <w:tabs>
        <w:tab w:val="center" w:pos="4536"/>
        <w:tab w:val="right" w:pos="9072"/>
      </w:tabs>
      <w:spacing w:after="0" w:line="240" w:lineRule="auto"/>
    </w:pPr>
  </w:style>
  <w:style w:type="character" w:customStyle="1" w:styleId="a6">
    <w:name w:val="Долен колонтитул Знак"/>
    <w:basedOn w:val="a0"/>
    <w:link w:val="a5"/>
    <w:uiPriority w:val="99"/>
    <w:rsid w:val="00617FB6"/>
    <w:rPr>
      <w:rFonts w:ascii="Times New Roman" w:hAnsi="Times New Roman"/>
      <w:sz w:val="24"/>
    </w:rPr>
  </w:style>
  <w:style w:type="character" w:styleId="a7">
    <w:name w:val="Hyperlink"/>
    <w:basedOn w:val="a0"/>
    <w:uiPriority w:val="99"/>
    <w:unhideWhenUsed/>
    <w:rsid w:val="00617FB6"/>
    <w:rPr>
      <w:color w:val="0563C1" w:themeColor="hyperlink"/>
      <w:u w:val="single"/>
    </w:rPr>
  </w:style>
  <w:style w:type="table" w:styleId="a8">
    <w:name w:val="Table Grid"/>
    <w:basedOn w:val="a1"/>
    <w:uiPriority w:val="39"/>
    <w:rsid w:val="00617F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aliases w:val="ПАРАГРАФ"/>
    <w:basedOn w:val="a"/>
    <w:link w:val="aa"/>
    <w:uiPriority w:val="34"/>
    <w:qFormat/>
    <w:rsid w:val="00D0210F"/>
    <w:pPr>
      <w:ind w:left="720"/>
      <w:contextualSpacing/>
    </w:pPr>
  </w:style>
  <w:style w:type="paragraph" w:styleId="ab">
    <w:name w:val="Balloon Text"/>
    <w:basedOn w:val="a"/>
    <w:link w:val="ac"/>
    <w:uiPriority w:val="99"/>
    <w:semiHidden/>
    <w:unhideWhenUsed/>
    <w:rsid w:val="009F0A22"/>
    <w:pPr>
      <w:spacing w:after="0" w:line="240" w:lineRule="auto"/>
    </w:pPr>
    <w:rPr>
      <w:rFonts w:ascii="Segoe UI" w:hAnsi="Segoe UI" w:cs="Segoe UI"/>
      <w:sz w:val="18"/>
      <w:szCs w:val="18"/>
    </w:rPr>
  </w:style>
  <w:style w:type="character" w:customStyle="1" w:styleId="ac">
    <w:name w:val="Изнесен текст Знак"/>
    <w:basedOn w:val="a0"/>
    <w:link w:val="ab"/>
    <w:uiPriority w:val="99"/>
    <w:semiHidden/>
    <w:rsid w:val="009F0A22"/>
    <w:rPr>
      <w:rFonts w:ascii="Segoe UI" w:hAnsi="Segoe UI" w:cs="Segoe UI"/>
      <w:sz w:val="18"/>
      <w:szCs w:val="18"/>
    </w:rPr>
  </w:style>
  <w:style w:type="paragraph" w:customStyle="1" w:styleId="Default">
    <w:name w:val="Default"/>
    <w:rsid w:val="00092034"/>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a">
    <w:name w:val="Списък на абзаци Знак"/>
    <w:aliases w:val="ПАРАГРАФ Знак"/>
    <w:link w:val="a9"/>
    <w:uiPriority w:val="34"/>
    <w:qFormat/>
    <w:rsid w:val="009C5501"/>
    <w:rPr>
      <w:rFonts w:ascii="Times New Roman" w:hAnsi="Times New Roman"/>
      <w:sz w:val="24"/>
    </w:rPr>
  </w:style>
  <w:style w:type="paragraph" w:customStyle="1" w:styleId="1">
    <w:name w:val="Точка 1."/>
    <w:basedOn w:val="a"/>
    <w:qFormat/>
    <w:rsid w:val="002373B3"/>
    <w:pPr>
      <w:numPr>
        <w:numId w:val="33"/>
      </w:numPr>
      <w:spacing w:before="120" w:after="120" w:line="240" w:lineRule="auto"/>
      <w:jc w:val="both"/>
    </w:pPr>
    <w:rPr>
      <w:b/>
    </w:rPr>
  </w:style>
  <w:style w:type="paragraph" w:customStyle="1" w:styleId="11">
    <w:name w:val="Точка 1.1."/>
    <w:basedOn w:val="a"/>
    <w:qFormat/>
    <w:rsid w:val="002373B3"/>
    <w:pPr>
      <w:numPr>
        <w:ilvl w:val="1"/>
        <w:numId w:val="33"/>
      </w:numPr>
      <w:spacing w:before="120" w:after="120" w:line="240" w:lineRule="auto"/>
      <w:jc w:val="both"/>
    </w:pPr>
    <w:rPr>
      <w:b/>
    </w:rPr>
  </w:style>
  <w:style w:type="paragraph" w:customStyle="1" w:styleId="111">
    <w:name w:val="Точка 1.1.1."/>
    <w:basedOn w:val="a"/>
    <w:qFormat/>
    <w:rsid w:val="002373B3"/>
    <w:pPr>
      <w:numPr>
        <w:ilvl w:val="2"/>
        <w:numId w:val="33"/>
      </w:numPr>
      <w:spacing w:before="120" w:after="0" w:line="240" w:lineRule="auto"/>
      <w:jc w:val="both"/>
    </w:pPr>
    <w:rPr>
      <w:b/>
    </w:rPr>
  </w:style>
  <w:style w:type="paragraph" w:customStyle="1" w:styleId="bullets">
    <w:name w:val="bullets"/>
    <w:basedOn w:val="a"/>
    <w:link w:val="bulletsChar"/>
    <w:qFormat/>
    <w:rsid w:val="00A87D29"/>
    <w:pPr>
      <w:numPr>
        <w:numId w:val="38"/>
      </w:numPr>
      <w:spacing w:after="80" w:line="240" w:lineRule="auto"/>
      <w:jc w:val="both"/>
    </w:pPr>
  </w:style>
  <w:style w:type="character" w:customStyle="1" w:styleId="bulletsChar">
    <w:name w:val="bullets Char"/>
    <w:basedOn w:val="a0"/>
    <w:link w:val="bullets"/>
    <w:rsid w:val="00A87D29"/>
    <w:rPr>
      <w:rFonts w:ascii="Times New Roman" w:hAnsi="Times New Roman"/>
      <w:sz w:val="24"/>
    </w:rPr>
  </w:style>
  <w:style w:type="character" w:styleId="ad">
    <w:name w:val="annotation reference"/>
    <w:basedOn w:val="a0"/>
    <w:uiPriority w:val="99"/>
    <w:unhideWhenUsed/>
    <w:rsid w:val="005445BC"/>
    <w:rPr>
      <w:sz w:val="16"/>
      <w:szCs w:val="16"/>
    </w:rPr>
  </w:style>
  <w:style w:type="paragraph" w:styleId="ae">
    <w:name w:val="annotation text"/>
    <w:basedOn w:val="a"/>
    <w:link w:val="af"/>
    <w:uiPriority w:val="99"/>
    <w:semiHidden/>
    <w:unhideWhenUsed/>
    <w:rsid w:val="005445BC"/>
    <w:pPr>
      <w:spacing w:line="240" w:lineRule="auto"/>
    </w:pPr>
    <w:rPr>
      <w:sz w:val="20"/>
      <w:szCs w:val="20"/>
    </w:rPr>
  </w:style>
  <w:style w:type="character" w:customStyle="1" w:styleId="af">
    <w:name w:val="Текст на коментар Знак"/>
    <w:basedOn w:val="a0"/>
    <w:link w:val="ae"/>
    <w:uiPriority w:val="99"/>
    <w:semiHidden/>
    <w:rsid w:val="005445BC"/>
    <w:rPr>
      <w:rFonts w:ascii="Times New Roman" w:hAnsi="Times New Roman"/>
      <w:sz w:val="20"/>
      <w:szCs w:val="20"/>
    </w:rPr>
  </w:style>
  <w:style w:type="paragraph" w:styleId="af0">
    <w:name w:val="annotation subject"/>
    <w:basedOn w:val="ae"/>
    <w:next w:val="ae"/>
    <w:link w:val="af1"/>
    <w:uiPriority w:val="99"/>
    <w:semiHidden/>
    <w:unhideWhenUsed/>
    <w:rsid w:val="005445BC"/>
    <w:rPr>
      <w:b/>
      <w:bCs/>
    </w:rPr>
  </w:style>
  <w:style w:type="character" w:customStyle="1" w:styleId="af1">
    <w:name w:val="Предмет на коментар Знак"/>
    <w:basedOn w:val="af"/>
    <w:link w:val="af0"/>
    <w:uiPriority w:val="99"/>
    <w:semiHidden/>
    <w:rsid w:val="005445BC"/>
    <w:rPr>
      <w:rFonts w:ascii="Times New Roman" w:hAnsi="Times New Roman"/>
      <w:b/>
      <w:bCs/>
      <w:sz w:val="20"/>
      <w:szCs w:val="20"/>
    </w:rPr>
  </w:style>
  <w:style w:type="paragraph" w:styleId="af2">
    <w:name w:val="footnote text"/>
    <w:aliases w:val="Fußnotentext arial,fn,Schriftart: 9 pt,Schriftart: 10 pt,Schriftart: 8 pt,WB-Fußnotentext,Fu?notentext arial,Sprotna opomba - besedilo Znak1,Sprotna opomba - besedilo Znak Znak2,Sprotna opomba - besedilo Znak1 Znak Znak1,Char Char"/>
    <w:basedOn w:val="a"/>
    <w:link w:val="af3"/>
    <w:uiPriority w:val="99"/>
    <w:unhideWhenUsed/>
    <w:rsid w:val="00581FA8"/>
    <w:pPr>
      <w:spacing w:after="0" w:line="240" w:lineRule="auto"/>
      <w:jc w:val="both"/>
    </w:pPr>
    <w:rPr>
      <w:sz w:val="20"/>
      <w:szCs w:val="20"/>
    </w:rPr>
  </w:style>
  <w:style w:type="character" w:customStyle="1" w:styleId="af3">
    <w:name w:val="Текст под линия Знак"/>
    <w:aliases w:val="Fußnotentext arial Знак,fn Знак,Schriftart: 9 pt Знак,Schriftart: 10 pt Знак,Schriftart: 8 pt Знак,WB-Fußnotentext Знак,Fu?notentext arial Знак,Sprotna opomba - besedilo Znak1 Знак,Sprotna opomba - besedilo Znak Znak2 Знак"/>
    <w:basedOn w:val="a0"/>
    <w:link w:val="af2"/>
    <w:uiPriority w:val="99"/>
    <w:rsid w:val="00581FA8"/>
    <w:rPr>
      <w:rFonts w:ascii="Times New Roman" w:hAnsi="Times New Roman"/>
      <w:sz w:val="20"/>
      <w:szCs w:val="20"/>
    </w:rPr>
  </w:style>
  <w:style w:type="character" w:styleId="af4">
    <w:name w:val="footnote reference"/>
    <w:aliases w:val="Footnote,Footnote symbol,Char1 Char Char Char Char, Char1 Char Char Char Char,SUPERS,BVI fnr,Appel note de bas de p,Nota,(NECG) Footnote Reference,Voetnootverwijzing,ftref,Footnotes refss,Fussnota,Footnote reference numbe"/>
    <w:basedOn w:val="a0"/>
    <w:uiPriority w:val="99"/>
    <w:unhideWhenUsed/>
    <w:rsid w:val="00581FA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0569573">
      <w:bodyDiv w:val="1"/>
      <w:marLeft w:val="0"/>
      <w:marRight w:val="0"/>
      <w:marTop w:val="0"/>
      <w:marBottom w:val="0"/>
      <w:divBdr>
        <w:top w:val="none" w:sz="0" w:space="0" w:color="auto"/>
        <w:left w:val="none" w:sz="0" w:space="0" w:color="auto"/>
        <w:bottom w:val="none" w:sz="0" w:space="0" w:color="auto"/>
        <w:right w:val="none" w:sz="0" w:space="0" w:color="auto"/>
      </w:divBdr>
    </w:div>
    <w:div w:id="901604278">
      <w:bodyDiv w:val="1"/>
      <w:marLeft w:val="0"/>
      <w:marRight w:val="0"/>
      <w:marTop w:val="0"/>
      <w:marBottom w:val="0"/>
      <w:divBdr>
        <w:top w:val="none" w:sz="0" w:space="0" w:color="auto"/>
        <w:left w:val="none" w:sz="0" w:space="0" w:color="auto"/>
        <w:bottom w:val="none" w:sz="0" w:space="0" w:color="auto"/>
        <w:right w:val="none" w:sz="0" w:space="0" w:color="auto"/>
      </w:divBdr>
    </w:div>
    <w:div w:id="2028093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apis://Base=NARH&amp;DocCode=40193&amp;Type=201/"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apis://Base=NARH&amp;DocCode=40197&amp;ToPar=Chap&#1096;&#1077;&#1089;&#1090;&#1072;&amp;Type=201/" TargetMode="External"/><Relationship Id="rId17" Type="http://schemas.openxmlformats.org/officeDocument/2006/relationships/hyperlink" Target="http://2020.eufunds.bg/bg/0/0/Beneficiary" TargetMode="External"/><Relationship Id="rId2" Type="http://schemas.openxmlformats.org/officeDocument/2006/relationships/numbering" Target="numbering.xml"/><Relationship Id="rId16" Type="http://schemas.openxmlformats.org/officeDocument/2006/relationships/hyperlink" Target="http://umispublic.government.bg/srchExtSearch.aspx"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apis://Base=NORM&amp;DocCode=4098&amp;ToPar=Art37&#1074;&amp;Type=201/" TargetMode="External"/><Relationship Id="rId5" Type="http://schemas.openxmlformats.org/officeDocument/2006/relationships/webSettings" Target="webSettings.xml"/><Relationship Id="rId15" Type="http://schemas.openxmlformats.org/officeDocument/2006/relationships/hyperlink" Target="apis://Base=NARH&amp;DocCode=4703&amp;Type=201/" TargetMode="External"/><Relationship Id="rId10" Type="http://schemas.openxmlformats.org/officeDocument/2006/relationships/hyperlink" Target="apis://Base=NORM&amp;DocCode=4098&amp;ToPar=Art37&#1074;&amp;Type=201/"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apis://Base=NORM&amp;DocCode=40377&amp;ToPar=Art14&#1072;&amp;Type=201/" TargetMode="External"/><Relationship Id="rId14" Type="http://schemas.openxmlformats.org/officeDocument/2006/relationships/hyperlink" Target="apis://Base=NARH&amp;DocCode=82245&amp;ToPar=Art2_Al2&amp;Type=20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F835BE-FF77-4A41-84CD-E4722ABB9C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742</TotalTime>
  <Pages>39</Pages>
  <Words>15812</Words>
  <Characters>90134</Characters>
  <Application>Microsoft Office Word</Application>
  <DocSecurity>0</DocSecurity>
  <Lines>751</Lines>
  <Paragraphs>211</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105735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Цанко Спасовски</dc:creator>
  <cp:lastModifiedBy>Пламен Чингаров</cp:lastModifiedBy>
  <cp:revision>241</cp:revision>
  <cp:lastPrinted>2018-07-19T10:34:00Z</cp:lastPrinted>
  <dcterms:created xsi:type="dcterms:W3CDTF">2018-08-20T07:07:00Z</dcterms:created>
  <dcterms:modified xsi:type="dcterms:W3CDTF">2023-04-19T19:24:00Z</dcterms:modified>
</cp:coreProperties>
</file>